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57B8" w14:textId="0BF99143" w:rsidR="00CF156F" w:rsidRPr="00CA01B2" w:rsidRDefault="00874C42" w:rsidP="00874C42">
      <w:pPr>
        <w:spacing w:after="0" w:line="360" w:lineRule="auto"/>
        <w:jc w:val="center"/>
        <w:rPr>
          <w:rFonts w:cs="David"/>
          <w:b/>
          <w:bCs/>
          <w:sz w:val="28"/>
          <w:szCs w:val="28"/>
          <w:rtl/>
        </w:rPr>
      </w:pPr>
      <w:r w:rsidRPr="004E6FF6">
        <w:rPr>
          <w:rFonts w:cs="David" w:hint="cs"/>
          <w:b/>
          <w:bCs/>
          <w:sz w:val="28"/>
          <w:szCs w:val="28"/>
          <w:rtl/>
        </w:rPr>
        <w:t>ת</w:t>
      </w:r>
      <w:r>
        <w:rPr>
          <w:rFonts w:cs="David" w:hint="cs"/>
          <w:b/>
          <w:bCs/>
          <w:sz w:val="28"/>
          <w:szCs w:val="28"/>
          <w:rtl/>
        </w:rPr>
        <w:t>ו</w:t>
      </w:r>
      <w:r w:rsidRPr="004E6FF6">
        <w:rPr>
          <w:rFonts w:cs="David" w:hint="cs"/>
          <w:b/>
          <w:bCs/>
          <w:sz w:val="28"/>
          <w:szCs w:val="28"/>
          <w:rtl/>
        </w:rPr>
        <w:t xml:space="preserve">כנית הלימודים החדשה </w:t>
      </w:r>
      <w:r w:rsidRPr="004E6FF6">
        <w:rPr>
          <w:rFonts w:cs="David"/>
          <w:b/>
          <w:bCs/>
          <w:sz w:val="28"/>
          <w:szCs w:val="28"/>
          <w:rtl/>
        </w:rPr>
        <w:t>–</w:t>
      </w:r>
      <w:r w:rsidRPr="004E6FF6">
        <w:rPr>
          <w:rFonts w:cs="David" w:hint="cs"/>
          <w:b/>
          <w:bCs/>
          <w:sz w:val="28"/>
          <w:szCs w:val="28"/>
          <w:rtl/>
        </w:rPr>
        <w:t xml:space="preserve"> </w:t>
      </w:r>
      <w:r w:rsidR="00784322" w:rsidRPr="00CA01B2">
        <w:rPr>
          <w:rFonts w:cs="David" w:hint="cs"/>
          <w:b/>
          <w:bCs/>
          <w:sz w:val="28"/>
          <w:szCs w:val="28"/>
          <w:rtl/>
        </w:rPr>
        <w:t xml:space="preserve">גיאומטריה </w:t>
      </w:r>
      <w:r w:rsidR="00CF156F" w:rsidRPr="00CA01B2">
        <w:rPr>
          <w:rFonts w:cs="David" w:hint="cs"/>
          <w:b/>
          <w:bCs/>
          <w:sz w:val="28"/>
          <w:szCs w:val="28"/>
          <w:rtl/>
        </w:rPr>
        <w:t xml:space="preserve">במרחב </w:t>
      </w:r>
      <w:r w:rsidR="00CF156F" w:rsidRPr="00CA01B2">
        <w:rPr>
          <w:rFonts w:cs="David"/>
          <w:b/>
          <w:bCs/>
          <w:sz w:val="28"/>
          <w:szCs w:val="28"/>
          <w:rtl/>
        </w:rPr>
        <w:t>–</w:t>
      </w:r>
      <w:r w:rsidR="00CF156F" w:rsidRPr="00CA01B2">
        <w:rPr>
          <w:rFonts w:cs="David" w:hint="cs"/>
          <w:b/>
          <w:bCs/>
          <w:sz w:val="28"/>
          <w:szCs w:val="28"/>
          <w:rtl/>
        </w:rPr>
        <w:t xml:space="preserve"> כיתה י"ב ( </w:t>
      </w:r>
      <w:r w:rsidR="00000E7B">
        <w:rPr>
          <w:rFonts w:cs="David" w:hint="cs"/>
          <w:b/>
          <w:bCs/>
          <w:sz w:val="28"/>
          <w:szCs w:val="28"/>
          <w:rtl/>
        </w:rPr>
        <w:t>40</w:t>
      </w:r>
      <w:r w:rsidR="00CF156F" w:rsidRPr="00CA01B2">
        <w:rPr>
          <w:rFonts w:cs="David" w:hint="cs"/>
          <w:b/>
          <w:bCs/>
          <w:sz w:val="28"/>
          <w:szCs w:val="28"/>
          <w:rtl/>
        </w:rPr>
        <w:t xml:space="preserve"> שעות)</w:t>
      </w:r>
    </w:p>
    <w:p w14:paraId="1E7B07AF" w14:textId="77777777" w:rsidR="00CF156F" w:rsidRPr="00CA01B2" w:rsidRDefault="00CF156F" w:rsidP="00C0209A">
      <w:pPr>
        <w:spacing w:after="0" w:line="360" w:lineRule="auto"/>
        <w:jc w:val="center"/>
        <w:rPr>
          <w:rFonts w:cs="David"/>
          <w:b/>
          <w:bCs/>
          <w:sz w:val="28"/>
          <w:szCs w:val="28"/>
          <w:rtl/>
        </w:rPr>
      </w:pPr>
    </w:p>
    <w:p w14:paraId="70E2963E" w14:textId="77777777" w:rsidR="00CF156F" w:rsidRPr="00995C33" w:rsidRDefault="00CF156F" w:rsidP="00E51AB8">
      <w:pPr>
        <w:spacing w:after="0" w:line="360" w:lineRule="auto"/>
        <w:rPr>
          <w:rFonts w:cs="David"/>
          <w:b/>
          <w:bCs/>
          <w:color w:val="0070C0"/>
          <w:sz w:val="28"/>
          <w:szCs w:val="28"/>
          <w:rtl/>
        </w:rPr>
      </w:pPr>
      <w:r w:rsidRPr="00995C33">
        <w:rPr>
          <w:rFonts w:cs="David" w:hint="cs"/>
          <w:b/>
          <w:bCs/>
          <w:color w:val="0070C0"/>
          <w:sz w:val="28"/>
          <w:szCs w:val="28"/>
          <w:rtl/>
        </w:rPr>
        <w:t xml:space="preserve">                                                       מטרות כלליות </w:t>
      </w:r>
    </w:p>
    <w:p w14:paraId="3FAAC847" w14:textId="77777777" w:rsidR="004816AB" w:rsidRDefault="004816AB" w:rsidP="00E51AB8">
      <w:pPr>
        <w:spacing w:after="0" w:line="360" w:lineRule="auto"/>
        <w:rPr>
          <w:rFonts w:cs="David"/>
          <w:b/>
          <w:bCs/>
          <w:color w:val="0070C0"/>
          <w:sz w:val="28"/>
          <w:szCs w:val="28"/>
          <w:rtl/>
        </w:rPr>
      </w:pPr>
      <w:r w:rsidRPr="00F50933">
        <w:rPr>
          <w:rFonts w:cs="David" w:hint="cs"/>
          <w:sz w:val="24"/>
          <w:szCs w:val="24"/>
          <w:rtl/>
        </w:rPr>
        <w:t>התלמיד יפתח תפיסה מרחבית.</w:t>
      </w:r>
    </w:p>
    <w:p w14:paraId="15D21A19" w14:textId="77777777" w:rsidR="004816AB" w:rsidRDefault="004816AB" w:rsidP="00E51AB8">
      <w:pPr>
        <w:spacing w:after="0" w:line="360" w:lineRule="auto"/>
        <w:rPr>
          <w:rFonts w:cs="David"/>
          <w:b/>
          <w:bCs/>
          <w:color w:val="0070C0"/>
          <w:sz w:val="28"/>
          <w:szCs w:val="28"/>
          <w:rtl/>
        </w:rPr>
      </w:pPr>
      <w:r w:rsidRPr="00F50933">
        <w:rPr>
          <w:rFonts w:cs="David" w:hint="cs"/>
          <w:sz w:val="24"/>
          <w:szCs w:val="24"/>
          <w:rtl/>
        </w:rPr>
        <w:t>התלמיד יכיר תכונות של גופים שונים במרחב.</w:t>
      </w:r>
    </w:p>
    <w:p w14:paraId="383FDD71" w14:textId="4A0A4C4C" w:rsidR="004816AB" w:rsidRDefault="004816AB" w:rsidP="00E51AB8">
      <w:pPr>
        <w:spacing w:after="0" w:line="360" w:lineRule="auto"/>
        <w:rPr>
          <w:rFonts w:cs="David"/>
          <w:b/>
          <w:bCs/>
          <w:color w:val="0070C0"/>
          <w:sz w:val="28"/>
          <w:szCs w:val="28"/>
          <w:rtl/>
        </w:rPr>
      </w:pPr>
      <w:r w:rsidRPr="00F50933">
        <w:rPr>
          <w:rFonts w:cs="David" w:hint="cs"/>
          <w:sz w:val="24"/>
          <w:szCs w:val="24"/>
          <w:rtl/>
        </w:rPr>
        <w:t xml:space="preserve">התלמיד ידע לקרוא את השרטוטים של </w:t>
      </w:r>
      <w:r w:rsidR="00343B00">
        <w:rPr>
          <w:rFonts w:cs="David" w:hint="cs"/>
          <w:sz w:val="24"/>
          <w:szCs w:val="24"/>
          <w:rtl/>
        </w:rPr>
        <w:t>ה</w:t>
      </w:r>
      <w:r w:rsidRPr="00F50933">
        <w:rPr>
          <w:rFonts w:cs="David" w:hint="cs"/>
          <w:sz w:val="24"/>
          <w:szCs w:val="24"/>
          <w:rtl/>
        </w:rPr>
        <w:t xml:space="preserve">גופים </w:t>
      </w:r>
      <w:r w:rsidR="00343B00">
        <w:rPr>
          <w:rFonts w:cs="David" w:hint="cs"/>
          <w:sz w:val="24"/>
          <w:szCs w:val="24"/>
          <w:rtl/>
        </w:rPr>
        <w:t>ה</w:t>
      </w:r>
      <w:r w:rsidRPr="00F50933">
        <w:rPr>
          <w:rFonts w:cs="David" w:hint="cs"/>
          <w:sz w:val="24"/>
          <w:szCs w:val="24"/>
          <w:rtl/>
        </w:rPr>
        <w:t>נלמדים במרחב.</w:t>
      </w:r>
    </w:p>
    <w:p w14:paraId="051EFFE9" w14:textId="77777777" w:rsidR="004816AB" w:rsidRDefault="004816AB" w:rsidP="00E51AB8">
      <w:pPr>
        <w:spacing w:after="0" w:line="360" w:lineRule="auto"/>
        <w:rPr>
          <w:rFonts w:cs="David"/>
          <w:b/>
          <w:bCs/>
          <w:color w:val="0070C0"/>
          <w:sz w:val="28"/>
          <w:szCs w:val="28"/>
          <w:rtl/>
        </w:rPr>
      </w:pPr>
      <w:r w:rsidRPr="00F50933">
        <w:rPr>
          <w:rFonts w:cs="David" w:hint="cs"/>
          <w:sz w:val="24"/>
          <w:szCs w:val="24"/>
          <w:rtl/>
        </w:rPr>
        <w:t xml:space="preserve">התלמיד ידע להשתמש בווקטורים לצורך פתרון בעיות גיאומטריות.   </w:t>
      </w:r>
    </w:p>
    <w:p w14:paraId="114C488B" w14:textId="77777777" w:rsidR="004816AB" w:rsidRDefault="004816AB" w:rsidP="00E51AB8">
      <w:pPr>
        <w:spacing w:after="0" w:line="360" w:lineRule="auto"/>
        <w:rPr>
          <w:rFonts w:cs="David"/>
          <w:b/>
          <w:bCs/>
          <w:color w:val="0070C0"/>
          <w:sz w:val="28"/>
          <w:szCs w:val="28"/>
          <w:rtl/>
        </w:rPr>
      </w:pPr>
      <w:r w:rsidRPr="00F50933">
        <w:rPr>
          <w:rFonts w:cs="David" w:hint="cs"/>
          <w:sz w:val="24"/>
          <w:szCs w:val="24"/>
          <w:rtl/>
        </w:rPr>
        <w:t>התלמיד ישתמש בידע מכל תחומי הגיאומטריה לצורך חישובים ויישומים שונים.</w:t>
      </w:r>
    </w:p>
    <w:p w14:paraId="3687A722" w14:textId="77777777" w:rsidR="008D5AFA" w:rsidRDefault="004816AB" w:rsidP="008D5AFA">
      <w:pPr>
        <w:spacing w:after="0" w:line="360" w:lineRule="auto"/>
        <w:rPr>
          <w:rFonts w:cs="David"/>
          <w:sz w:val="24"/>
          <w:szCs w:val="24"/>
          <w:rtl/>
        </w:rPr>
      </w:pPr>
      <w:r w:rsidRPr="004816AB">
        <w:rPr>
          <w:rFonts w:cs="David" w:hint="cs"/>
          <w:sz w:val="24"/>
          <w:szCs w:val="24"/>
          <w:rtl/>
        </w:rPr>
        <w:t>התלמיד ידע להשתמש בשלושת הייצוגים בגיאומטריה: ייצוג מילולי, ייצוג סימבולי, ייצוג ויזואלי, ולשלב ביניהם.</w:t>
      </w:r>
    </w:p>
    <w:p w14:paraId="0D238465" w14:textId="2603C3FC" w:rsidR="004816AB" w:rsidRDefault="00874C42" w:rsidP="008D5AFA">
      <w:pPr>
        <w:spacing w:after="0" w:line="360" w:lineRule="auto"/>
        <w:rPr>
          <w:rFonts w:cs="David"/>
          <w:color w:val="0070C0"/>
          <w:sz w:val="24"/>
          <w:szCs w:val="24"/>
          <w:rtl/>
        </w:rPr>
      </w:pPr>
      <w:r>
        <w:rPr>
          <w:rFonts w:cs="David" w:hint="cs"/>
          <w:sz w:val="24"/>
          <w:szCs w:val="24"/>
          <w:rtl/>
        </w:rPr>
        <w:t>ה</w:t>
      </w:r>
      <w:r w:rsidR="004816AB" w:rsidRPr="00F50933">
        <w:rPr>
          <w:rFonts w:cs="David" w:hint="cs"/>
          <w:sz w:val="24"/>
          <w:szCs w:val="24"/>
          <w:rtl/>
        </w:rPr>
        <w:t xml:space="preserve">תלמיד יבין את הצורך בבקרה </w:t>
      </w:r>
      <w:r w:rsidR="00497B93">
        <w:rPr>
          <w:rFonts w:cs="David" w:hint="cs"/>
          <w:sz w:val="24"/>
          <w:szCs w:val="24"/>
          <w:rtl/>
        </w:rPr>
        <w:t>ע</w:t>
      </w:r>
      <w:r w:rsidR="004816AB" w:rsidRPr="00F50933">
        <w:rPr>
          <w:rFonts w:cs="David" w:hint="cs"/>
          <w:sz w:val="24"/>
          <w:szCs w:val="24"/>
          <w:rtl/>
        </w:rPr>
        <w:t>ל התוצאות המתקבלות, ויפתח מיומנות של בקרה.</w:t>
      </w:r>
    </w:p>
    <w:p w14:paraId="269ABD48" w14:textId="77777777" w:rsidR="004816AB" w:rsidRDefault="00E51AB8" w:rsidP="008D5AFA">
      <w:pPr>
        <w:spacing w:after="0" w:line="360" w:lineRule="auto"/>
        <w:rPr>
          <w:rFonts w:cs="David"/>
          <w:b/>
          <w:bCs/>
          <w:color w:val="0070C0"/>
          <w:sz w:val="28"/>
          <w:szCs w:val="28"/>
          <w:rtl/>
        </w:rPr>
      </w:pPr>
      <w:r w:rsidRPr="00F50933">
        <w:rPr>
          <w:rFonts w:cs="David" w:hint="cs"/>
          <w:sz w:val="24"/>
          <w:szCs w:val="24"/>
          <w:rtl/>
        </w:rPr>
        <w:t>התלמיד יפתח מיומנויות בסיסיות בפעולות עם וקטור אלגברי כשלשה סדורה של מספרים ממשיים.</w:t>
      </w:r>
    </w:p>
    <w:p w14:paraId="195C3B8A" w14:textId="77777777" w:rsidR="00A211D1" w:rsidRPr="00EE24F4" w:rsidRDefault="00A211D1" w:rsidP="00C0209A">
      <w:pPr>
        <w:spacing w:after="0" w:line="360" w:lineRule="auto"/>
        <w:rPr>
          <w:rFonts w:cs="David"/>
          <w:sz w:val="24"/>
          <w:szCs w:val="24"/>
          <w:u w:val="single"/>
          <w:rtl/>
        </w:rPr>
      </w:pPr>
    </w:p>
    <w:p w14:paraId="0264E272" w14:textId="77777777" w:rsidR="00D93B7B" w:rsidRDefault="00E51AB8" w:rsidP="00D93B7B">
      <w:pPr>
        <w:spacing w:after="0" w:line="360" w:lineRule="auto"/>
        <w:rPr>
          <w:rFonts w:cs="David"/>
          <w:sz w:val="24"/>
          <w:szCs w:val="24"/>
          <w:u w:val="single"/>
          <w:rtl/>
        </w:rPr>
      </w:pPr>
      <w:r>
        <w:rPr>
          <w:rFonts w:cs="David" w:hint="cs"/>
          <w:sz w:val="24"/>
          <w:szCs w:val="24"/>
          <w:u w:val="single"/>
          <w:rtl/>
        </w:rPr>
        <w:t>דגשים ו</w:t>
      </w:r>
      <w:r w:rsidR="00A211D1" w:rsidRPr="00D93B7B">
        <w:rPr>
          <w:rFonts w:cs="David" w:hint="cs"/>
          <w:sz w:val="24"/>
          <w:szCs w:val="24"/>
          <w:u w:val="single"/>
          <w:rtl/>
        </w:rPr>
        <w:t>הערות:</w:t>
      </w:r>
    </w:p>
    <w:p w14:paraId="734FE390" w14:textId="4D046931" w:rsidR="00A211D1" w:rsidRPr="00D93B7B" w:rsidRDefault="009265A2" w:rsidP="001E4D71">
      <w:pPr>
        <w:pStyle w:val="ListParagraph"/>
        <w:numPr>
          <w:ilvl w:val="3"/>
          <w:numId w:val="32"/>
        </w:numPr>
        <w:spacing w:after="0" w:line="360" w:lineRule="auto"/>
        <w:ind w:left="709" w:hanging="709"/>
        <w:rPr>
          <w:rFonts w:cs="David"/>
          <w:sz w:val="24"/>
          <w:szCs w:val="24"/>
          <w:rtl/>
        </w:rPr>
      </w:pPr>
      <w:r w:rsidRPr="00D93B7B">
        <w:rPr>
          <w:rFonts w:cs="David" w:hint="cs"/>
          <w:sz w:val="24"/>
          <w:szCs w:val="24"/>
          <w:rtl/>
        </w:rPr>
        <w:t>ב</w:t>
      </w:r>
      <w:r w:rsidR="00797FCE" w:rsidRPr="00D93B7B">
        <w:rPr>
          <w:rFonts w:cs="David" w:hint="cs"/>
          <w:sz w:val="24"/>
          <w:szCs w:val="24"/>
          <w:rtl/>
        </w:rPr>
        <w:t xml:space="preserve">תרגילים </w:t>
      </w:r>
      <w:r w:rsidRPr="00D93B7B">
        <w:rPr>
          <w:rFonts w:cs="David" w:hint="cs"/>
          <w:sz w:val="24"/>
          <w:szCs w:val="24"/>
          <w:rtl/>
        </w:rPr>
        <w:t xml:space="preserve">יידרשו </w:t>
      </w:r>
      <w:r w:rsidR="00A211D1" w:rsidRPr="00D93B7B">
        <w:rPr>
          <w:rFonts w:cs="David" w:hint="cs"/>
          <w:sz w:val="24"/>
          <w:szCs w:val="24"/>
          <w:rtl/>
        </w:rPr>
        <w:t>רק חישובים</w:t>
      </w:r>
      <w:r w:rsidRPr="00D93B7B">
        <w:rPr>
          <w:rFonts w:cs="David" w:hint="cs"/>
          <w:sz w:val="24"/>
          <w:szCs w:val="24"/>
          <w:rtl/>
        </w:rPr>
        <w:t xml:space="preserve"> מספריים</w:t>
      </w:r>
      <w:r w:rsidR="00797FCE" w:rsidRPr="00D93B7B">
        <w:rPr>
          <w:rFonts w:cs="David" w:hint="cs"/>
          <w:sz w:val="24"/>
          <w:szCs w:val="24"/>
          <w:rtl/>
        </w:rPr>
        <w:t xml:space="preserve"> (ללא פרמטרים)</w:t>
      </w:r>
      <w:r w:rsidR="00AA34A9">
        <w:rPr>
          <w:rFonts w:cs="David" w:hint="cs"/>
          <w:sz w:val="24"/>
          <w:szCs w:val="24"/>
          <w:rtl/>
        </w:rPr>
        <w:t>.</w:t>
      </w:r>
    </w:p>
    <w:p w14:paraId="5AD9F556" w14:textId="711C1AFE" w:rsidR="00E51AB8" w:rsidRDefault="00797FCE" w:rsidP="0070250A">
      <w:pPr>
        <w:pStyle w:val="ListParagraph"/>
        <w:numPr>
          <w:ilvl w:val="0"/>
          <w:numId w:val="32"/>
        </w:numPr>
        <w:spacing w:after="0" w:line="360" w:lineRule="auto"/>
        <w:ind w:left="709" w:hanging="709"/>
        <w:rPr>
          <w:rFonts w:ascii="David" w:hAnsi="David" w:cs="David"/>
          <w:sz w:val="24"/>
          <w:szCs w:val="24"/>
        </w:rPr>
      </w:pPr>
      <w:r w:rsidRPr="009C2512">
        <w:rPr>
          <w:rFonts w:cs="David" w:hint="cs"/>
          <w:sz w:val="24"/>
          <w:szCs w:val="24"/>
          <w:rtl/>
        </w:rPr>
        <w:t>לכל תרגיל יש להוסיף שרטוט</w:t>
      </w:r>
      <w:r w:rsidR="00155170">
        <w:rPr>
          <w:rFonts w:cs="David" w:hint="cs"/>
          <w:sz w:val="24"/>
          <w:szCs w:val="24"/>
          <w:rtl/>
        </w:rPr>
        <w:t xml:space="preserve"> (פרט לתרגילים/סעיפים בתרגילים בהם צריך לקבוע אם נקודות נמצאות על אותו ישר או באותו מישור)</w:t>
      </w:r>
      <w:r w:rsidR="001F0835" w:rsidRPr="009C2512">
        <w:rPr>
          <w:rFonts w:cs="David" w:hint="cs"/>
          <w:sz w:val="24"/>
          <w:szCs w:val="24"/>
          <w:rtl/>
        </w:rPr>
        <w:t xml:space="preserve">, רצוי במידת האפשר שרטוט דינמי </w:t>
      </w:r>
      <w:r w:rsidR="001F0835" w:rsidRPr="001E4D71">
        <w:rPr>
          <w:rFonts w:ascii="David" w:hAnsi="David" w:cs="David"/>
          <w:sz w:val="24"/>
          <w:szCs w:val="24"/>
          <w:rtl/>
        </w:rPr>
        <w:t>במחשב</w:t>
      </w:r>
      <w:r w:rsidR="00E51AB8">
        <w:rPr>
          <w:rFonts w:ascii="David" w:hAnsi="David" w:cs="David" w:hint="cs"/>
          <w:sz w:val="24"/>
          <w:szCs w:val="24"/>
          <w:rtl/>
        </w:rPr>
        <w:t>.</w:t>
      </w:r>
    </w:p>
    <w:p w14:paraId="76A5D5E8" w14:textId="081DD4CE" w:rsidR="00995C33" w:rsidRDefault="009C2512" w:rsidP="0070250A">
      <w:pPr>
        <w:pStyle w:val="ListParagraph"/>
        <w:numPr>
          <w:ilvl w:val="0"/>
          <w:numId w:val="32"/>
        </w:numPr>
        <w:spacing w:after="0" w:line="360" w:lineRule="auto"/>
        <w:ind w:left="709" w:hanging="709"/>
        <w:rPr>
          <w:rFonts w:ascii="David" w:hAnsi="David" w:cs="David"/>
          <w:sz w:val="24"/>
          <w:szCs w:val="24"/>
        </w:rPr>
      </w:pPr>
      <w:r w:rsidRPr="001E4D71">
        <w:rPr>
          <w:rFonts w:ascii="David" w:hAnsi="David" w:cs="David"/>
          <w:sz w:val="24"/>
          <w:szCs w:val="24"/>
          <w:rtl/>
        </w:rPr>
        <w:t>יושם דגש על</w:t>
      </w:r>
      <w:r>
        <w:rPr>
          <w:rFonts w:hint="cs"/>
          <w:rtl/>
        </w:rPr>
        <w:t xml:space="preserve"> </w:t>
      </w:r>
      <w:r w:rsidRPr="00073810">
        <w:rPr>
          <w:rFonts w:ascii="David" w:hAnsi="David" w:cs="David"/>
          <w:sz w:val="24"/>
          <w:szCs w:val="24"/>
          <w:rtl/>
        </w:rPr>
        <w:t xml:space="preserve">שילוב בין תכני הנדסת המרחב בגישה סינתטית להנדסת </w:t>
      </w:r>
      <w:r w:rsidR="00343B00">
        <w:rPr>
          <w:rFonts w:ascii="David" w:hAnsi="David" w:cs="David" w:hint="cs"/>
          <w:sz w:val="24"/>
          <w:szCs w:val="24"/>
          <w:rtl/>
        </w:rPr>
        <w:t>ה</w:t>
      </w:r>
      <w:r w:rsidRPr="00073810">
        <w:rPr>
          <w:rFonts w:ascii="David" w:hAnsi="David" w:cs="David"/>
          <w:sz w:val="24"/>
          <w:szCs w:val="24"/>
          <w:rtl/>
        </w:rPr>
        <w:t>מרחב בגישה וקטורית (גיאומטרית ואלגברית)</w:t>
      </w:r>
      <w:r w:rsidR="00E51AB8">
        <w:rPr>
          <w:rFonts w:ascii="David" w:hAnsi="David" w:cs="David" w:hint="cs"/>
          <w:sz w:val="24"/>
          <w:szCs w:val="24"/>
          <w:rtl/>
        </w:rPr>
        <w:t>.</w:t>
      </w:r>
    </w:p>
    <w:p w14:paraId="530C142D" w14:textId="7B79AA77" w:rsidR="000F0447" w:rsidRPr="00073810" w:rsidRDefault="000F0447" w:rsidP="0070250A">
      <w:pPr>
        <w:pStyle w:val="ListParagraph"/>
        <w:numPr>
          <w:ilvl w:val="0"/>
          <w:numId w:val="32"/>
        </w:numPr>
        <w:spacing w:after="0" w:line="360" w:lineRule="auto"/>
        <w:ind w:left="709" w:hanging="709"/>
        <w:rPr>
          <w:rFonts w:ascii="David" w:hAnsi="David" w:cs="David"/>
          <w:sz w:val="24"/>
          <w:szCs w:val="24"/>
          <w:rtl/>
        </w:rPr>
      </w:pPr>
      <w:r w:rsidRPr="00073810">
        <w:rPr>
          <w:rFonts w:ascii="David" w:hAnsi="David" w:cs="David"/>
          <w:sz w:val="24"/>
          <w:szCs w:val="24"/>
          <w:rtl/>
        </w:rPr>
        <w:t>חישובי</w:t>
      </w:r>
      <w:r w:rsidR="00995C33">
        <w:rPr>
          <w:rFonts w:ascii="David" w:hAnsi="David" w:cs="David" w:hint="cs"/>
          <w:sz w:val="24"/>
          <w:szCs w:val="24"/>
          <w:rtl/>
        </w:rPr>
        <w:t xml:space="preserve">ם של </w:t>
      </w:r>
      <w:r w:rsidRPr="00073810">
        <w:rPr>
          <w:rFonts w:ascii="David" w:hAnsi="David" w:cs="David"/>
          <w:sz w:val="24"/>
          <w:szCs w:val="24"/>
          <w:rtl/>
        </w:rPr>
        <w:t>נפחי</w:t>
      </w:r>
      <w:r w:rsidR="00995C33">
        <w:rPr>
          <w:rFonts w:ascii="David" w:hAnsi="David" w:cs="David" w:hint="cs"/>
          <w:sz w:val="24"/>
          <w:szCs w:val="24"/>
          <w:rtl/>
        </w:rPr>
        <w:t xml:space="preserve"> גופים</w:t>
      </w:r>
      <w:r w:rsidRPr="00073810">
        <w:rPr>
          <w:rFonts w:ascii="David" w:hAnsi="David" w:cs="David"/>
          <w:sz w:val="24"/>
          <w:szCs w:val="24"/>
          <w:rtl/>
        </w:rPr>
        <w:t xml:space="preserve"> יתבססו על שימוש בידע ובמיומנויות שנרכשו בגיאומטריה </w:t>
      </w:r>
      <w:r w:rsidR="00995C33">
        <w:rPr>
          <w:rFonts w:ascii="David" w:hAnsi="David" w:cs="David" w:hint="cs"/>
          <w:sz w:val="24"/>
          <w:szCs w:val="24"/>
          <w:rtl/>
        </w:rPr>
        <w:t>סינתטית</w:t>
      </w:r>
      <w:r w:rsidRPr="00073810">
        <w:rPr>
          <w:rFonts w:ascii="David" w:hAnsi="David" w:cs="David"/>
          <w:sz w:val="24"/>
          <w:szCs w:val="24"/>
          <w:rtl/>
        </w:rPr>
        <w:t xml:space="preserve"> , טריגונומטריה במישור ווקטורים גאומטריים</w:t>
      </w:r>
      <w:r w:rsidR="00F119ED" w:rsidRPr="00073810">
        <w:rPr>
          <w:rFonts w:ascii="David" w:hAnsi="David" w:cs="David"/>
          <w:sz w:val="24"/>
          <w:szCs w:val="24"/>
          <w:rtl/>
        </w:rPr>
        <w:t xml:space="preserve"> ואלגבריים</w:t>
      </w:r>
      <w:r w:rsidRPr="00073810">
        <w:rPr>
          <w:rFonts w:ascii="David" w:hAnsi="David" w:cs="David"/>
          <w:sz w:val="24"/>
          <w:szCs w:val="24"/>
          <w:rtl/>
        </w:rPr>
        <w:t>.</w:t>
      </w:r>
    </w:p>
    <w:p w14:paraId="116ED599" w14:textId="77777777" w:rsidR="00D93B7B" w:rsidRPr="00073810" w:rsidRDefault="00995C33" w:rsidP="0070250A">
      <w:pPr>
        <w:pStyle w:val="CommentText"/>
        <w:numPr>
          <w:ilvl w:val="0"/>
          <w:numId w:val="32"/>
        </w:numPr>
        <w:spacing w:after="0" w:line="360" w:lineRule="auto"/>
        <w:ind w:left="709" w:hanging="709"/>
        <w:rPr>
          <w:rFonts w:ascii="David" w:hAnsi="David" w:cs="David"/>
          <w:sz w:val="24"/>
          <w:szCs w:val="24"/>
        </w:rPr>
      </w:pPr>
      <w:r w:rsidRPr="009507C3">
        <w:rPr>
          <w:rFonts w:cs="David" w:hint="cs"/>
          <w:sz w:val="24"/>
          <w:szCs w:val="24"/>
          <w:rtl/>
        </w:rPr>
        <w:t>מומלץ לשלב שימוש בטכנולוגיה במהלך למידת הנושא</w:t>
      </w:r>
      <w:r w:rsidRPr="00073810">
        <w:rPr>
          <w:rFonts w:ascii="David" w:hAnsi="David" w:cs="David"/>
          <w:sz w:val="24"/>
          <w:szCs w:val="24"/>
          <w:rtl/>
        </w:rPr>
        <w:t xml:space="preserve"> </w:t>
      </w:r>
      <w:r w:rsidR="00D93B7B" w:rsidRPr="00073810">
        <w:rPr>
          <w:rFonts w:ascii="David" w:hAnsi="David" w:cs="David"/>
          <w:sz w:val="24"/>
          <w:szCs w:val="24"/>
          <w:rtl/>
        </w:rPr>
        <w:t>(כגון תוכנות דינמיות, יישומונים וכדומה)</w:t>
      </w:r>
      <w:r w:rsidR="008139BE">
        <w:rPr>
          <w:rFonts w:ascii="David" w:hAnsi="David" w:cs="David" w:hint="cs"/>
          <w:sz w:val="24"/>
          <w:szCs w:val="24"/>
          <w:rtl/>
        </w:rPr>
        <w:t xml:space="preserve">. </w:t>
      </w:r>
      <w:r w:rsidR="008139BE" w:rsidRPr="009507C3">
        <w:rPr>
          <w:rFonts w:cs="David" w:hint="cs"/>
          <w:sz w:val="24"/>
          <w:szCs w:val="24"/>
          <w:rtl/>
        </w:rPr>
        <w:t>שילוב כזה עשוי לתרום להמחשת הנלמד</w:t>
      </w:r>
      <w:r w:rsidR="008139BE">
        <w:rPr>
          <w:rFonts w:ascii="David" w:hAnsi="David" w:cs="David" w:hint="cs"/>
          <w:sz w:val="24"/>
          <w:szCs w:val="24"/>
          <w:rtl/>
        </w:rPr>
        <w:t xml:space="preserve"> </w:t>
      </w:r>
      <w:r>
        <w:rPr>
          <w:rFonts w:ascii="David" w:hAnsi="David" w:cs="David" w:hint="cs"/>
          <w:sz w:val="24"/>
          <w:szCs w:val="24"/>
          <w:rtl/>
        </w:rPr>
        <w:t>ו</w:t>
      </w:r>
      <w:r w:rsidR="00D93B7B" w:rsidRPr="00073810">
        <w:rPr>
          <w:rFonts w:ascii="David" w:hAnsi="David" w:cs="David"/>
          <w:sz w:val="24"/>
          <w:szCs w:val="24"/>
          <w:rtl/>
        </w:rPr>
        <w:t>הבנה טובה יותר של מושגים בסיסיים במרחב ותכונות הגופים.</w:t>
      </w:r>
    </w:p>
    <w:p w14:paraId="6404FA7D" w14:textId="77777777" w:rsidR="00D93B7B" w:rsidRDefault="00D93B7B" w:rsidP="0070250A">
      <w:pPr>
        <w:pStyle w:val="CommentText"/>
        <w:numPr>
          <w:ilvl w:val="0"/>
          <w:numId w:val="32"/>
        </w:numPr>
        <w:spacing w:after="0" w:line="360" w:lineRule="auto"/>
        <w:ind w:left="709" w:hanging="709"/>
        <w:rPr>
          <w:rFonts w:ascii="David" w:hAnsi="David" w:cs="David"/>
          <w:sz w:val="24"/>
          <w:szCs w:val="24"/>
        </w:rPr>
      </w:pPr>
      <w:r w:rsidRPr="00073810">
        <w:rPr>
          <w:rFonts w:ascii="David" w:hAnsi="David" w:cs="David"/>
          <w:sz w:val="24"/>
          <w:szCs w:val="24"/>
          <w:rtl/>
        </w:rPr>
        <w:t xml:space="preserve">השימוש בווקטורים </w:t>
      </w:r>
      <w:r w:rsidR="008139BE">
        <w:rPr>
          <w:rFonts w:ascii="David" w:hAnsi="David" w:cs="David" w:hint="cs"/>
          <w:sz w:val="24"/>
          <w:szCs w:val="24"/>
          <w:rtl/>
        </w:rPr>
        <w:t xml:space="preserve">עשוי </w:t>
      </w:r>
      <w:r w:rsidR="007F0B53">
        <w:rPr>
          <w:rFonts w:ascii="David" w:hAnsi="David" w:cs="David" w:hint="cs"/>
          <w:sz w:val="24"/>
          <w:szCs w:val="24"/>
          <w:rtl/>
        </w:rPr>
        <w:t>לעזור</w:t>
      </w:r>
      <w:r w:rsidRPr="00073810">
        <w:rPr>
          <w:rFonts w:ascii="David" w:hAnsi="David" w:cs="David"/>
          <w:sz w:val="24"/>
          <w:szCs w:val="24"/>
          <w:rtl/>
        </w:rPr>
        <w:t xml:space="preserve"> להתגבר על חלק מהקשיים הצפויים בראייה מרחבית</w:t>
      </w:r>
      <w:r w:rsidR="009C2512" w:rsidRPr="00073810">
        <w:rPr>
          <w:rFonts w:ascii="David" w:hAnsi="David" w:cs="David"/>
          <w:sz w:val="24"/>
          <w:szCs w:val="24"/>
          <w:rtl/>
        </w:rPr>
        <w:t>.</w:t>
      </w:r>
    </w:p>
    <w:p w14:paraId="2E0A782F" w14:textId="77777777" w:rsidR="00873BAC" w:rsidRPr="008139BE" w:rsidRDefault="00873BAC" w:rsidP="00303D59">
      <w:pPr>
        <w:spacing w:after="0" w:line="360" w:lineRule="auto"/>
        <w:rPr>
          <w:rFonts w:cs="David"/>
          <w:b/>
          <w:bCs/>
          <w:sz w:val="28"/>
          <w:szCs w:val="28"/>
          <w:rtl/>
        </w:rPr>
      </w:pPr>
    </w:p>
    <w:p w14:paraId="62B176B1" w14:textId="77777777" w:rsidR="003A31FD" w:rsidRPr="003B5A9A" w:rsidRDefault="007A3F0F" w:rsidP="00995C33">
      <w:pPr>
        <w:spacing w:after="0" w:line="360" w:lineRule="auto"/>
        <w:ind w:left="360"/>
        <w:jc w:val="center"/>
        <w:rPr>
          <w:rFonts w:cs="David"/>
          <w:color w:val="0070C0"/>
          <w:sz w:val="24"/>
          <w:szCs w:val="24"/>
        </w:rPr>
      </w:pPr>
      <w:r w:rsidRPr="00995C33">
        <w:rPr>
          <w:rFonts w:cs="David" w:hint="eastAsia"/>
          <w:b/>
          <w:bCs/>
          <w:color w:val="FF0000"/>
          <w:sz w:val="28"/>
          <w:szCs w:val="28"/>
          <w:rtl/>
        </w:rPr>
        <w:t>מושגים</w:t>
      </w:r>
      <w:r w:rsidRPr="00995C33">
        <w:rPr>
          <w:rFonts w:cs="David"/>
          <w:b/>
          <w:bCs/>
          <w:color w:val="FF0000"/>
          <w:sz w:val="28"/>
          <w:szCs w:val="28"/>
          <w:rtl/>
        </w:rPr>
        <w:t xml:space="preserve"> </w:t>
      </w:r>
      <w:r w:rsidRPr="00995C33">
        <w:rPr>
          <w:rFonts w:cs="David" w:hint="eastAsia"/>
          <w:b/>
          <w:bCs/>
          <w:color w:val="FF0000"/>
          <w:sz w:val="28"/>
          <w:szCs w:val="28"/>
          <w:rtl/>
        </w:rPr>
        <w:t>בסיסיים</w:t>
      </w:r>
      <w:r w:rsidRPr="00995C33">
        <w:rPr>
          <w:rFonts w:cs="David"/>
          <w:b/>
          <w:bCs/>
          <w:color w:val="FF0000"/>
          <w:sz w:val="28"/>
          <w:szCs w:val="28"/>
          <w:rtl/>
        </w:rPr>
        <w:t xml:space="preserve"> </w:t>
      </w:r>
      <w:r w:rsidRPr="00995C33">
        <w:rPr>
          <w:rFonts w:cs="David" w:hint="eastAsia"/>
          <w:b/>
          <w:bCs/>
          <w:color w:val="FF0000"/>
          <w:sz w:val="28"/>
          <w:szCs w:val="28"/>
          <w:rtl/>
        </w:rPr>
        <w:t>במרחב</w:t>
      </w:r>
      <w:r w:rsidR="00523DC5" w:rsidRPr="00995C33">
        <w:rPr>
          <w:rFonts w:cs="David"/>
          <w:b/>
          <w:bCs/>
          <w:color w:val="FF0000"/>
          <w:sz w:val="28"/>
          <w:szCs w:val="28"/>
          <w:rtl/>
        </w:rPr>
        <w:t>,</w:t>
      </w:r>
      <w:r w:rsidRPr="00995C33">
        <w:rPr>
          <w:rFonts w:cs="David"/>
          <w:b/>
          <w:bCs/>
          <w:color w:val="FF0000"/>
          <w:sz w:val="28"/>
          <w:szCs w:val="28"/>
          <w:rtl/>
        </w:rPr>
        <w:t xml:space="preserve"> תכונות גופים </w:t>
      </w:r>
    </w:p>
    <w:p w14:paraId="4D23596A" w14:textId="77777777" w:rsidR="00995C33" w:rsidRDefault="00995C33" w:rsidP="00995C33">
      <w:pPr>
        <w:spacing w:after="0" w:line="360" w:lineRule="auto"/>
        <w:rPr>
          <w:rFonts w:cs="David"/>
          <w:b/>
          <w:bCs/>
          <w:color w:val="0070C0"/>
          <w:sz w:val="24"/>
          <w:szCs w:val="24"/>
          <w:rtl/>
        </w:rPr>
      </w:pPr>
      <w:r w:rsidRPr="00AF2C46">
        <w:rPr>
          <w:rFonts w:cs="David" w:hint="cs"/>
          <w:b/>
          <w:bCs/>
          <w:color w:val="0070C0"/>
          <w:sz w:val="24"/>
          <w:szCs w:val="24"/>
          <w:rtl/>
        </w:rPr>
        <w:t>תכנים</w:t>
      </w:r>
    </w:p>
    <w:p w14:paraId="602A0DAC" w14:textId="77777777" w:rsidR="00000E7B" w:rsidRPr="00995C33" w:rsidRDefault="00000E7B" w:rsidP="00355C50">
      <w:pPr>
        <w:spacing w:after="0" w:line="360" w:lineRule="auto"/>
        <w:rPr>
          <w:rFonts w:cs="David"/>
          <w:sz w:val="24"/>
          <w:szCs w:val="24"/>
          <w:u w:val="single"/>
          <w:rtl/>
        </w:rPr>
      </w:pPr>
      <w:r w:rsidRPr="00995C33">
        <w:rPr>
          <w:rFonts w:cs="David" w:hint="cs"/>
          <w:sz w:val="24"/>
          <w:szCs w:val="24"/>
          <w:u w:val="single"/>
          <w:rtl/>
        </w:rPr>
        <w:t>מושגים בסיסיים במרחב</w:t>
      </w:r>
      <w:r w:rsidR="00995C33" w:rsidRPr="00995C33">
        <w:rPr>
          <w:rFonts w:cs="David" w:hint="cs"/>
          <w:sz w:val="24"/>
          <w:szCs w:val="24"/>
          <w:u w:val="single"/>
          <w:rtl/>
        </w:rPr>
        <w:t>:</w:t>
      </w:r>
    </w:p>
    <w:p w14:paraId="485B7B57" w14:textId="77777777" w:rsidR="006E484E" w:rsidRPr="00CA01B2" w:rsidRDefault="00000E7B" w:rsidP="00355C50">
      <w:pPr>
        <w:spacing w:after="0" w:line="360" w:lineRule="auto"/>
        <w:rPr>
          <w:rFonts w:cs="David"/>
          <w:sz w:val="24"/>
          <w:szCs w:val="24"/>
          <w:rtl/>
        </w:rPr>
      </w:pPr>
      <w:r>
        <w:rPr>
          <w:rFonts w:cs="David" w:hint="cs"/>
          <w:sz w:val="24"/>
          <w:szCs w:val="24"/>
          <w:rtl/>
        </w:rPr>
        <w:t xml:space="preserve">א. </w:t>
      </w:r>
      <w:r w:rsidR="006E484E" w:rsidRPr="00CA01B2">
        <w:rPr>
          <w:rFonts w:cs="David" w:hint="cs"/>
          <w:sz w:val="24"/>
          <w:szCs w:val="24"/>
          <w:rtl/>
        </w:rPr>
        <w:t>קביעת מישור על ידי:</w:t>
      </w:r>
    </w:p>
    <w:p w14:paraId="78979C1B" w14:textId="20827CB7" w:rsidR="006E484E" w:rsidRPr="00CA01B2" w:rsidRDefault="006E484E" w:rsidP="00C0209A">
      <w:pPr>
        <w:spacing w:after="0" w:line="360" w:lineRule="auto"/>
        <w:rPr>
          <w:rFonts w:cs="David"/>
          <w:sz w:val="24"/>
          <w:szCs w:val="24"/>
          <w:rtl/>
        </w:rPr>
      </w:pPr>
      <w:r w:rsidRPr="00CA01B2">
        <w:rPr>
          <w:rFonts w:cs="David" w:hint="cs"/>
          <w:sz w:val="24"/>
          <w:szCs w:val="24"/>
          <w:rtl/>
        </w:rPr>
        <w:t xml:space="preserve">-  </w:t>
      </w:r>
      <w:r w:rsidRPr="00CA01B2">
        <w:rPr>
          <w:rFonts w:cs="David" w:hint="eastAsia"/>
          <w:sz w:val="24"/>
          <w:szCs w:val="24"/>
          <w:rtl/>
        </w:rPr>
        <w:t>שני</w:t>
      </w:r>
      <w:r w:rsidRPr="00CA01B2">
        <w:rPr>
          <w:rFonts w:cs="David"/>
          <w:sz w:val="24"/>
          <w:szCs w:val="24"/>
          <w:rtl/>
        </w:rPr>
        <w:t xml:space="preserve"> </w:t>
      </w:r>
      <w:r w:rsidRPr="00CA01B2">
        <w:rPr>
          <w:rFonts w:cs="David" w:hint="eastAsia"/>
          <w:sz w:val="24"/>
          <w:szCs w:val="24"/>
          <w:rtl/>
        </w:rPr>
        <w:t>ישרים</w:t>
      </w:r>
      <w:r w:rsidRPr="00CA01B2">
        <w:rPr>
          <w:rFonts w:cs="David"/>
          <w:sz w:val="24"/>
          <w:szCs w:val="24"/>
          <w:rtl/>
        </w:rPr>
        <w:t xml:space="preserve"> </w:t>
      </w:r>
      <w:r w:rsidRPr="00CA01B2">
        <w:rPr>
          <w:rFonts w:cs="David" w:hint="eastAsia"/>
          <w:sz w:val="24"/>
          <w:szCs w:val="24"/>
          <w:rtl/>
        </w:rPr>
        <w:t>נחתכים</w:t>
      </w:r>
      <w:r w:rsidR="00497B93">
        <w:rPr>
          <w:rFonts w:cs="David" w:hint="cs"/>
          <w:sz w:val="24"/>
          <w:szCs w:val="24"/>
          <w:rtl/>
        </w:rPr>
        <w:t xml:space="preserve"> או מקבילים</w:t>
      </w:r>
      <w:r w:rsidRPr="00CA01B2">
        <w:rPr>
          <w:rFonts w:cs="David"/>
          <w:sz w:val="24"/>
          <w:szCs w:val="24"/>
          <w:rtl/>
        </w:rPr>
        <w:t>,</w:t>
      </w:r>
    </w:p>
    <w:p w14:paraId="6B4CC067" w14:textId="77777777" w:rsidR="006E484E" w:rsidRPr="00CA01B2" w:rsidRDefault="006E484E" w:rsidP="00C0209A">
      <w:pPr>
        <w:spacing w:after="0" w:line="360" w:lineRule="auto"/>
        <w:rPr>
          <w:rFonts w:cs="David"/>
          <w:sz w:val="24"/>
          <w:szCs w:val="24"/>
          <w:rtl/>
        </w:rPr>
      </w:pPr>
      <w:r w:rsidRPr="00CA01B2">
        <w:rPr>
          <w:rFonts w:cs="David"/>
          <w:sz w:val="24"/>
          <w:szCs w:val="24"/>
          <w:rtl/>
        </w:rPr>
        <w:t xml:space="preserve">-  </w:t>
      </w:r>
      <w:r w:rsidRPr="00CA01B2">
        <w:rPr>
          <w:rFonts w:cs="David" w:hint="eastAsia"/>
          <w:sz w:val="24"/>
          <w:szCs w:val="24"/>
          <w:rtl/>
        </w:rPr>
        <w:t>שלוש</w:t>
      </w:r>
      <w:r w:rsidRPr="00CA01B2">
        <w:rPr>
          <w:rFonts w:cs="David"/>
          <w:sz w:val="24"/>
          <w:szCs w:val="24"/>
          <w:rtl/>
        </w:rPr>
        <w:t xml:space="preserve"> </w:t>
      </w:r>
      <w:r w:rsidRPr="00CA01B2">
        <w:rPr>
          <w:rFonts w:cs="David" w:hint="eastAsia"/>
          <w:sz w:val="24"/>
          <w:szCs w:val="24"/>
          <w:rtl/>
        </w:rPr>
        <w:t>נקודות</w:t>
      </w:r>
      <w:r w:rsidRPr="00CA01B2">
        <w:rPr>
          <w:rFonts w:cs="David"/>
          <w:sz w:val="24"/>
          <w:szCs w:val="24"/>
          <w:rtl/>
        </w:rPr>
        <w:t xml:space="preserve"> </w:t>
      </w:r>
      <w:r w:rsidRPr="00CA01B2">
        <w:rPr>
          <w:rFonts w:cs="David" w:hint="eastAsia"/>
          <w:sz w:val="24"/>
          <w:szCs w:val="24"/>
          <w:rtl/>
        </w:rPr>
        <w:t>שאינן</w:t>
      </w:r>
      <w:r w:rsidRPr="00CA01B2">
        <w:rPr>
          <w:rFonts w:cs="David"/>
          <w:sz w:val="24"/>
          <w:szCs w:val="24"/>
          <w:rtl/>
        </w:rPr>
        <w:t xml:space="preserve"> </w:t>
      </w:r>
      <w:r w:rsidRPr="00CA01B2">
        <w:rPr>
          <w:rFonts w:cs="David" w:hint="eastAsia"/>
          <w:sz w:val="24"/>
          <w:szCs w:val="24"/>
          <w:rtl/>
        </w:rPr>
        <w:t>על</w:t>
      </w:r>
      <w:r w:rsidRPr="00CA01B2">
        <w:rPr>
          <w:rFonts w:cs="David"/>
          <w:sz w:val="24"/>
          <w:szCs w:val="24"/>
          <w:rtl/>
        </w:rPr>
        <w:t xml:space="preserve"> </w:t>
      </w:r>
      <w:r w:rsidRPr="00CA01B2">
        <w:rPr>
          <w:rFonts w:cs="David" w:hint="eastAsia"/>
          <w:sz w:val="24"/>
          <w:szCs w:val="24"/>
          <w:rtl/>
        </w:rPr>
        <w:t>ישר</w:t>
      </w:r>
      <w:r w:rsidRPr="00CA01B2">
        <w:rPr>
          <w:rFonts w:cs="David"/>
          <w:sz w:val="24"/>
          <w:szCs w:val="24"/>
          <w:rtl/>
        </w:rPr>
        <w:t xml:space="preserve"> </w:t>
      </w:r>
      <w:r w:rsidRPr="00CA01B2">
        <w:rPr>
          <w:rFonts w:cs="David" w:hint="eastAsia"/>
          <w:sz w:val="24"/>
          <w:szCs w:val="24"/>
          <w:rtl/>
        </w:rPr>
        <w:t>אחד</w:t>
      </w:r>
      <w:r w:rsidRPr="00CA01B2">
        <w:rPr>
          <w:rFonts w:cs="David"/>
          <w:sz w:val="24"/>
          <w:szCs w:val="24"/>
          <w:rtl/>
        </w:rPr>
        <w:t>,</w:t>
      </w:r>
    </w:p>
    <w:p w14:paraId="7A7E0E59" w14:textId="77777777" w:rsidR="006E484E" w:rsidRDefault="006E484E" w:rsidP="00972180">
      <w:pPr>
        <w:spacing w:after="0" w:line="360" w:lineRule="auto"/>
        <w:rPr>
          <w:rFonts w:cs="David"/>
          <w:sz w:val="24"/>
          <w:szCs w:val="24"/>
          <w:rtl/>
        </w:rPr>
      </w:pPr>
      <w:r w:rsidRPr="00CA01B2">
        <w:rPr>
          <w:rFonts w:cs="David"/>
          <w:sz w:val="24"/>
          <w:szCs w:val="24"/>
          <w:rtl/>
        </w:rPr>
        <w:t xml:space="preserve">-  </w:t>
      </w:r>
      <w:r w:rsidRPr="00CA01B2">
        <w:rPr>
          <w:rFonts w:cs="David" w:hint="eastAsia"/>
          <w:sz w:val="24"/>
          <w:szCs w:val="24"/>
          <w:rtl/>
        </w:rPr>
        <w:t>ישר</w:t>
      </w:r>
      <w:r w:rsidRPr="00CA01B2">
        <w:rPr>
          <w:rFonts w:cs="David"/>
          <w:sz w:val="24"/>
          <w:szCs w:val="24"/>
          <w:rtl/>
        </w:rPr>
        <w:t xml:space="preserve"> </w:t>
      </w:r>
      <w:r w:rsidRPr="00CA01B2">
        <w:rPr>
          <w:rFonts w:cs="David" w:hint="eastAsia"/>
          <w:sz w:val="24"/>
          <w:szCs w:val="24"/>
          <w:rtl/>
        </w:rPr>
        <w:t>ונקודה</w:t>
      </w:r>
      <w:r w:rsidRPr="00CA01B2">
        <w:rPr>
          <w:rFonts w:cs="David"/>
          <w:sz w:val="24"/>
          <w:szCs w:val="24"/>
          <w:rtl/>
        </w:rPr>
        <w:t xml:space="preserve"> </w:t>
      </w:r>
      <w:r w:rsidRPr="00CA01B2">
        <w:rPr>
          <w:rFonts w:cs="David" w:hint="eastAsia"/>
          <w:sz w:val="24"/>
          <w:szCs w:val="24"/>
          <w:rtl/>
        </w:rPr>
        <w:t>מחוץ</w:t>
      </w:r>
      <w:r w:rsidRPr="00CA01B2">
        <w:rPr>
          <w:rFonts w:cs="David"/>
          <w:sz w:val="24"/>
          <w:szCs w:val="24"/>
          <w:rtl/>
        </w:rPr>
        <w:t xml:space="preserve"> </w:t>
      </w:r>
      <w:r w:rsidRPr="00CA01B2">
        <w:rPr>
          <w:rFonts w:cs="David" w:hint="eastAsia"/>
          <w:sz w:val="24"/>
          <w:szCs w:val="24"/>
          <w:rtl/>
        </w:rPr>
        <w:t>לישר</w:t>
      </w:r>
      <w:r w:rsidR="00972180">
        <w:rPr>
          <w:rFonts w:cs="David" w:hint="cs"/>
          <w:sz w:val="24"/>
          <w:szCs w:val="24"/>
          <w:rtl/>
        </w:rPr>
        <w:t>,</w:t>
      </w:r>
    </w:p>
    <w:p w14:paraId="50F971EE" w14:textId="77777777" w:rsidR="00A8665E" w:rsidRPr="00CA01B2" w:rsidRDefault="005A32CF" w:rsidP="00C0209A">
      <w:pPr>
        <w:spacing w:after="0" w:line="360" w:lineRule="auto"/>
        <w:rPr>
          <w:rFonts w:cs="David"/>
          <w:sz w:val="24"/>
          <w:szCs w:val="24"/>
          <w:rtl/>
        </w:rPr>
      </w:pPr>
      <w:r>
        <w:rPr>
          <w:rFonts w:cs="David" w:hint="cs"/>
          <w:sz w:val="24"/>
          <w:szCs w:val="24"/>
          <w:rtl/>
        </w:rPr>
        <w:t xml:space="preserve">ב. </w:t>
      </w:r>
      <w:r w:rsidR="00A8665E" w:rsidRPr="00CA01B2">
        <w:rPr>
          <w:rFonts w:cs="David" w:hint="eastAsia"/>
          <w:sz w:val="24"/>
          <w:szCs w:val="24"/>
          <w:rtl/>
        </w:rPr>
        <w:t>מצב</w:t>
      </w:r>
      <w:r w:rsidR="00A8665E" w:rsidRPr="00CA01B2">
        <w:rPr>
          <w:rFonts w:cs="David"/>
          <w:sz w:val="24"/>
          <w:szCs w:val="24"/>
          <w:rtl/>
        </w:rPr>
        <w:t xml:space="preserve"> </w:t>
      </w:r>
      <w:r w:rsidR="00A8665E" w:rsidRPr="00CA01B2">
        <w:rPr>
          <w:rFonts w:cs="David" w:hint="eastAsia"/>
          <w:sz w:val="24"/>
          <w:szCs w:val="24"/>
          <w:rtl/>
        </w:rPr>
        <w:t>הדדי</w:t>
      </w:r>
      <w:r w:rsidR="00A8665E" w:rsidRPr="00CA01B2">
        <w:rPr>
          <w:rFonts w:cs="David"/>
          <w:sz w:val="24"/>
          <w:szCs w:val="24"/>
          <w:rtl/>
        </w:rPr>
        <w:t xml:space="preserve"> </w:t>
      </w:r>
      <w:r w:rsidR="00A8665E" w:rsidRPr="00CA01B2">
        <w:rPr>
          <w:rFonts w:cs="David" w:hint="eastAsia"/>
          <w:sz w:val="24"/>
          <w:szCs w:val="24"/>
          <w:rtl/>
        </w:rPr>
        <w:t>בין</w:t>
      </w:r>
      <w:r w:rsidR="00A8665E" w:rsidRPr="00CA01B2">
        <w:rPr>
          <w:rFonts w:cs="David"/>
          <w:sz w:val="24"/>
          <w:szCs w:val="24"/>
          <w:rtl/>
        </w:rPr>
        <w:t xml:space="preserve"> </w:t>
      </w:r>
      <w:r w:rsidR="00A8665E" w:rsidRPr="00CA01B2">
        <w:rPr>
          <w:rFonts w:cs="David" w:hint="eastAsia"/>
          <w:sz w:val="24"/>
          <w:szCs w:val="24"/>
          <w:rtl/>
        </w:rPr>
        <w:t>שני</w:t>
      </w:r>
      <w:r w:rsidR="00A8665E" w:rsidRPr="00CA01B2">
        <w:rPr>
          <w:rFonts w:cs="David"/>
          <w:sz w:val="24"/>
          <w:szCs w:val="24"/>
          <w:rtl/>
        </w:rPr>
        <w:t xml:space="preserve"> </w:t>
      </w:r>
      <w:r w:rsidR="00A8665E" w:rsidRPr="00CA01B2">
        <w:rPr>
          <w:rFonts w:cs="David" w:hint="eastAsia"/>
          <w:sz w:val="24"/>
          <w:szCs w:val="24"/>
          <w:rtl/>
        </w:rPr>
        <w:t>מישורים</w:t>
      </w:r>
      <w:r w:rsidR="006E484E" w:rsidRPr="00CA01B2">
        <w:rPr>
          <w:rFonts w:cs="David"/>
          <w:sz w:val="24"/>
          <w:szCs w:val="24"/>
          <w:rtl/>
        </w:rPr>
        <w:t>:</w:t>
      </w:r>
    </w:p>
    <w:p w14:paraId="0C948C35" w14:textId="77777777" w:rsidR="00C93191" w:rsidRPr="00CA01B2" w:rsidRDefault="006E484E" w:rsidP="00C0209A">
      <w:pPr>
        <w:spacing w:after="0" w:line="360" w:lineRule="auto"/>
        <w:rPr>
          <w:rFonts w:cs="David"/>
          <w:sz w:val="24"/>
          <w:szCs w:val="24"/>
          <w:rtl/>
        </w:rPr>
      </w:pPr>
      <w:r w:rsidRPr="00CA01B2">
        <w:rPr>
          <w:rFonts w:cs="David"/>
          <w:sz w:val="24"/>
          <w:szCs w:val="24"/>
          <w:rtl/>
        </w:rPr>
        <w:t xml:space="preserve">-  </w:t>
      </w:r>
      <w:r w:rsidR="00C93191" w:rsidRPr="00CA01B2">
        <w:rPr>
          <w:rFonts w:cs="David" w:hint="eastAsia"/>
          <w:sz w:val="24"/>
          <w:szCs w:val="24"/>
          <w:rtl/>
        </w:rPr>
        <w:t>מישורים</w:t>
      </w:r>
      <w:r w:rsidR="00C93191" w:rsidRPr="00CA01B2">
        <w:rPr>
          <w:rFonts w:cs="David"/>
          <w:sz w:val="24"/>
          <w:szCs w:val="24"/>
          <w:rtl/>
        </w:rPr>
        <w:t xml:space="preserve"> </w:t>
      </w:r>
      <w:r w:rsidR="00C93191" w:rsidRPr="00CA01B2">
        <w:rPr>
          <w:rFonts w:cs="David" w:hint="eastAsia"/>
          <w:sz w:val="24"/>
          <w:szCs w:val="24"/>
          <w:rtl/>
        </w:rPr>
        <w:t>נחתכים</w:t>
      </w:r>
      <w:r w:rsidR="00C93191" w:rsidRPr="00CA01B2">
        <w:rPr>
          <w:rFonts w:cs="David"/>
          <w:sz w:val="24"/>
          <w:szCs w:val="24"/>
          <w:rtl/>
        </w:rPr>
        <w:t xml:space="preserve">, </w:t>
      </w:r>
      <w:r w:rsidR="00C93191" w:rsidRPr="00CA01B2">
        <w:rPr>
          <w:rFonts w:cs="David" w:hint="eastAsia"/>
          <w:sz w:val="24"/>
          <w:szCs w:val="24"/>
          <w:rtl/>
        </w:rPr>
        <w:t>ישר</w:t>
      </w:r>
      <w:r w:rsidR="00C93191" w:rsidRPr="00CA01B2">
        <w:rPr>
          <w:rFonts w:cs="David"/>
          <w:sz w:val="24"/>
          <w:szCs w:val="24"/>
          <w:rtl/>
        </w:rPr>
        <w:t xml:space="preserve"> </w:t>
      </w:r>
      <w:r w:rsidR="00C93191" w:rsidRPr="00CA01B2">
        <w:rPr>
          <w:rFonts w:cs="David" w:hint="eastAsia"/>
          <w:sz w:val="24"/>
          <w:szCs w:val="24"/>
          <w:rtl/>
        </w:rPr>
        <w:t>החיתוך</w:t>
      </w:r>
      <w:r w:rsidR="00C93191" w:rsidRPr="00CA01B2">
        <w:rPr>
          <w:rFonts w:cs="David"/>
          <w:sz w:val="24"/>
          <w:szCs w:val="24"/>
          <w:rtl/>
        </w:rPr>
        <w:t>,</w:t>
      </w:r>
    </w:p>
    <w:p w14:paraId="39D39170" w14:textId="77777777" w:rsidR="00C93191" w:rsidRPr="00CA01B2" w:rsidRDefault="00C93191" w:rsidP="00C0209A">
      <w:pPr>
        <w:spacing w:after="0" w:line="360" w:lineRule="auto"/>
        <w:rPr>
          <w:rFonts w:cs="David"/>
          <w:sz w:val="24"/>
          <w:szCs w:val="24"/>
          <w:rtl/>
        </w:rPr>
      </w:pPr>
      <w:r w:rsidRPr="00CA01B2">
        <w:rPr>
          <w:rFonts w:cs="David" w:hint="cs"/>
          <w:sz w:val="24"/>
          <w:szCs w:val="24"/>
          <w:rtl/>
        </w:rPr>
        <w:t xml:space="preserve">- </w:t>
      </w:r>
      <w:r w:rsidRPr="00CA01B2">
        <w:rPr>
          <w:rFonts w:cs="David" w:hint="eastAsia"/>
          <w:sz w:val="24"/>
          <w:szCs w:val="24"/>
          <w:rtl/>
        </w:rPr>
        <w:t>מישורים</w:t>
      </w:r>
      <w:r w:rsidRPr="00CA01B2">
        <w:rPr>
          <w:rFonts w:cs="David"/>
          <w:sz w:val="24"/>
          <w:szCs w:val="24"/>
          <w:rtl/>
        </w:rPr>
        <w:t xml:space="preserve"> </w:t>
      </w:r>
      <w:r w:rsidRPr="00CA01B2">
        <w:rPr>
          <w:rFonts w:cs="David" w:hint="eastAsia"/>
          <w:sz w:val="24"/>
          <w:szCs w:val="24"/>
          <w:rtl/>
        </w:rPr>
        <w:t>מקבילים</w:t>
      </w:r>
      <w:r w:rsidR="007A3F0F" w:rsidRPr="00CA01B2">
        <w:rPr>
          <w:rFonts w:cs="David"/>
          <w:sz w:val="24"/>
          <w:szCs w:val="24"/>
          <w:rtl/>
        </w:rPr>
        <w:t>,</w:t>
      </w:r>
    </w:p>
    <w:p w14:paraId="047F5AC5" w14:textId="77777777" w:rsidR="00C93191" w:rsidRPr="00CA01B2" w:rsidRDefault="005A32CF" w:rsidP="00C0209A">
      <w:pPr>
        <w:spacing w:after="0" w:line="360" w:lineRule="auto"/>
        <w:rPr>
          <w:rFonts w:cs="David"/>
          <w:sz w:val="24"/>
          <w:szCs w:val="24"/>
          <w:rtl/>
        </w:rPr>
      </w:pPr>
      <w:r>
        <w:rPr>
          <w:rFonts w:cs="David" w:hint="cs"/>
          <w:sz w:val="24"/>
          <w:szCs w:val="24"/>
          <w:rtl/>
        </w:rPr>
        <w:lastRenderedPageBreak/>
        <w:t>ג</w:t>
      </w:r>
      <w:r w:rsidR="00655A39">
        <w:rPr>
          <w:rFonts w:cs="David" w:hint="cs"/>
          <w:sz w:val="24"/>
          <w:szCs w:val="24"/>
          <w:rtl/>
        </w:rPr>
        <w:t xml:space="preserve">. </w:t>
      </w:r>
      <w:r w:rsidR="00197C74" w:rsidRPr="00CA01B2">
        <w:rPr>
          <w:rFonts w:cs="David" w:hint="eastAsia"/>
          <w:sz w:val="24"/>
          <w:szCs w:val="24"/>
          <w:rtl/>
        </w:rPr>
        <w:t>מצב</w:t>
      </w:r>
      <w:r w:rsidR="00197C74" w:rsidRPr="00CA01B2">
        <w:rPr>
          <w:rFonts w:cs="David"/>
          <w:sz w:val="24"/>
          <w:szCs w:val="24"/>
          <w:rtl/>
        </w:rPr>
        <w:t xml:space="preserve"> </w:t>
      </w:r>
      <w:r w:rsidR="00197C74" w:rsidRPr="00CA01B2">
        <w:rPr>
          <w:rFonts w:cs="David" w:hint="eastAsia"/>
          <w:sz w:val="24"/>
          <w:szCs w:val="24"/>
          <w:rtl/>
        </w:rPr>
        <w:t>הדדי</w:t>
      </w:r>
      <w:r w:rsidR="00197C74" w:rsidRPr="00CA01B2">
        <w:rPr>
          <w:rFonts w:cs="David"/>
          <w:sz w:val="24"/>
          <w:szCs w:val="24"/>
          <w:rtl/>
        </w:rPr>
        <w:t xml:space="preserve"> </w:t>
      </w:r>
      <w:r w:rsidR="00197C74" w:rsidRPr="00CA01B2">
        <w:rPr>
          <w:rFonts w:cs="David" w:hint="eastAsia"/>
          <w:sz w:val="24"/>
          <w:szCs w:val="24"/>
          <w:rtl/>
        </w:rPr>
        <w:t>בין</w:t>
      </w:r>
      <w:r w:rsidR="00197C74" w:rsidRPr="00CA01B2">
        <w:rPr>
          <w:rFonts w:cs="David"/>
          <w:sz w:val="24"/>
          <w:szCs w:val="24"/>
          <w:rtl/>
        </w:rPr>
        <w:t xml:space="preserve"> </w:t>
      </w:r>
      <w:r w:rsidR="00197C74" w:rsidRPr="00CA01B2">
        <w:rPr>
          <w:rFonts w:cs="David" w:hint="eastAsia"/>
          <w:sz w:val="24"/>
          <w:szCs w:val="24"/>
          <w:rtl/>
        </w:rPr>
        <w:t>ישר</w:t>
      </w:r>
      <w:r w:rsidR="00197C74" w:rsidRPr="00CA01B2">
        <w:rPr>
          <w:rFonts w:cs="David"/>
          <w:sz w:val="24"/>
          <w:szCs w:val="24"/>
          <w:rtl/>
        </w:rPr>
        <w:t xml:space="preserve"> </w:t>
      </w:r>
      <w:r w:rsidR="00197C74" w:rsidRPr="00CA01B2">
        <w:rPr>
          <w:rFonts w:cs="David" w:hint="eastAsia"/>
          <w:sz w:val="24"/>
          <w:szCs w:val="24"/>
          <w:rtl/>
        </w:rPr>
        <w:t>למישור</w:t>
      </w:r>
      <w:r w:rsidR="00C93191" w:rsidRPr="00CA01B2">
        <w:rPr>
          <w:rFonts w:cs="David"/>
          <w:sz w:val="24"/>
          <w:szCs w:val="24"/>
          <w:rtl/>
        </w:rPr>
        <w:t>:</w:t>
      </w:r>
    </w:p>
    <w:p w14:paraId="24C9EC51" w14:textId="77777777" w:rsidR="00C93191" w:rsidRPr="00CA01B2" w:rsidRDefault="00C93191" w:rsidP="00C0209A">
      <w:pPr>
        <w:spacing w:after="0" w:line="360" w:lineRule="auto"/>
        <w:rPr>
          <w:rFonts w:cs="David"/>
          <w:sz w:val="24"/>
          <w:szCs w:val="24"/>
          <w:rtl/>
        </w:rPr>
      </w:pPr>
      <w:r w:rsidRPr="00CA01B2">
        <w:rPr>
          <w:rFonts w:cs="David"/>
          <w:sz w:val="24"/>
          <w:szCs w:val="24"/>
          <w:rtl/>
        </w:rPr>
        <w:t xml:space="preserve">- </w:t>
      </w:r>
      <w:r w:rsidRPr="00CA01B2">
        <w:rPr>
          <w:rFonts w:cs="David" w:hint="eastAsia"/>
          <w:sz w:val="24"/>
          <w:szCs w:val="24"/>
          <w:rtl/>
        </w:rPr>
        <w:t>ישר</w:t>
      </w:r>
      <w:r w:rsidRPr="00CA01B2">
        <w:rPr>
          <w:rFonts w:cs="David"/>
          <w:sz w:val="24"/>
          <w:szCs w:val="24"/>
          <w:rtl/>
        </w:rPr>
        <w:t xml:space="preserve"> </w:t>
      </w:r>
      <w:r w:rsidRPr="00CA01B2">
        <w:rPr>
          <w:rFonts w:cs="David" w:hint="eastAsia"/>
          <w:sz w:val="24"/>
          <w:szCs w:val="24"/>
          <w:rtl/>
        </w:rPr>
        <w:t>נמצא</w:t>
      </w:r>
      <w:r w:rsidRPr="00CA01B2">
        <w:rPr>
          <w:rFonts w:cs="David"/>
          <w:sz w:val="24"/>
          <w:szCs w:val="24"/>
          <w:rtl/>
        </w:rPr>
        <w:t xml:space="preserve"> </w:t>
      </w:r>
      <w:r w:rsidRPr="00CA01B2">
        <w:rPr>
          <w:rFonts w:cs="David" w:hint="eastAsia"/>
          <w:sz w:val="24"/>
          <w:szCs w:val="24"/>
          <w:rtl/>
        </w:rPr>
        <w:t>במישור</w:t>
      </w:r>
      <w:r w:rsidRPr="00CA01B2">
        <w:rPr>
          <w:rFonts w:cs="David"/>
          <w:sz w:val="24"/>
          <w:szCs w:val="24"/>
          <w:rtl/>
        </w:rPr>
        <w:t>,</w:t>
      </w:r>
    </w:p>
    <w:p w14:paraId="717BB477" w14:textId="77777777" w:rsidR="00C93191" w:rsidRPr="00CA01B2" w:rsidRDefault="00C93191" w:rsidP="00C0209A">
      <w:pPr>
        <w:spacing w:after="0" w:line="360" w:lineRule="auto"/>
        <w:rPr>
          <w:rFonts w:cs="David"/>
          <w:sz w:val="24"/>
          <w:szCs w:val="24"/>
          <w:rtl/>
        </w:rPr>
      </w:pPr>
      <w:r w:rsidRPr="00CA01B2">
        <w:rPr>
          <w:rFonts w:cs="David"/>
          <w:sz w:val="24"/>
          <w:szCs w:val="24"/>
          <w:rtl/>
        </w:rPr>
        <w:t xml:space="preserve">- </w:t>
      </w:r>
      <w:r w:rsidRPr="00CA01B2">
        <w:rPr>
          <w:rFonts w:cs="David" w:hint="eastAsia"/>
          <w:sz w:val="24"/>
          <w:szCs w:val="24"/>
          <w:rtl/>
        </w:rPr>
        <w:t>ישר</w:t>
      </w:r>
      <w:r w:rsidRPr="00CA01B2">
        <w:rPr>
          <w:rFonts w:cs="David"/>
          <w:sz w:val="24"/>
          <w:szCs w:val="24"/>
          <w:rtl/>
        </w:rPr>
        <w:t xml:space="preserve"> </w:t>
      </w:r>
      <w:r w:rsidRPr="00CA01B2">
        <w:rPr>
          <w:rFonts w:cs="David" w:hint="eastAsia"/>
          <w:sz w:val="24"/>
          <w:szCs w:val="24"/>
          <w:rtl/>
        </w:rPr>
        <w:t>ומישור</w:t>
      </w:r>
      <w:r w:rsidRPr="00CA01B2">
        <w:rPr>
          <w:rFonts w:cs="David"/>
          <w:sz w:val="24"/>
          <w:szCs w:val="24"/>
          <w:rtl/>
        </w:rPr>
        <w:t xml:space="preserve"> </w:t>
      </w:r>
      <w:r w:rsidRPr="00CA01B2">
        <w:rPr>
          <w:rFonts w:cs="David" w:hint="eastAsia"/>
          <w:sz w:val="24"/>
          <w:szCs w:val="24"/>
          <w:rtl/>
        </w:rPr>
        <w:t>נחתכים</w:t>
      </w:r>
      <w:r w:rsidRPr="00CA01B2">
        <w:rPr>
          <w:rFonts w:cs="David"/>
          <w:sz w:val="24"/>
          <w:szCs w:val="24"/>
          <w:rtl/>
        </w:rPr>
        <w:t xml:space="preserve"> </w:t>
      </w:r>
      <w:r w:rsidRPr="00CA01B2">
        <w:rPr>
          <w:rFonts w:cs="David" w:hint="eastAsia"/>
          <w:sz w:val="24"/>
          <w:szCs w:val="24"/>
          <w:rtl/>
        </w:rPr>
        <w:t>בנקודה</w:t>
      </w:r>
      <w:r w:rsidRPr="00CA01B2">
        <w:rPr>
          <w:rFonts w:cs="David"/>
          <w:sz w:val="24"/>
          <w:szCs w:val="24"/>
          <w:rtl/>
        </w:rPr>
        <w:t xml:space="preserve"> </w:t>
      </w:r>
      <w:r w:rsidRPr="00CA01B2">
        <w:rPr>
          <w:rFonts w:cs="David" w:hint="eastAsia"/>
          <w:sz w:val="24"/>
          <w:szCs w:val="24"/>
          <w:rtl/>
        </w:rPr>
        <w:t>אחת</w:t>
      </w:r>
      <w:r w:rsidRPr="00CA01B2">
        <w:rPr>
          <w:rFonts w:cs="David"/>
          <w:sz w:val="24"/>
          <w:szCs w:val="24"/>
          <w:rtl/>
        </w:rPr>
        <w:t>,</w:t>
      </w:r>
    </w:p>
    <w:p w14:paraId="31C73FA7" w14:textId="77777777" w:rsidR="00C93191" w:rsidRPr="00CA01B2" w:rsidRDefault="00C93191" w:rsidP="00C0209A">
      <w:pPr>
        <w:spacing w:after="0" w:line="360" w:lineRule="auto"/>
        <w:rPr>
          <w:rFonts w:cs="David"/>
          <w:sz w:val="24"/>
          <w:szCs w:val="24"/>
          <w:rtl/>
        </w:rPr>
      </w:pPr>
      <w:r w:rsidRPr="00CA01B2">
        <w:rPr>
          <w:rFonts w:cs="David"/>
          <w:sz w:val="24"/>
          <w:szCs w:val="24"/>
          <w:rtl/>
        </w:rPr>
        <w:t xml:space="preserve">-  </w:t>
      </w:r>
      <w:r w:rsidRPr="00CA01B2">
        <w:rPr>
          <w:rFonts w:cs="David" w:hint="eastAsia"/>
          <w:sz w:val="24"/>
          <w:szCs w:val="24"/>
          <w:rtl/>
        </w:rPr>
        <w:t>ישר</w:t>
      </w:r>
      <w:r w:rsidRPr="00CA01B2">
        <w:rPr>
          <w:rFonts w:cs="David"/>
          <w:sz w:val="24"/>
          <w:szCs w:val="24"/>
          <w:rtl/>
        </w:rPr>
        <w:t xml:space="preserve"> </w:t>
      </w:r>
      <w:r w:rsidRPr="00CA01B2">
        <w:rPr>
          <w:rFonts w:cs="David" w:hint="eastAsia"/>
          <w:sz w:val="24"/>
          <w:szCs w:val="24"/>
          <w:rtl/>
        </w:rPr>
        <w:t>ומישור</w:t>
      </w:r>
      <w:r w:rsidRPr="00CA01B2">
        <w:rPr>
          <w:rFonts w:cs="David"/>
          <w:sz w:val="24"/>
          <w:szCs w:val="24"/>
          <w:rtl/>
        </w:rPr>
        <w:t xml:space="preserve"> </w:t>
      </w:r>
      <w:r w:rsidRPr="00CA01B2">
        <w:rPr>
          <w:rFonts w:cs="David" w:hint="eastAsia"/>
          <w:sz w:val="24"/>
          <w:szCs w:val="24"/>
          <w:rtl/>
        </w:rPr>
        <w:t>מקבילים</w:t>
      </w:r>
      <w:r w:rsidRPr="00CA01B2">
        <w:rPr>
          <w:rFonts w:cs="David"/>
          <w:sz w:val="24"/>
          <w:szCs w:val="24"/>
          <w:rtl/>
        </w:rPr>
        <w:t>.</w:t>
      </w:r>
    </w:p>
    <w:p w14:paraId="43E1BE69" w14:textId="77777777" w:rsidR="007A3F0F" w:rsidRPr="00CA01B2" w:rsidRDefault="005A32CF" w:rsidP="00C0209A">
      <w:pPr>
        <w:spacing w:after="0" w:line="360" w:lineRule="auto"/>
        <w:rPr>
          <w:rFonts w:cs="David"/>
          <w:sz w:val="24"/>
          <w:szCs w:val="24"/>
          <w:rtl/>
        </w:rPr>
      </w:pPr>
      <w:r>
        <w:rPr>
          <w:rFonts w:cs="David" w:hint="cs"/>
          <w:sz w:val="24"/>
          <w:szCs w:val="24"/>
          <w:rtl/>
        </w:rPr>
        <w:t>ד</w:t>
      </w:r>
      <w:r w:rsidR="00655A39">
        <w:rPr>
          <w:rFonts w:cs="David" w:hint="cs"/>
          <w:sz w:val="24"/>
          <w:szCs w:val="24"/>
          <w:rtl/>
        </w:rPr>
        <w:t xml:space="preserve">. </w:t>
      </w:r>
      <w:r w:rsidR="007A3F0F" w:rsidRPr="00CA01B2">
        <w:rPr>
          <w:rFonts w:cs="David" w:hint="eastAsia"/>
          <w:sz w:val="24"/>
          <w:szCs w:val="24"/>
          <w:rtl/>
        </w:rPr>
        <w:t>מצב</w:t>
      </w:r>
      <w:r w:rsidR="007A3F0F" w:rsidRPr="00CA01B2">
        <w:rPr>
          <w:rFonts w:cs="David"/>
          <w:sz w:val="24"/>
          <w:szCs w:val="24"/>
          <w:rtl/>
        </w:rPr>
        <w:t xml:space="preserve"> </w:t>
      </w:r>
      <w:r w:rsidR="007A3F0F" w:rsidRPr="00CA01B2">
        <w:rPr>
          <w:rFonts w:cs="David" w:hint="eastAsia"/>
          <w:sz w:val="24"/>
          <w:szCs w:val="24"/>
          <w:rtl/>
        </w:rPr>
        <w:t>הדדי</w:t>
      </w:r>
      <w:r w:rsidR="007A3F0F" w:rsidRPr="00CA01B2">
        <w:rPr>
          <w:rFonts w:cs="David"/>
          <w:sz w:val="24"/>
          <w:szCs w:val="24"/>
          <w:rtl/>
        </w:rPr>
        <w:t xml:space="preserve"> </w:t>
      </w:r>
      <w:r w:rsidR="007A3F0F" w:rsidRPr="00CA01B2">
        <w:rPr>
          <w:rFonts w:cs="David" w:hint="eastAsia"/>
          <w:sz w:val="24"/>
          <w:szCs w:val="24"/>
          <w:rtl/>
        </w:rPr>
        <w:t>בין</w:t>
      </w:r>
      <w:r w:rsidR="007A3F0F" w:rsidRPr="00CA01B2">
        <w:rPr>
          <w:rFonts w:cs="David"/>
          <w:sz w:val="24"/>
          <w:szCs w:val="24"/>
          <w:rtl/>
        </w:rPr>
        <w:t xml:space="preserve"> </w:t>
      </w:r>
      <w:r w:rsidR="007A3F0F" w:rsidRPr="00CA01B2">
        <w:rPr>
          <w:rFonts w:cs="David" w:hint="eastAsia"/>
          <w:sz w:val="24"/>
          <w:szCs w:val="24"/>
          <w:rtl/>
        </w:rPr>
        <w:t>שני</w:t>
      </w:r>
      <w:r w:rsidR="007A3F0F" w:rsidRPr="00CA01B2">
        <w:rPr>
          <w:rFonts w:cs="David"/>
          <w:sz w:val="24"/>
          <w:szCs w:val="24"/>
          <w:rtl/>
        </w:rPr>
        <w:t xml:space="preserve"> </w:t>
      </w:r>
      <w:r w:rsidR="007A3F0F" w:rsidRPr="00CA01B2">
        <w:rPr>
          <w:rFonts w:cs="David" w:hint="eastAsia"/>
          <w:sz w:val="24"/>
          <w:szCs w:val="24"/>
          <w:rtl/>
        </w:rPr>
        <w:t>ישרים</w:t>
      </w:r>
      <w:r w:rsidR="007A3F0F" w:rsidRPr="00CA01B2">
        <w:rPr>
          <w:rFonts w:cs="David"/>
          <w:sz w:val="24"/>
          <w:szCs w:val="24"/>
          <w:rtl/>
        </w:rPr>
        <w:t xml:space="preserve"> </w:t>
      </w:r>
      <w:r w:rsidR="007A3F0F" w:rsidRPr="00CA01B2">
        <w:rPr>
          <w:rFonts w:cs="David" w:hint="eastAsia"/>
          <w:sz w:val="24"/>
          <w:szCs w:val="24"/>
          <w:rtl/>
        </w:rPr>
        <w:t>שונים</w:t>
      </w:r>
      <w:r w:rsidR="007A3F0F" w:rsidRPr="00CA01B2">
        <w:rPr>
          <w:rFonts w:cs="David"/>
          <w:sz w:val="24"/>
          <w:szCs w:val="24"/>
          <w:rtl/>
        </w:rPr>
        <w:t>:</w:t>
      </w:r>
    </w:p>
    <w:p w14:paraId="4652ACB1" w14:textId="77777777" w:rsidR="007A3F0F" w:rsidRPr="00CA01B2" w:rsidRDefault="007A3F0F" w:rsidP="00C0209A">
      <w:pPr>
        <w:spacing w:after="0" w:line="360" w:lineRule="auto"/>
        <w:rPr>
          <w:rFonts w:cs="David"/>
          <w:sz w:val="24"/>
          <w:szCs w:val="24"/>
          <w:rtl/>
        </w:rPr>
      </w:pPr>
      <w:r w:rsidRPr="00CA01B2">
        <w:rPr>
          <w:rFonts w:cs="David"/>
          <w:sz w:val="24"/>
          <w:szCs w:val="24"/>
          <w:rtl/>
        </w:rPr>
        <w:t xml:space="preserve">- נחתכים, </w:t>
      </w:r>
    </w:p>
    <w:p w14:paraId="6CB7E760" w14:textId="77777777" w:rsidR="007A3F0F" w:rsidRPr="00CA01B2" w:rsidRDefault="007A3F0F" w:rsidP="00C0209A">
      <w:pPr>
        <w:spacing w:after="0" w:line="360" w:lineRule="auto"/>
        <w:rPr>
          <w:rFonts w:cs="David"/>
          <w:sz w:val="24"/>
          <w:szCs w:val="24"/>
          <w:rtl/>
        </w:rPr>
      </w:pPr>
      <w:r w:rsidRPr="00CA01B2">
        <w:rPr>
          <w:rFonts w:cs="David"/>
          <w:sz w:val="24"/>
          <w:szCs w:val="24"/>
          <w:rtl/>
        </w:rPr>
        <w:t xml:space="preserve">- </w:t>
      </w:r>
      <w:r w:rsidRPr="00CA01B2">
        <w:rPr>
          <w:rFonts w:cs="David" w:hint="eastAsia"/>
          <w:sz w:val="24"/>
          <w:szCs w:val="24"/>
          <w:rtl/>
        </w:rPr>
        <w:t>מצטלבים</w:t>
      </w:r>
      <w:r w:rsidRPr="00CA01B2">
        <w:rPr>
          <w:rFonts w:cs="David"/>
          <w:sz w:val="24"/>
          <w:szCs w:val="24"/>
          <w:rtl/>
        </w:rPr>
        <w:t>,</w:t>
      </w:r>
    </w:p>
    <w:p w14:paraId="66344F59" w14:textId="4716BF1C" w:rsidR="007A3F0F" w:rsidRPr="00CA01B2" w:rsidRDefault="007A3F0F" w:rsidP="00C0209A">
      <w:pPr>
        <w:spacing w:after="0" w:line="360" w:lineRule="auto"/>
        <w:rPr>
          <w:rFonts w:cs="David"/>
          <w:sz w:val="24"/>
          <w:szCs w:val="24"/>
          <w:rtl/>
        </w:rPr>
      </w:pPr>
      <w:r w:rsidRPr="00CA01B2">
        <w:rPr>
          <w:rFonts w:cs="David"/>
          <w:sz w:val="24"/>
          <w:szCs w:val="24"/>
          <w:rtl/>
        </w:rPr>
        <w:t xml:space="preserve">- </w:t>
      </w:r>
      <w:r w:rsidRPr="00CA01B2">
        <w:rPr>
          <w:rFonts w:cs="David" w:hint="eastAsia"/>
          <w:sz w:val="24"/>
          <w:szCs w:val="24"/>
          <w:rtl/>
        </w:rPr>
        <w:t>מקבילים</w:t>
      </w:r>
      <w:r w:rsidR="00497B93">
        <w:rPr>
          <w:rFonts w:cs="David" w:hint="cs"/>
          <w:sz w:val="24"/>
          <w:szCs w:val="24"/>
          <w:rtl/>
        </w:rPr>
        <w:t>.</w:t>
      </w:r>
    </w:p>
    <w:p w14:paraId="7FD504BC" w14:textId="77777777" w:rsidR="00A8665E" w:rsidRPr="00E05351" w:rsidRDefault="00000A57" w:rsidP="00C0209A">
      <w:pPr>
        <w:spacing w:after="0" w:line="360" w:lineRule="auto"/>
        <w:rPr>
          <w:rFonts w:ascii="David" w:hAnsi="David" w:cs="David"/>
          <w:sz w:val="24"/>
          <w:szCs w:val="24"/>
          <w:rtl/>
        </w:rPr>
      </w:pPr>
      <w:r w:rsidRPr="00E05351">
        <w:rPr>
          <w:rFonts w:ascii="David" w:hAnsi="David" w:cs="David" w:hint="cs"/>
          <w:sz w:val="24"/>
          <w:szCs w:val="24"/>
          <w:rtl/>
        </w:rPr>
        <w:t>ה</w:t>
      </w:r>
      <w:r w:rsidR="00655A39" w:rsidRPr="00E05351">
        <w:rPr>
          <w:rFonts w:ascii="David" w:hAnsi="David" w:cs="David" w:hint="cs"/>
          <w:sz w:val="24"/>
          <w:szCs w:val="24"/>
          <w:rtl/>
        </w:rPr>
        <w:t xml:space="preserve">. </w:t>
      </w:r>
      <w:r w:rsidR="00A8665E" w:rsidRPr="00E05351">
        <w:rPr>
          <w:rFonts w:ascii="David" w:hAnsi="David" w:cs="David" w:hint="eastAsia"/>
          <w:sz w:val="24"/>
          <w:szCs w:val="24"/>
          <w:rtl/>
        </w:rPr>
        <w:t>י</w:t>
      </w:r>
      <w:r w:rsidR="00A8665E" w:rsidRPr="00E05351">
        <w:rPr>
          <w:rFonts w:ascii="David" w:hAnsi="David" w:cs="David"/>
          <w:sz w:val="24"/>
          <w:szCs w:val="24"/>
          <w:rtl/>
        </w:rPr>
        <w:t>שר מאונך למישור: הגדרה, התנאי המספיק.</w:t>
      </w:r>
    </w:p>
    <w:p w14:paraId="2A23A6B8" w14:textId="77777777" w:rsidR="00064B77" w:rsidRDefault="00000A57" w:rsidP="00C0209A">
      <w:pPr>
        <w:spacing w:after="0" w:line="360" w:lineRule="auto"/>
        <w:rPr>
          <w:rFonts w:ascii="David" w:hAnsi="David" w:cs="David"/>
          <w:sz w:val="24"/>
          <w:szCs w:val="24"/>
          <w:rtl/>
        </w:rPr>
      </w:pPr>
      <w:r w:rsidRPr="00E05351">
        <w:rPr>
          <w:rFonts w:ascii="David" w:hAnsi="David" w:cs="David" w:hint="cs"/>
          <w:sz w:val="24"/>
          <w:szCs w:val="24"/>
          <w:rtl/>
        </w:rPr>
        <w:t>ו</w:t>
      </w:r>
      <w:r w:rsidR="00655A39" w:rsidRPr="00E05351">
        <w:rPr>
          <w:rFonts w:ascii="David" w:hAnsi="David" w:cs="David" w:hint="cs"/>
          <w:sz w:val="24"/>
          <w:szCs w:val="24"/>
          <w:rtl/>
        </w:rPr>
        <w:t xml:space="preserve">. </w:t>
      </w:r>
      <w:r w:rsidR="00064B77" w:rsidRPr="00E05351">
        <w:rPr>
          <w:rFonts w:ascii="David" w:hAnsi="David" w:cs="David" w:hint="eastAsia"/>
          <w:sz w:val="24"/>
          <w:szCs w:val="24"/>
          <w:rtl/>
        </w:rPr>
        <w:t>מרחק</w:t>
      </w:r>
      <w:r w:rsidR="00064B77" w:rsidRPr="00E05351">
        <w:rPr>
          <w:rFonts w:ascii="David" w:hAnsi="David" w:cs="David"/>
          <w:sz w:val="24"/>
          <w:szCs w:val="24"/>
          <w:rtl/>
        </w:rPr>
        <w:t xml:space="preserve"> </w:t>
      </w:r>
      <w:r w:rsidR="00064B77" w:rsidRPr="00E05351">
        <w:rPr>
          <w:rFonts w:ascii="David" w:hAnsi="David" w:cs="David" w:hint="eastAsia"/>
          <w:sz w:val="24"/>
          <w:szCs w:val="24"/>
          <w:rtl/>
        </w:rPr>
        <w:t>בין</w:t>
      </w:r>
      <w:r w:rsidR="00064B77" w:rsidRPr="00E05351">
        <w:rPr>
          <w:rFonts w:ascii="David" w:hAnsi="David" w:cs="David"/>
          <w:sz w:val="24"/>
          <w:szCs w:val="24"/>
          <w:rtl/>
        </w:rPr>
        <w:t xml:space="preserve"> </w:t>
      </w:r>
      <w:r w:rsidR="00064B77" w:rsidRPr="00E05351">
        <w:rPr>
          <w:rFonts w:ascii="David" w:hAnsi="David" w:cs="David" w:hint="eastAsia"/>
          <w:sz w:val="24"/>
          <w:szCs w:val="24"/>
          <w:rtl/>
        </w:rPr>
        <w:t>נקודה</w:t>
      </w:r>
      <w:r w:rsidR="00064B77" w:rsidRPr="00E05351">
        <w:rPr>
          <w:rFonts w:ascii="David" w:hAnsi="David" w:cs="David"/>
          <w:sz w:val="24"/>
          <w:szCs w:val="24"/>
          <w:rtl/>
        </w:rPr>
        <w:t xml:space="preserve"> </w:t>
      </w:r>
      <w:r w:rsidR="00064B77" w:rsidRPr="00E05351">
        <w:rPr>
          <w:rFonts w:ascii="David" w:hAnsi="David" w:cs="David" w:hint="eastAsia"/>
          <w:sz w:val="24"/>
          <w:szCs w:val="24"/>
          <w:rtl/>
        </w:rPr>
        <w:t>למישור</w:t>
      </w:r>
      <w:r w:rsidR="00064B77" w:rsidRPr="00E05351">
        <w:rPr>
          <w:rFonts w:ascii="David" w:hAnsi="David" w:cs="David"/>
          <w:sz w:val="24"/>
          <w:szCs w:val="24"/>
          <w:rtl/>
        </w:rPr>
        <w:t>.</w:t>
      </w:r>
      <w:r w:rsidR="00064B77" w:rsidRPr="00E05351">
        <w:rPr>
          <w:rFonts w:ascii="David" w:hAnsi="David" w:cs="David" w:hint="cs"/>
          <w:sz w:val="24"/>
          <w:szCs w:val="24"/>
          <w:rtl/>
        </w:rPr>
        <w:t xml:space="preserve">  </w:t>
      </w:r>
    </w:p>
    <w:p w14:paraId="34BFB597" w14:textId="77777777" w:rsidR="008704CD" w:rsidRDefault="008704CD" w:rsidP="00C0209A">
      <w:pPr>
        <w:spacing w:after="0" w:line="360" w:lineRule="auto"/>
        <w:rPr>
          <w:rFonts w:ascii="David" w:hAnsi="David" w:cs="David"/>
          <w:sz w:val="24"/>
          <w:szCs w:val="24"/>
          <w:rtl/>
        </w:rPr>
      </w:pPr>
    </w:p>
    <w:p w14:paraId="39A6260A" w14:textId="77777777" w:rsidR="00000A57" w:rsidRPr="00995C33" w:rsidRDefault="00000A57" w:rsidP="00C0209A">
      <w:pPr>
        <w:spacing w:after="0" w:line="360" w:lineRule="auto"/>
        <w:rPr>
          <w:rFonts w:ascii="David" w:hAnsi="David" w:cs="David"/>
          <w:sz w:val="24"/>
          <w:szCs w:val="24"/>
          <w:u w:val="single"/>
          <w:rtl/>
        </w:rPr>
      </w:pPr>
      <w:r w:rsidRPr="00995C33">
        <w:rPr>
          <w:rFonts w:ascii="David" w:hAnsi="David" w:cs="David" w:hint="cs"/>
          <w:sz w:val="24"/>
          <w:szCs w:val="24"/>
          <w:u w:val="single"/>
          <w:rtl/>
        </w:rPr>
        <w:t>גופים ותכונותיהם:</w:t>
      </w:r>
    </w:p>
    <w:p w14:paraId="360E32B6" w14:textId="16838524" w:rsidR="008104AC" w:rsidRPr="00E05351" w:rsidRDefault="00000A57" w:rsidP="00CD3708">
      <w:pPr>
        <w:spacing w:after="0" w:line="360" w:lineRule="auto"/>
        <w:rPr>
          <w:rFonts w:ascii="David" w:hAnsi="David" w:cs="David"/>
          <w:sz w:val="24"/>
          <w:szCs w:val="24"/>
          <w:rtl/>
        </w:rPr>
      </w:pPr>
      <w:r w:rsidRPr="00E05351">
        <w:rPr>
          <w:rFonts w:ascii="David" w:hAnsi="David" w:cs="David" w:hint="cs"/>
          <w:sz w:val="24"/>
          <w:szCs w:val="24"/>
          <w:rtl/>
        </w:rPr>
        <w:t xml:space="preserve">א. </w:t>
      </w:r>
      <w:r w:rsidR="00655A39" w:rsidRPr="00E05351">
        <w:rPr>
          <w:rFonts w:ascii="David" w:hAnsi="David" w:cs="David" w:hint="cs"/>
          <w:sz w:val="24"/>
          <w:szCs w:val="24"/>
          <w:rtl/>
        </w:rPr>
        <w:t xml:space="preserve"> </w:t>
      </w:r>
      <w:r w:rsidR="008104AC" w:rsidRPr="00E05351">
        <w:rPr>
          <w:rFonts w:ascii="David" w:hAnsi="David" w:cs="David" w:hint="eastAsia"/>
          <w:sz w:val="24"/>
          <w:szCs w:val="24"/>
          <w:rtl/>
        </w:rPr>
        <w:t>מנסרה</w:t>
      </w:r>
      <w:r w:rsidR="00FD799E" w:rsidRPr="00E05351">
        <w:rPr>
          <w:rFonts w:ascii="David" w:hAnsi="David" w:cs="David"/>
          <w:sz w:val="24"/>
          <w:szCs w:val="24"/>
          <w:rtl/>
        </w:rPr>
        <w:t xml:space="preserve"> </w:t>
      </w:r>
      <w:r w:rsidR="00873BAC" w:rsidRPr="00E05351">
        <w:rPr>
          <w:rFonts w:ascii="David" w:hAnsi="David" w:cs="David"/>
          <w:sz w:val="24"/>
          <w:szCs w:val="24"/>
          <w:rtl/>
        </w:rPr>
        <w:t>(</w:t>
      </w:r>
      <w:r w:rsidR="00E05351">
        <w:rPr>
          <w:rFonts w:ascii="David" w:hAnsi="David" w:cs="David" w:hint="cs"/>
          <w:sz w:val="24"/>
          <w:szCs w:val="24"/>
          <w:rtl/>
        </w:rPr>
        <w:t>לאו</w:t>
      </w:r>
      <w:r w:rsidR="00873BAC" w:rsidRPr="00E05351">
        <w:rPr>
          <w:rFonts w:ascii="David" w:hAnsi="David" w:cs="David"/>
          <w:sz w:val="24"/>
          <w:szCs w:val="24"/>
          <w:rtl/>
        </w:rPr>
        <w:t xml:space="preserve"> </w:t>
      </w:r>
      <w:r w:rsidR="00E05351">
        <w:rPr>
          <w:rFonts w:ascii="David" w:hAnsi="David" w:cs="David" w:hint="cs"/>
          <w:sz w:val="24"/>
          <w:szCs w:val="24"/>
          <w:rtl/>
        </w:rPr>
        <w:t xml:space="preserve">דווקא </w:t>
      </w:r>
      <w:r w:rsidR="00FD799E" w:rsidRPr="00E05351">
        <w:rPr>
          <w:rFonts w:ascii="David" w:hAnsi="David" w:cs="David" w:hint="eastAsia"/>
          <w:sz w:val="24"/>
          <w:szCs w:val="24"/>
          <w:rtl/>
        </w:rPr>
        <w:t>ישרה</w:t>
      </w:r>
      <w:r w:rsidR="00873BAC" w:rsidRPr="00E05351">
        <w:rPr>
          <w:rFonts w:ascii="David" w:hAnsi="David" w:cs="David"/>
          <w:sz w:val="24"/>
          <w:szCs w:val="24"/>
          <w:rtl/>
        </w:rPr>
        <w:t>)</w:t>
      </w:r>
      <w:r w:rsidR="008104AC" w:rsidRPr="00E05351">
        <w:rPr>
          <w:rFonts w:ascii="David" w:hAnsi="David" w:cs="David"/>
          <w:sz w:val="24"/>
          <w:szCs w:val="24"/>
          <w:rtl/>
        </w:rPr>
        <w:t xml:space="preserve">: </w:t>
      </w:r>
      <w:r w:rsidR="008104AC" w:rsidRPr="00E05351">
        <w:rPr>
          <w:rFonts w:ascii="David" w:hAnsi="David" w:cs="David" w:hint="eastAsia"/>
          <w:sz w:val="24"/>
          <w:szCs w:val="24"/>
          <w:rtl/>
        </w:rPr>
        <w:t>הגדרה</w:t>
      </w:r>
      <w:r w:rsidR="008104AC" w:rsidRPr="00E05351">
        <w:rPr>
          <w:rFonts w:ascii="David" w:hAnsi="David" w:cs="David"/>
          <w:sz w:val="24"/>
          <w:szCs w:val="24"/>
          <w:rtl/>
        </w:rPr>
        <w:t xml:space="preserve">, </w:t>
      </w:r>
      <w:r w:rsidR="00493092">
        <w:rPr>
          <w:rFonts w:ascii="David" w:hAnsi="David" w:cs="David" w:hint="cs"/>
          <w:sz w:val="24"/>
          <w:szCs w:val="24"/>
          <w:rtl/>
        </w:rPr>
        <w:t>מונחים עיקריים</w:t>
      </w:r>
      <w:r w:rsidR="008104AC" w:rsidRPr="00E05351">
        <w:rPr>
          <w:rFonts w:ascii="David" w:hAnsi="David" w:cs="David"/>
          <w:sz w:val="24"/>
          <w:szCs w:val="24"/>
          <w:rtl/>
        </w:rPr>
        <w:t xml:space="preserve">: </w:t>
      </w:r>
      <w:r w:rsidR="008104AC" w:rsidRPr="00E05351">
        <w:rPr>
          <w:rFonts w:ascii="David" w:hAnsi="David" w:cs="David" w:hint="eastAsia"/>
          <w:sz w:val="24"/>
          <w:szCs w:val="24"/>
          <w:rtl/>
        </w:rPr>
        <w:t>בסיס</w:t>
      </w:r>
      <w:r w:rsidR="008104AC" w:rsidRPr="00E05351">
        <w:rPr>
          <w:rFonts w:ascii="David" w:hAnsi="David" w:cs="David"/>
          <w:sz w:val="24"/>
          <w:szCs w:val="24"/>
          <w:rtl/>
        </w:rPr>
        <w:t xml:space="preserve">, </w:t>
      </w:r>
      <w:r w:rsidR="008104AC" w:rsidRPr="00E05351">
        <w:rPr>
          <w:rFonts w:ascii="David" w:hAnsi="David" w:cs="David" w:hint="eastAsia"/>
          <w:sz w:val="24"/>
          <w:szCs w:val="24"/>
          <w:rtl/>
        </w:rPr>
        <w:t>פאה</w:t>
      </w:r>
      <w:r w:rsidR="008104AC" w:rsidRPr="00E05351">
        <w:rPr>
          <w:rFonts w:ascii="David" w:hAnsi="David" w:cs="David"/>
          <w:sz w:val="24"/>
          <w:szCs w:val="24"/>
          <w:rtl/>
        </w:rPr>
        <w:t xml:space="preserve">, </w:t>
      </w:r>
      <w:r w:rsidR="008104AC" w:rsidRPr="00E05351">
        <w:rPr>
          <w:rFonts w:ascii="David" w:hAnsi="David" w:cs="David" w:hint="eastAsia"/>
          <w:sz w:val="24"/>
          <w:szCs w:val="24"/>
          <w:rtl/>
        </w:rPr>
        <w:t>מקצוע</w:t>
      </w:r>
      <w:r w:rsidR="008104AC" w:rsidRPr="00E05351">
        <w:rPr>
          <w:rFonts w:ascii="David" w:hAnsi="David" w:cs="David"/>
          <w:sz w:val="24"/>
          <w:szCs w:val="24"/>
          <w:rtl/>
        </w:rPr>
        <w:t xml:space="preserve">, </w:t>
      </w:r>
      <w:r w:rsidR="008104AC" w:rsidRPr="00E05351">
        <w:rPr>
          <w:rFonts w:ascii="David" w:hAnsi="David" w:cs="David" w:hint="eastAsia"/>
          <w:sz w:val="24"/>
          <w:szCs w:val="24"/>
          <w:rtl/>
        </w:rPr>
        <w:t>אלכסון</w:t>
      </w:r>
      <w:r w:rsidR="008104AC" w:rsidRPr="00E05351">
        <w:rPr>
          <w:rFonts w:ascii="David" w:hAnsi="David" w:cs="David"/>
          <w:sz w:val="24"/>
          <w:szCs w:val="24"/>
          <w:rtl/>
        </w:rPr>
        <w:t xml:space="preserve">, </w:t>
      </w:r>
      <w:r w:rsidR="008104AC" w:rsidRPr="00E05351">
        <w:rPr>
          <w:rFonts w:ascii="David" w:hAnsi="David" w:cs="David" w:hint="eastAsia"/>
          <w:sz w:val="24"/>
          <w:szCs w:val="24"/>
          <w:rtl/>
        </w:rPr>
        <w:t>גובה</w:t>
      </w:r>
      <w:r w:rsidR="008104AC" w:rsidRPr="00E05351">
        <w:rPr>
          <w:rFonts w:ascii="David" w:hAnsi="David" w:cs="David"/>
          <w:sz w:val="24"/>
          <w:szCs w:val="24"/>
          <w:rtl/>
        </w:rPr>
        <w:t>.</w:t>
      </w:r>
      <w:r w:rsidR="008104AC" w:rsidRPr="00E05351">
        <w:rPr>
          <w:rFonts w:ascii="David" w:hAnsi="David" w:cs="David" w:hint="cs"/>
          <w:sz w:val="24"/>
          <w:szCs w:val="24"/>
          <w:rtl/>
        </w:rPr>
        <w:t xml:space="preserve"> </w:t>
      </w:r>
      <w:r w:rsidR="00493092">
        <w:rPr>
          <w:rFonts w:ascii="David" w:hAnsi="David" w:cs="David" w:hint="cs"/>
          <w:sz w:val="24"/>
          <w:szCs w:val="24"/>
          <w:rtl/>
        </w:rPr>
        <w:t>מנסרה ישרה. מקרים פרטיים: תיבה</w:t>
      </w:r>
      <w:r w:rsidR="00911E5C">
        <w:rPr>
          <w:rFonts w:ascii="David" w:hAnsi="David" w:cs="David" w:hint="cs"/>
          <w:sz w:val="24"/>
          <w:szCs w:val="24"/>
          <w:rtl/>
        </w:rPr>
        <w:t>,</w:t>
      </w:r>
      <w:r w:rsidR="00493092">
        <w:rPr>
          <w:rFonts w:ascii="David" w:hAnsi="David" w:cs="David" w:hint="cs"/>
          <w:sz w:val="24"/>
          <w:szCs w:val="24"/>
          <w:rtl/>
        </w:rPr>
        <w:t xml:space="preserve"> קובייה.</w:t>
      </w:r>
    </w:p>
    <w:p w14:paraId="59BC4B3B" w14:textId="77777777" w:rsidR="00380611" w:rsidRPr="00E05351" w:rsidRDefault="00000A57" w:rsidP="00000A57">
      <w:pPr>
        <w:spacing w:after="0" w:line="360" w:lineRule="auto"/>
        <w:rPr>
          <w:rFonts w:ascii="David" w:hAnsi="David" w:cs="David"/>
          <w:sz w:val="24"/>
          <w:szCs w:val="24"/>
          <w:rtl/>
        </w:rPr>
      </w:pPr>
      <w:r w:rsidRPr="00E05351">
        <w:rPr>
          <w:rFonts w:ascii="David" w:hAnsi="David" w:cs="David" w:hint="cs"/>
          <w:sz w:val="24"/>
          <w:szCs w:val="24"/>
          <w:rtl/>
        </w:rPr>
        <w:t>ב.</w:t>
      </w:r>
      <w:r w:rsidR="00655A39" w:rsidRPr="00E05351">
        <w:rPr>
          <w:rFonts w:ascii="David" w:hAnsi="David" w:cs="David" w:hint="cs"/>
          <w:sz w:val="24"/>
          <w:szCs w:val="24"/>
          <w:rtl/>
        </w:rPr>
        <w:t xml:space="preserve"> </w:t>
      </w:r>
      <w:r w:rsidR="00380611" w:rsidRPr="00E05351">
        <w:rPr>
          <w:rFonts w:ascii="David" w:hAnsi="David" w:cs="David" w:hint="cs"/>
          <w:sz w:val="24"/>
          <w:szCs w:val="24"/>
          <w:rtl/>
        </w:rPr>
        <w:t>גליל ישר מעגלי: הגדרה, מונחים עיקריים</w:t>
      </w:r>
      <w:r w:rsidR="00493092">
        <w:rPr>
          <w:rFonts w:ascii="David" w:hAnsi="David" w:cs="David" w:hint="cs"/>
          <w:sz w:val="24"/>
          <w:szCs w:val="24"/>
          <w:rtl/>
        </w:rPr>
        <w:t>: בסיסים, רדיוס הבסיס, גובה</w:t>
      </w:r>
      <w:r w:rsidR="00380611" w:rsidRPr="00E05351">
        <w:rPr>
          <w:rFonts w:ascii="David" w:hAnsi="David" w:cs="David" w:hint="cs"/>
          <w:sz w:val="24"/>
          <w:szCs w:val="24"/>
          <w:rtl/>
        </w:rPr>
        <w:t>.</w:t>
      </w:r>
    </w:p>
    <w:p w14:paraId="279EEB7B" w14:textId="4E977D7C" w:rsidR="00655A39" w:rsidRPr="00E05351" w:rsidRDefault="00000A57" w:rsidP="00493092">
      <w:pPr>
        <w:spacing w:after="0" w:line="360" w:lineRule="auto"/>
        <w:rPr>
          <w:rFonts w:ascii="David" w:hAnsi="David" w:cs="David"/>
          <w:sz w:val="24"/>
          <w:szCs w:val="24"/>
          <w:rtl/>
        </w:rPr>
      </w:pPr>
      <w:r w:rsidRPr="00E05351">
        <w:rPr>
          <w:rFonts w:ascii="David" w:hAnsi="David" w:cs="David" w:hint="cs"/>
          <w:sz w:val="24"/>
          <w:szCs w:val="24"/>
          <w:rtl/>
        </w:rPr>
        <w:t>ג</w:t>
      </w:r>
      <w:r w:rsidR="00655A39" w:rsidRPr="00E05351">
        <w:rPr>
          <w:rFonts w:ascii="David" w:hAnsi="David" w:cs="David" w:hint="cs"/>
          <w:sz w:val="24"/>
          <w:szCs w:val="24"/>
          <w:rtl/>
        </w:rPr>
        <w:t xml:space="preserve">. </w:t>
      </w:r>
      <w:r w:rsidR="00A8665E" w:rsidRPr="00E05351">
        <w:rPr>
          <w:rFonts w:ascii="David" w:hAnsi="David" w:cs="David"/>
          <w:sz w:val="24"/>
          <w:szCs w:val="24"/>
          <w:rtl/>
        </w:rPr>
        <w:t>פירמידה</w:t>
      </w:r>
      <w:r w:rsidR="00493092">
        <w:rPr>
          <w:rFonts w:ascii="David" w:hAnsi="David" w:cs="David" w:hint="cs"/>
          <w:sz w:val="24"/>
          <w:szCs w:val="24"/>
          <w:rtl/>
        </w:rPr>
        <w:t>:</w:t>
      </w:r>
      <w:r w:rsidR="00FD799E" w:rsidRPr="00E05351">
        <w:rPr>
          <w:rFonts w:ascii="David" w:hAnsi="David" w:cs="David"/>
          <w:sz w:val="24"/>
          <w:szCs w:val="24"/>
          <w:rtl/>
        </w:rPr>
        <w:t xml:space="preserve"> </w:t>
      </w:r>
      <w:r w:rsidR="00BA3528" w:rsidRPr="00E05351">
        <w:rPr>
          <w:rFonts w:ascii="David" w:hAnsi="David" w:cs="David"/>
          <w:sz w:val="24"/>
          <w:szCs w:val="24"/>
          <w:rtl/>
        </w:rPr>
        <w:t xml:space="preserve">הגדרה, </w:t>
      </w:r>
      <w:r w:rsidR="00BA3528" w:rsidRPr="00E05351">
        <w:rPr>
          <w:rFonts w:ascii="David" w:hAnsi="David" w:cs="David" w:hint="eastAsia"/>
          <w:sz w:val="24"/>
          <w:szCs w:val="24"/>
          <w:rtl/>
        </w:rPr>
        <w:t>מו</w:t>
      </w:r>
      <w:r w:rsidR="00493092">
        <w:rPr>
          <w:rFonts w:ascii="David" w:hAnsi="David" w:cs="David" w:hint="cs"/>
          <w:sz w:val="24"/>
          <w:szCs w:val="24"/>
          <w:rtl/>
        </w:rPr>
        <w:t>נח</w:t>
      </w:r>
      <w:r w:rsidR="00BA3528" w:rsidRPr="00E05351">
        <w:rPr>
          <w:rFonts w:ascii="David" w:hAnsi="David" w:cs="David" w:hint="eastAsia"/>
          <w:sz w:val="24"/>
          <w:szCs w:val="24"/>
          <w:rtl/>
        </w:rPr>
        <w:t>ים</w:t>
      </w:r>
      <w:r w:rsidR="00493092">
        <w:rPr>
          <w:rFonts w:ascii="David" w:hAnsi="David" w:cs="David" w:hint="cs"/>
          <w:sz w:val="24"/>
          <w:szCs w:val="24"/>
          <w:rtl/>
        </w:rPr>
        <w:t xml:space="preserve"> עיקריים</w:t>
      </w:r>
      <w:r w:rsidR="00BA3528" w:rsidRPr="00E05351">
        <w:rPr>
          <w:rFonts w:ascii="David" w:hAnsi="David" w:cs="David"/>
          <w:sz w:val="24"/>
          <w:szCs w:val="24"/>
          <w:rtl/>
        </w:rPr>
        <w:t xml:space="preserve">: </w:t>
      </w:r>
      <w:r w:rsidR="00493092">
        <w:rPr>
          <w:rFonts w:ascii="David" w:hAnsi="David" w:cs="David" w:hint="cs"/>
          <w:sz w:val="24"/>
          <w:szCs w:val="24"/>
          <w:rtl/>
        </w:rPr>
        <w:t>ק</w:t>
      </w:r>
      <w:r w:rsidR="00343B00">
        <w:rPr>
          <w:rFonts w:ascii="David" w:hAnsi="David" w:cs="David" w:hint="cs"/>
          <w:sz w:val="24"/>
          <w:szCs w:val="24"/>
          <w:rtl/>
        </w:rPr>
        <w:t>ו</w:t>
      </w:r>
      <w:r w:rsidR="00493092">
        <w:rPr>
          <w:rFonts w:ascii="David" w:hAnsi="David" w:cs="David" w:hint="cs"/>
          <w:sz w:val="24"/>
          <w:szCs w:val="24"/>
          <w:rtl/>
        </w:rPr>
        <w:t>דקוד ה</w:t>
      </w:r>
      <w:r w:rsidR="0078718C" w:rsidRPr="00E05351">
        <w:rPr>
          <w:rFonts w:ascii="David" w:hAnsi="David" w:cs="David" w:hint="eastAsia"/>
          <w:sz w:val="24"/>
          <w:szCs w:val="24"/>
          <w:rtl/>
        </w:rPr>
        <w:t>ראש</w:t>
      </w:r>
      <w:r w:rsidR="0078718C" w:rsidRPr="00E05351">
        <w:rPr>
          <w:rFonts w:ascii="David" w:hAnsi="David" w:cs="David"/>
          <w:sz w:val="24"/>
          <w:szCs w:val="24"/>
          <w:rtl/>
        </w:rPr>
        <w:t xml:space="preserve">, </w:t>
      </w:r>
      <w:r w:rsidR="0078718C" w:rsidRPr="00E05351">
        <w:rPr>
          <w:rFonts w:ascii="David" w:hAnsi="David" w:cs="David" w:hint="eastAsia"/>
          <w:sz w:val="24"/>
          <w:szCs w:val="24"/>
          <w:rtl/>
        </w:rPr>
        <w:t>בסיס</w:t>
      </w:r>
      <w:r w:rsidR="0078718C" w:rsidRPr="00E05351">
        <w:rPr>
          <w:rFonts w:ascii="David" w:hAnsi="David" w:cs="David"/>
          <w:sz w:val="24"/>
          <w:szCs w:val="24"/>
          <w:rtl/>
        </w:rPr>
        <w:t xml:space="preserve">, </w:t>
      </w:r>
      <w:r w:rsidR="0078718C" w:rsidRPr="00E05351">
        <w:rPr>
          <w:rFonts w:ascii="David" w:hAnsi="David" w:cs="David" w:hint="eastAsia"/>
          <w:sz w:val="24"/>
          <w:szCs w:val="24"/>
          <w:rtl/>
        </w:rPr>
        <w:t>פא</w:t>
      </w:r>
      <w:r w:rsidR="00BA3528" w:rsidRPr="00E05351">
        <w:rPr>
          <w:rFonts w:ascii="David" w:hAnsi="David" w:cs="David" w:hint="eastAsia"/>
          <w:sz w:val="24"/>
          <w:szCs w:val="24"/>
          <w:rtl/>
        </w:rPr>
        <w:t>ה</w:t>
      </w:r>
      <w:r w:rsidR="0078718C" w:rsidRPr="00E05351">
        <w:rPr>
          <w:rFonts w:ascii="David" w:hAnsi="David" w:cs="David"/>
          <w:sz w:val="24"/>
          <w:szCs w:val="24"/>
          <w:rtl/>
        </w:rPr>
        <w:t xml:space="preserve">, </w:t>
      </w:r>
      <w:r w:rsidR="00BA3528" w:rsidRPr="00E05351">
        <w:rPr>
          <w:rFonts w:ascii="David" w:hAnsi="David" w:cs="David" w:hint="eastAsia"/>
          <w:sz w:val="24"/>
          <w:szCs w:val="24"/>
          <w:rtl/>
        </w:rPr>
        <w:t>מקצועות</w:t>
      </w:r>
      <w:r w:rsidR="00BA3528" w:rsidRPr="00E05351">
        <w:rPr>
          <w:rFonts w:ascii="David" w:hAnsi="David" w:cs="David"/>
          <w:sz w:val="24"/>
          <w:szCs w:val="24"/>
          <w:rtl/>
        </w:rPr>
        <w:t xml:space="preserve">, </w:t>
      </w:r>
      <w:r w:rsidR="00BA3528" w:rsidRPr="00E05351">
        <w:rPr>
          <w:rFonts w:ascii="David" w:hAnsi="David" w:cs="David" w:hint="eastAsia"/>
          <w:sz w:val="24"/>
          <w:szCs w:val="24"/>
          <w:rtl/>
        </w:rPr>
        <w:t>גובה</w:t>
      </w:r>
      <w:r w:rsidR="00BA3528" w:rsidRPr="00E05351">
        <w:rPr>
          <w:rFonts w:ascii="David" w:hAnsi="David" w:cs="David"/>
          <w:sz w:val="24"/>
          <w:szCs w:val="24"/>
          <w:rtl/>
        </w:rPr>
        <w:t>.</w:t>
      </w:r>
      <w:r w:rsidR="00873BAC" w:rsidRPr="00E05351">
        <w:rPr>
          <w:rFonts w:ascii="David" w:hAnsi="David" w:cs="David"/>
          <w:sz w:val="24"/>
          <w:szCs w:val="24"/>
          <w:rtl/>
        </w:rPr>
        <w:t xml:space="preserve"> </w:t>
      </w:r>
      <w:r w:rsidR="00493092">
        <w:rPr>
          <w:rFonts w:ascii="David" w:hAnsi="David" w:cs="David" w:hint="cs"/>
          <w:sz w:val="24"/>
          <w:szCs w:val="24"/>
          <w:rtl/>
        </w:rPr>
        <w:t>פירמידה ישרה.</w:t>
      </w:r>
    </w:p>
    <w:p w14:paraId="16BC8762" w14:textId="581ED194" w:rsidR="00493092" w:rsidRPr="00E05351" w:rsidRDefault="00000A57" w:rsidP="00493092">
      <w:pPr>
        <w:spacing w:after="0" w:line="360" w:lineRule="auto"/>
        <w:rPr>
          <w:rFonts w:ascii="David" w:hAnsi="David" w:cs="David"/>
          <w:sz w:val="24"/>
          <w:szCs w:val="24"/>
          <w:rtl/>
        </w:rPr>
      </w:pPr>
      <w:r w:rsidRPr="00E05351">
        <w:rPr>
          <w:rFonts w:ascii="David" w:hAnsi="David" w:cs="David" w:hint="cs"/>
          <w:sz w:val="24"/>
          <w:szCs w:val="24"/>
          <w:rtl/>
        </w:rPr>
        <w:t>ד</w:t>
      </w:r>
      <w:r w:rsidR="00655A39" w:rsidRPr="00E05351">
        <w:rPr>
          <w:rFonts w:ascii="David" w:hAnsi="David" w:cs="David" w:hint="cs"/>
          <w:sz w:val="24"/>
          <w:szCs w:val="24"/>
          <w:rtl/>
        </w:rPr>
        <w:t>.</w:t>
      </w:r>
      <w:r w:rsidR="00493092">
        <w:rPr>
          <w:rFonts w:ascii="David" w:hAnsi="David" w:cs="David" w:hint="cs"/>
          <w:sz w:val="24"/>
          <w:szCs w:val="24"/>
          <w:rtl/>
        </w:rPr>
        <w:t xml:space="preserve"> חרוט ישר מעגלי: הגדרה, מונחים עיקריים: בסיס, ק</w:t>
      </w:r>
      <w:r w:rsidR="00343B00">
        <w:rPr>
          <w:rFonts w:ascii="David" w:hAnsi="David" w:cs="David" w:hint="cs"/>
          <w:sz w:val="24"/>
          <w:szCs w:val="24"/>
          <w:rtl/>
        </w:rPr>
        <w:t>ו</w:t>
      </w:r>
      <w:r w:rsidR="00493092">
        <w:rPr>
          <w:rFonts w:ascii="David" w:hAnsi="David" w:cs="David" w:hint="cs"/>
          <w:sz w:val="24"/>
          <w:szCs w:val="24"/>
          <w:rtl/>
        </w:rPr>
        <w:t>דקוד הראש, גובה.</w:t>
      </w:r>
    </w:p>
    <w:p w14:paraId="59A268D5" w14:textId="77777777" w:rsidR="001F0835" w:rsidRDefault="001F0835" w:rsidP="00A12848">
      <w:pPr>
        <w:spacing w:after="0" w:line="360" w:lineRule="auto"/>
        <w:rPr>
          <w:rFonts w:ascii="David" w:hAnsi="David" w:cs="David"/>
          <w:sz w:val="24"/>
          <w:szCs w:val="24"/>
          <w:rtl/>
        </w:rPr>
      </w:pPr>
    </w:p>
    <w:p w14:paraId="469C8FFD" w14:textId="77777777" w:rsidR="005237AE" w:rsidRDefault="005237AE" w:rsidP="00B320CD">
      <w:pPr>
        <w:spacing w:after="0" w:line="360" w:lineRule="auto"/>
        <w:ind w:left="360"/>
        <w:jc w:val="center"/>
        <w:rPr>
          <w:rFonts w:cs="David"/>
          <w:b/>
          <w:bCs/>
          <w:sz w:val="28"/>
          <w:szCs w:val="28"/>
          <w:rtl/>
        </w:rPr>
      </w:pPr>
      <w:r w:rsidRPr="00B320CD">
        <w:rPr>
          <w:rFonts w:cs="David"/>
          <w:b/>
          <w:bCs/>
          <w:color w:val="FF0000"/>
          <w:sz w:val="28"/>
          <w:szCs w:val="28"/>
          <w:rtl/>
        </w:rPr>
        <w:t xml:space="preserve">וקטור </w:t>
      </w:r>
      <w:r w:rsidR="00793447" w:rsidRPr="00B320CD">
        <w:rPr>
          <w:rFonts w:cs="David" w:hint="eastAsia"/>
          <w:b/>
          <w:bCs/>
          <w:color w:val="FF0000"/>
          <w:sz w:val="28"/>
          <w:szCs w:val="28"/>
          <w:rtl/>
        </w:rPr>
        <w:t>בגישה</w:t>
      </w:r>
      <w:r w:rsidR="00793447" w:rsidRPr="00B320CD">
        <w:rPr>
          <w:rFonts w:cs="David"/>
          <w:b/>
          <w:bCs/>
          <w:color w:val="FF0000"/>
          <w:sz w:val="28"/>
          <w:szCs w:val="28"/>
          <w:rtl/>
        </w:rPr>
        <w:t xml:space="preserve"> </w:t>
      </w:r>
      <w:r w:rsidR="00793447" w:rsidRPr="00B320CD">
        <w:rPr>
          <w:rFonts w:cs="David" w:hint="eastAsia"/>
          <w:b/>
          <w:bCs/>
          <w:color w:val="FF0000"/>
          <w:sz w:val="28"/>
          <w:szCs w:val="28"/>
          <w:rtl/>
        </w:rPr>
        <w:t>גיאומטרית</w:t>
      </w:r>
      <w:r w:rsidRPr="00B320CD">
        <w:rPr>
          <w:rFonts w:cs="David"/>
          <w:b/>
          <w:bCs/>
          <w:color w:val="FF0000"/>
          <w:sz w:val="28"/>
          <w:szCs w:val="28"/>
          <w:rtl/>
        </w:rPr>
        <w:t xml:space="preserve"> </w:t>
      </w:r>
    </w:p>
    <w:p w14:paraId="7F4CCA3A" w14:textId="77777777" w:rsidR="00B320CD" w:rsidRDefault="00B320CD" w:rsidP="00B320CD">
      <w:pPr>
        <w:spacing w:after="0" w:line="360" w:lineRule="auto"/>
        <w:rPr>
          <w:rFonts w:cs="David"/>
          <w:b/>
          <w:bCs/>
          <w:color w:val="0070C0"/>
          <w:sz w:val="24"/>
          <w:szCs w:val="24"/>
          <w:rtl/>
        </w:rPr>
      </w:pPr>
      <w:r w:rsidRPr="00AF2C46">
        <w:rPr>
          <w:rFonts w:cs="David" w:hint="cs"/>
          <w:b/>
          <w:bCs/>
          <w:color w:val="0070C0"/>
          <w:sz w:val="24"/>
          <w:szCs w:val="24"/>
          <w:rtl/>
        </w:rPr>
        <w:t>תכנים</w:t>
      </w:r>
    </w:p>
    <w:p w14:paraId="3FF713CC" w14:textId="6FC04A48" w:rsidR="00B320CD" w:rsidRPr="00934D2D" w:rsidRDefault="00B320CD" w:rsidP="00B320CD">
      <w:pPr>
        <w:spacing w:after="0" w:line="360" w:lineRule="auto"/>
        <w:rPr>
          <w:rFonts w:ascii="David" w:hAnsi="David" w:cs="David"/>
          <w:sz w:val="24"/>
          <w:szCs w:val="24"/>
          <w:u w:val="single"/>
          <w:rtl/>
        </w:rPr>
      </w:pPr>
      <w:r w:rsidRPr="00934D2D">
        <w:rPr>
          <w:rFonts w:ascii="David" w:hAnsi="David" w:cs="David" w:hint="cs"/>
          <w:sz w:val="24"/>
          <w:szCs w:val="24"/>
          <w:u w:val="single"/>
          <w:rtl/>
        </w:rPr>
        <w:t xml:space="preserve">מושג </w:t>
      </w:r>
      <w:r w:rsidR="00497B93">
        <w:rPr>
          <w:rFonts w:ascii="David" w:hAnsi="David" w:cs="David" w:hint="cs"/>
          <w:sz w:val="24"/>
          <w:szCs w:val="24"/>
          <w:u w:val="single"/>
          <w:rtl/>
        </w:rPr>
        <w:t>הו</w:t>
      </w:r>
      <w:r w:rsidRPr="00934D2D">
        <w:rPr>
          <w:rFonts w:ascii="David" w:hAnsi="David" w:cs="David" w:hint="cs"/>
          <w:sz w:val="24"/>
          <w:szCs w:val="24"/>
          <w:u w:val="single"/>
          <w:rtl/>
        </w:rPr>
        <w:t>וקטור</w:t>
      </w:r>
      <w:r w:rsidR="00934D2D" w:rsidRPr="00934D2D">
        <w:rPr>
          <w:rFonts w:ascii="David" w:hAnsi="David" w:cs="David" w:hint="cs"/>
          <w:sz w:val="24"/>
          <w:szCs w:val="24"/>
          <w:u w:val="single"/>
          <w:rtl/>
        </w:rPr>
        <w:t>:</w:t>
      </w:r>
    </w:p>
    <w:p w14:paraId="04BF555A" w14:textId="57D83A52" w:rsidR="00934D2D" w:rsidRDefault="00934D2D" w:rsidP="00B320CD">
      <w:pPr>
        <w:spacing w:after="0" w:line="360" w:lineRule="auto"/>
        <w:rPr>
          <w:rFonts w:ascii="David" w:hAnsi="David" w:cs="David"/>
          <w:sz w:val="24"/>
          <w:szCs w:val="24"/>
          <w:rtl/>
        </w:rPr>
      </w:pPr>
      <w:r>
        <w:rPr>
          <w:rFonts w:ascii="David" w:hAnsi="David" w:cs="David" w:hint="cs"/>
          <w:sz w:val="24"/>
          <w:szCs w:val="24"/>
          <w:rtl/>
        </w:rPr>
        <w:t>מו</w:t>
      </w:r>
      <w:r w:rsidR="00B320CD" w:rsidRPr="00B320CD">
        <w:rPr>
          <w:rFonts w:ascii="David" w:hAnsi="David" w:cs="David"/>
          <w:sz w:val="24"/>
          <w:szCs w:val="24"/>
          <w:rtl/>
        </w:rPr>
        <w:t xml:space="preserve">שג </w:t>
      </w:r>
      <w:r w:rsidR="00497B93">
        <w:rPr>
          <w:rFonts w:ascii="David" w:hAnsi="David" w:cs="David" w:hint="cs"/>
          <w:sz w:val="24"/>
          <w:szCs w:val="24"/>
          <w:rtl/>
        </w:rPr>
        <w:t>הו</w:t>
      </w:r>
      <w:r w:rsidR="00B320CD" w:rsidRPr="00B320CD">
        <w:rPr>
          <w:rFonts w:ascii="David" w:hAnsi="David" w:cs="David"/>
          <w:sz w:val="24"/>
          <w:szCs w:val="24"/>
          <w:rtl/>
        </w:rPr>
        <w:t>וקטור (במישור ובמרחב) לפי הגישה הגיאומטרית, סימון</w:t>
      </w:r>
      <w:r>
        <w:rPr>
          <w:rFonts w:ascii="David" w:hAnsi="David" w:cs="David" w:hint="cs"/>
          <w:sz w:val="24"/>
          <w:szCs w:val="24"/>
          <w:rtl/>
        </w:rPr>
        <w:t>.</w:t>
      </w:r>
      <w:r w:rsidR="00B320CD" w:rsidRPr="00B320CD">
        <w:rPr>
          <w:rFonts w:ascii="David" w:hAnsi="David" w:cs="David"/>
          <w:sz w:val="24"/>
          <w:szCs w:val="24"/>
          <w:rtl/>
        </w:rPr>
        <w:t xml:space="preserve"> וקטור האפס</w:t>
      </w:r>
      <w:r>
        <w:rPr>
          <w:rFonts w:ascii="David" w:hAnsi="David" w:cs="David" w:hint="cs"/>
          <w:sz w:val="24"/>
          <w:szCs w:val="24"/>
          <w:rtl/>
        </w:rPr>
        <w:t>.</w:t>
      </w:r>
      <w:r w:rsidR="00B320CD" w:rsidRPr="00B320CD">
        <w:rPr>
          <w:rFonts w:ascii="David" w:hAnsi="David" w:cs="David"/>
          <w:sz w:val="24"/>
          <w:szCs w:val="24"/>
          <w:rtl/>
        </w:rPr>
        <w:t xml:space="preserve"> אורך וקטור</w:t>
      </w:r>
      <w:r>
        <w:rPr>
          <w:rFonts w:ascii="David" w:hAnsi="David" w:cs="David" w:hint="cs"/>
          <w:sz w:val="24"/>
          <w:szCs w:val="24"/>
          <w:rtl/>
        </w:rPr>
        <w:t>.</w:t>
      </w:r>
      <w:r w:rsidR="00B320CD" w:rsidRPr="00B320CD">
        <w:rPr>
          <w:rFonts w:ascii="David" w:hAnsi="David" w:cs="David"/>
          <w:sz w:val="24"/>
          <w:szCs w:val="24"/>
          <w:rtl/>
        </w:rPr>
        <w:t xml:space="preserve"> וקטורים קולינאריים, וקטורים שווים, וקטורים נגדיים.</w:t>
      </w:r>
      <w:r w:rsidR="00B320CD" w:rsidRPr="00B320CD">
        <w:rPr>
          <w:rFonts w:ascii="David" w:hAnsi="David" w:cs="David" w:hint="cs"/>
          <w:sz w:val="24"/>
          <w:szCs w:val="24"/>
          <w:rtl/>
        </w:rPr>
        <w:t xml:space="preserve"> </w:t>
      </w:r>
    </w:p>
    <w:p w14:paraId="3B3A01D0" w14:textId="1D4233FB" w:rsidR="00934D2D" w:rsidRPr="00934D2D" w:rsidRDefault="00B320CD" w:rsidP="00B320CD">
      <w:pPr>
        <w:spacing w:after="0" w:line="360" w:lineRule="auto"/>
        <w:rPr>
          <w:rFonts w:ascii="David" w:hAnsi="David" w:cs="David"/>
          <w:sz w:val="24"/>
          <w:szCs w:val="24"/>
          <w:u w:val="single"/>
          <w:rtl/>
        </w:rPr>
      </w:pPr>
      <w:r w:rsidRPr="00934D2D">
        <w:rPr>
          <w:rFonts w:ascii="David" w:hAnsi="David" w:cs="David"/>
          <w:sz w:val="24"/>
          <w:szCs w:val="24"/>
          <w:u w:val="single"/>
          <w:rtl/>
        </w:rPr>
        <w:t>פעולות ב</w:t>
      </w:r>
      <w:r w:rsidR="00497B93">
        <w:rPr>
          <w:rFonts w:ascii="David" w:hAnsi="David" w:cs="David" w:hint="cs"/>
          <w:sz w:val="24"/>
          <w:szCs w:val="24"/>
          <w:u w:val="single"/>
          <w:rtl/>
        </w:rPr>
        <w:t>ו</w:t>
      </w:r>
      <w:r w:rsidRPr="00934D2D">
        <w:rPr>
          <w:rFonts w:ascii="David" w:hAnsi="David" w:cs="David"/>
          <w:sz w:val="24"/>
          <w:szCs w:val="24"/>
          <w:u w:val="single"/>
          <w:rtl/>
        </w:rPr>
        <w:t>וקטורים גיאומטריים:</w:t>
      </w:r>
      <w:r w:rsidRPr="00934D2D">
        <w:rPr>
          <w:rFonts w:ascii="David" w:hAnsi="David" w:cs="David" w:hint="cs"/>
          <w:sz w:val="24"/>
          <w:szCs w:val="24"/>
          <w:u w:val="single"/>
          <w:rtl/>
        </w:rPr>
        <w:t xml:space="preserve"> </w:t>
      </w:r>
    </w:p>
    <w:p w14:paraId="3B64512B" w14:textId="77777777" w:rsidR="00934D2D" w:rsidRDefault="00B320CD" w:rsidP="00B320CD">
      <w:pPr>
        <w:spacing w:after="0" w:line="360" w:lineRule="auto"/>
        <w:rPr>
          <w:rFonts w:ascii="David" w:hAnsi="David" w:cs="David"/>
          <w:sz w:val="24"/>
          <w:szCs w:val="24"/>
          <w:rtl/>
        </w:rPr>
      </w:pPr>
      <w:r w:rsidRPr="00B320CD">
        <w:rPr>
          <w:rFonts w:ascii="David" w:hAnsi="David" w:cs="David" w:hint="cs"/>
          <w:sz w:val="24"/>
          <w:szCs w:val="24"/>
          <w:rtl/>
        </w:rPr>
        <w:t xml:space="preserve">חיבור, חיסור, כפל בסקלר. </w:t>
      </w:r>
    </w:p>
    <w:p w14:paraId="128AB8D6" w14:textId="31C35C06" w:rsidR="00934D2D" w:rsidRDefault="00B320CD" w:rsidP="00934D2D">
      <w:pPr>
        <w:spacing w:after="0" w:line="360" w:lineRule="auto"/>
        <w:rPr>
          <w:rFonts w:ascii="David" w:hAnsi="David" w:cs="David"/>
          <w:sz w:val="24"/>
          <w:szCs w:val="24"/>
          <w:rtl/>
        </w:rPr>
      </w:pPr>
      <w:r w:rsidRPr="00B320CD">
        <w:rPr>
          <w:rFonts w:ascii="David" w:hAnsi="David" w:cs="David" w:hint="cs"/>
          <w:sz w:val="24"/>
          <w:szCs w:val="24"/>
          <w:rtl/>
        </w:rPr>
        <w:t>תכונות הפעולות ב</w:t>
      </w:r>
      <w:r w:rsidR="00497B93">
        <w:rPr>
          <w:rFonts w:ascii="David" w:hAnsi="David" w:cs="David" w:hint="cs"/>
          <w:sz w:val="24"/>
          <w:szCs w:val="24"/>
          <w:rtl/>
        </w:rPr>
        <w:t>ו</w:t>
      </w:r>
      <w:r w:rsidRPr="00B320CD">
        <w:rPr>
          <w:rFonts w:ascii="David" w:hAnsi="David" w:cs="David" w:hint="cs"/>
          <w:sz w:val="24"/>
          <w:szCs w:val="24"/>
          <w:rtl/>
        </w:rPr>
        <w:t>וקטורים: חוק הקיבוץ וחוק</w:t>
      </w:r>
      <w:r w:rsidR="0031688F" w:rsidRPr="00B320CD">
        <w:rPr>
          <w:rFonts w:ascii="David" w:hAnsi="David" w:cs="David" w:hint="cs"/>
          <w:sz w:val="24"/>
          <w:szCs w:val="24"/>
          <w:rtl/>
        </w:rPr>
        <w:t xml:space="preserve"> החילוף של החיבור, חוק הקיבוץ של כפל בסקלרים   </w:t>
      </w:r>
      <m:oMath>
        <m:r>
          <w:rPr>
            <w:rFonts w:ascii="Cambria Math" w:hAnsi="Cambria Math" w:cs="David"/>
            <w:sz w:val="24"/>
            <w:szCs w:val="24"/>
          </w:rPr>
          <m:t xml:space="preserve"> t∙</m:t>
        </m:r>
        <m:d>
          <m:dPr>
            <m:ctrlPr>
              <w:rPr>
                <w:rFonts w:ascii="Cambria Math" w:hAnsi="Cambria Math" w:cs="David"/>
                <w:i/>
                <w:sz w:val="24"/>
                <w:szCs w:val="24"/>
              </w:rPr>
            </m:ctrlPr>
          </m:dPr>
          <m:e>
            <m:r>
              <w:rPr>
                <w:rFonts w:ascii="Cambria Math" w:hAnsi="Cambria Math" w:cs="David"/>
                <w:sz w:val="24"/>
                <w:szCs w:val="24"/>
              </w:rPr>
              <m:t>s∙</m:t>
            </m:r>
            <m:bar>
              <m:barPr>
                <m:ctrlPr>
                  <w:rPr>
                    <w:rFonts w:ascii="Cambria Math" w:hAnsi="Cambria Math" w:cs="David"/>
                    <w:i/>
                    <w:sz w:val="24"/>
                    <w:szCs w:val="24"/>
                  </w:rPr>
                </m:ctrlPr>
              </m:barPr>
              <m:e>
                <m:r>
                  <w:rPr>
                    <w:rFonts w:ascii="Cambria Math" w:hAnsi="Cambria Math" w:cs="David"/>
                    <w:sz w:val="24"/>
                    <w:szCs w:val="24"/>
                  </w:rPr>
                  <m:t>u</m:t>
                </m:r>
              </m:e>
            </m:bar>
          </m:e>
        </m:d>
        <m:r>
          <w:rPr>
            <w:rFonts w:ascii="Cambria Math" w:hAnsi="Cambria Math" w:cs="David"/>
            <w:sz w:val="24"/>
            <w:szCs w:val="24"/>
          </w:rPr>
          <m:t>=(t∙s)∙</m:t>
        </m:r>
        <m:bar>
          <m:barPr>
            <m:ctrlPr>
              <w:rPr>
                <w:rFonts w:ascii="Cambria Math" w:hAnsi="Cambria Math" w:cs="David"/>
                <w:i/>
                <w:sz w:val="24"/>
                <w:szCs w:val="24"/>
              </w:rPr>
            </m:ctrlPr>
          </m:barPr>
          <m:e>
            <m:r>
              <w:rPr>
                <w:rFonts w:ascii="Cambria Math" w:hAnsi="Cambria Math" w:cs="David"/>
                <w:sz w:val="24"/>
                <w:szCs w:val="24"/>
              </w:rPr>
              <m:t>u</m:t>
            </m:r>
          </m:e>
        </m:bar>
      </m:oMath>
      <w:r w:rsidR="0031688F" w:rsidRPr="00B320CD">
        <w:rPr>
          <w:rFonts w:ascii="David" w:hAnsi="David" w:cs="David" w:hint="cs"/>
          <w:sz w:val="24"/>
          <w:szCs w:val="24"/>
          <w:rtl/>
        </w:rPr>
        <w:t xml:space="preserve">, חוק הפילוג של כפל בסקלרים  </w:t>
      </w:r>
      <m:oMath>
        <m:d>
          <m:dPr>
            <m:ctrlPr>
              <w:rPr>
                <w:rFonts w:ascii="Cambria Math" w:hAnsi="Cambria Math" w:cs="David"/>
                <w:i/>
                <w:sz w:val="24"/>
                <w:szCs w:val="24"/>
              </w:rPr>
            </m:ctrlPr>
          </m:dPr>
          <m:e>
            <m:r>
              <w:rPr>
                <w:rFonts w:ascii="Cambria Math" w:hAnsi="Cambria Math" w:cs="David"/>
                <w:sz w:val="24"/>
                <w:szCs w:val="24"/>
              </w:rPr>
              <m:t>t+s</m:t>
            </m:r>
          </m:e>
        </m:d>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cs="David"/>
            <w:sz w:val="24"/>
            <w:szCs w:val="24"/>
          </w:rPr>
          <m:t>=t</m:t>
        </m:r>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cs="David"/>
            <w:sz w:val="24"/>
            <w:szCs w:val="24"/>
          </w:rPr>
          <m:t>+s</m:t>
        </m:r>
        <m:bar>
          <m:barPr>
            <m:ctrlPr>
              <w:rPr>
                <w:rFonts w:ascii="Cambria Math" w:hAnsi="Cambria Math" w:cs="David"/>
                <w:i/>
                <w:sz w:val="24"/>
                <w:szCs w:val="24"/>
              </w:rPr>
            </m:ctrlPr>
          </m:barPr>
          <m:e>
            <m:r>
              <w:rPr>
                <w:rFonts w:ascii="Cambria Math" w:hAnsi="Cambria Math" w:cs="David"/>
                <w:sz w:val="24"/>
                <w:szCs w:val="24"/>
              </w:rPr>
              <m:t>u</m:t>
            </m:r>
          </m:e>
        </m:bar>
      </m:oMath>
      <w:r w:rsidR="0031688F" w:rsidRPr="00B320CD">
        <w:rPr>
          <w:rFonts w:ascii="David" w:hAnsi="David" w:cs="David" w:hint="cs"/>
          <w:sz w:val="24"/>
          <w:szCs w:val="24"/>
          <w:rtl/>
        </w:rPr>
        <w:t>, חוק הפילוג בו</w:t>
      </w:r>
      <w:r w:rsidR="00497B93">
        <w:rPr>
          <w:rFonts w:ascii="David" w:hAnsi="David" w:cs="David" w:hint="cs"/>
          <w:sz w:val="24"/>
          <w:szCs w:val="24"/>
          <w:rtl/>
        </w:rPr>
        <w:t>ו</w:t>
      </w:r>
      <w:r w:rsidR="0031688F" w:rsidRPr="00B320CD">
        <w:rPr>
          <w:rFonts w:ascii="David" w:hAnsi="David" w:cs="David" w:hint="cs"/>
          <w:sz w:val="24"/>
          <w:szCs w:val="24"/>
          <w:rtl/>
        </w:rPr>
        <w:t>קטורים</w:t>
      </w:r>
      <w:r w:rsidR="0005631C" w:rsidRPr="00B320CD">
        <w:rPr>
          <w:rFonts w:ascii="David" w:hAnsi="David" w:cs="David" w:hint="cs"/>
          <w:sz w:val="24"/>
          <w:szCs w:val="24"/>
          <w:rtl/>
        </w:rPr>
        <w:t xml:space="preserve"> </w:t>
      </w:r>
      <m:oMath>
        <m:r>
          <w:rPr>
            <w:rFonts w:ascii="Cambria Math" w:hAnsi="Cambria Math" w:cs="David"/>
            <w:sz w:val="24"/>
            <w:szCs w:val="24"/>
          </w:rPr>
          <m:t>t</m:t>
        </m:r>
        <m:d>
          <m:dPr>
            <m:ctrlPr>
              <w:rPr>
                <w:rFonts w:ascii="Cambria Math" w:hAnsi="Cambria Math" w:cs="David"/>
                <w:i/>
                <w:sz w:val="24"/>
                <w:szCs w:val="24"/>
              </w:rPr>
            </m:ctrlPr>
          </m:dPr>
          <m:e>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v</m:t>
                </m:r>
              </m:e>
            </m:bar>
          </m:e>
        </m:d>
        <m:r>
          <w:rPr>
            <w:rFonts w:ascii="Cambria Math" w:hAnsi="Cambria Math" w:cs="David"/>
            <w:sz w:val="24"/>
            <w:szCs w:val="24"/>
          </w:rPr>
          <m:t>=t</m:t>
        </m:r>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cs="David"/>
            <w:sz w:val="24"/>
            <w:szCs w:val="24"/>
          </w:rPr>
          <m:t>+t</m:t>
        </m:r>
        <m:bar>
          <m:barPr>
            <m:ctrlPr>
              <w:rPr>
                <w:rFonts w:ascii="Cambria Math" w:hAnsi="Cambria Math" w:cs="David"/>
                <w:i/>
                <w:sz w:val="24"/>
                <w:szCs w:val="24"/>
              </w:rPr>
            </m:ctrlPr>
          </m:barPr>
          <m:e>
            <m:r>
              <w:rPr>
                <w:rFonts w:ascii="Cambria Math" w:hAnsi="Cambria Math" w:cs="David"/>
                <w:sz w:val="24"/>
                <w:szCs w:val="24"/>
              </w:rPr>
              <m:t>v</m:t>
            </m:r>
          </m:e>
        </m:bar>
      </m:oMath>
      <w:r w:rsidR="0005631C" w:rsidRPr="00B320CD">
        <w:rPr>
          <w:rFonts w:ascii="David" w:hAnsi="David" w:cs="David" w:hint="cs"/>
          <w:sz w:val="24"/>
          <w:szCs w:val="24"/>
          <w:rtl/>
        </w:rPr>
        <w:t xml:space="preserve"> .</w:t>
      </w:r>
    </w:p>
    <w:p w14:paraId="6EE1B7E4" w14:textId="77777777" w:rsidR="00934D2D" w:rsidRDefault="005237AE" w:rsidP="00934D2D">
      <w:pPr>
        <w:spacing w:after="0" w:line="360" w:lineRule="auto"/>
        <w:rPr>
          <w:rFonts w:ascii="David" w:hAnsi="David" w:cs="David"/>
          <w:sz w:val="24"/>
          <w:szCs w:val="24"/>
          <w:rtl/>
        </w:rPr>
      </w:pPr>
      <w:r w:rsidRPr="00B320CD">
        <w:rPr>
          <w:rFonts w:ascii="David" w:hAnsi="David" w:cs="David"/>
          <w:sz w:val="24"/>
          <w:szCs w:val="24"/>
          <w:rtl/>
        </w:rPr>
        <w:t xml:space="preserve">תנאי הכרחי ומספיק לקולינאריות </w:t>
      </w:r>
      <w:r w:rsidR="00D412E5" w:rsidRPr="00B320CD">
        <w:rPr>
          <w:rFonts w:ascii="David" w:hAnsi="David" w:cs="David" w:hint="cs"/>
          <w:sz w:val="24"/>
          <w:szCs w:val="24"/>
          <w:rtl/>
        </w:rPr>
        <w:t xml:space="preserve">של </w:t>
      </w:r>
      <w:r w:rsidRPr="00B320CD">
        <w:rPr>
          <w:rFonts w:ascii="David" w:hAnsi="David" w:cs="David"/>
          <w:sz w:val="24"/>
          <w:szCs w:val="24"/>
          <w:rtl/>
        </w:rPr>
        <w:t>וקטורים.</w:t>
      </w:r>
    </w:p>
    <w:p w14:paraId="645890F9" w14:textId="77777777" w:rsidR="00934D2D" w:rsidRPr="00934D2D" w:rsidRDefault="00B67D2D" w:rsidP="00934D2D">
      <w:pPr>
        <w:spacing w:after="0" w:line="360" w:lineRule="auto"/>
        <w:rPr>
          <w:rFonts w:ascii="David" w:hAnsi="David" w:cs="David"/>
          <w:sz w:val="24"/>
          <w:szCs w:val="24"/>
          <w:u w:val="single"/>
          <w:rtl/>
        </w:rPr>
      </w:pPr>
      <w:r w:rsidRPr="00934D2D">
        <w:rPr>
          <w:rFonts w:cs="David" w:hint="eastAsia"/>
          <w:sz w:val="24"/>
          <w:szCs w:val="24"/>
          <w:u w:val="single"/>
          <w:rtl/>
        </w:rPr>
        <w:t>צירוף</w:t>
      </w:r>
      <w:r w:rsidRPr="00934D2D">
        <w:rPr>
          <w:rFonts w:cs="David"/>
          <w:sz w:val="24"/>
          <w:szCs w:val="24"/>
          <w:u w:val="single"/>
          <w:rtl/>
        </w:rPr>
        <w:t xml:space="preserve"> </w:t>
      </w:r>
      <w:r w:rsidRPr="00934D2D">
        <w:rPr>
          <w:rFonts w:cs="David" w:hint="eastAsia"/>
          <w:sz w:val="24"/>
          <w:szCs w:val="24"/>
          <w:u w:val="single"/>
          <w:rtl/>
        </w:rPr>
        <w:t>לינארי</w:t>
      </w:r>
      <w:r w:rsidRPr="00934D2D">
        <w:rPr>
          <w:rFonts w:cs="David"/>
          <w:sz w:val="24"/>
          <w:szCs w:val="24"/>
          <w:u w:val="single"/>
          <w:rtl/>
        </w:rPr>
        <w:t xml:space="preserve"> של וקטורים</w:t>
      </w:r>
      <w:r w:rsidR="00934D2D">
        <w:rPr>
          <w:rFonts w:cs="David" w:hint="cs"/>
          <w:sz w:val="24"/>
          <w:szCs w:val="24"/>
          <w:u w:val="single"/>
          <w:rtl/>
        </w:rPr>
        <w:t>:</w:t>
      </w:r>
      <w:r w:rsidRPr="00934D2D">
        <w:rPr>
          <w:rFonts w:cs="David"/>
          <w:sz w:val="24"/>
          <w:szCs w:val="24"/>
          <w:u w:val="single"/>
          <w:rtl/>
        </w:rPr>
        <w:t xml:space="preserve"> </w:t>
      </w:r>
    </w:p>
    <w:p w14:paraId="34BE9712" w14:textId="67B99191" w:rsidR="00934D2D" w:rsidRDefault="00934D2D" w:rsidP="00934D2D">
      <w:pPr>
        <w:spacing w:after="0" w:line="360" w:lineRule="auto"/>
        <w:rPr>
          <w:rFonts w:ascii="David" w:hAnsi="David" w:cs="David"/>
          <w:sz w:val="24"/>
          <w:szCs w:val="24"/>
          <w:rtl/>
        </w:rPr>
      </w:pPr>
      <w:r>
        <w:rPr>
          <w:rFonts w:ascii="David" w:hAnsi="David" w:cs="David" w:hint="cs"/>
          <w:sz w:val="24"/>
          <w:szCs w:val="24"/>
          <w:rtl/>
        </w:rPr>
        <w:t xml:space="preserve">מושג </w:t>
      </w:r>
      <w:r w:rsidR="00497B93">
        <w:rPr>
          <w:rFonts w:ascii="David" w:hAnsi="David" w:cs="David" w:hint="cs"/>
          <w:sz w:val="24"/>
          <w:szCs w:val="24"/>
          <w:rtl/>
        </w:rPr>
        <w:t>ה</w:t>
      </w:r>
      <w:r>
        <w:rPr>
          <w:rFonts w:ascii="David" w:hAnsi="David" w:cs="David" w:hint="cs"/>
          <w:sz w:val="24"/>
          <w:szCs w:val="24"/>
          <w:rtl/>
        </w:rPr>
        <w:t xml:space="preserve">צירוף </w:t>
      </w:r>
      <w:r w:rsidR="00497B93">
        <w:rPr>
          <w:rFonts w:ascii="David" w:hAnsi="David" w:cs="David" w:hint="cs"/>
          <w:sz w:val="24"/>
          <w:szCs w:val="24"/>
          <w:rtl/>
        </w:rPr>
        <w:t>ה</w:t>
      </w:r>
      <w:r>
        <w:rPr>
          <w:rFonts w:ascii="David" w:hAnsi="David" w:cs="David" w:hint="cs"/>
          <w:sz w:val="24"/>
          <w:szCs w:val="24"/>
          <w:rtl/>
        </w:rPr>
        <w:t>לינארי של וקטורים.</w:t>
      </w:r>
    </w:p>
    <w:p w14:paraId="0EB655A0" w14:textId="77777777" w:rsidR="00934D2D" w:rsidRDefault="00B67D2D" w:rsidP="00934D2D">
      <w:pPr>
        <w:spacing w:after="0" w:line="360" w:lineRule="auto"/>
        <w:rPr>
          <w:rFonts w:ascii="David" w:hAnsi="David" w:cs="David"/>
          <w:sz w:val="24"/>
          <w:szCs w:val="24"/>
          <w:rtl/>
        </w:rPr>
      </w:pPr>
      <w:r w:rsidRPr="00B320CD">
        <w:rPr>
          <w:rFonts w:ascii="David" w:hAnsi="David" w:cs="David"/>
          <w:sz w:val="24"/>
          <w:szCs w:val="24"/>
          <w:rtl/>
        </w:rPr>
        <w:t>משפט (ללא הוכחה): כל וקטור במישור ניתן להצגה יחידה כ</w:t>
      </w:r>
      <w:r w:rsidRPr="00B320CD">
        <w:rPr>
          <w:rFonts w:ascii="David" w:hAnsi="David" w:cs="David" w:hint="eastAsia"/>
          <w:sz w:val="24"/>
          <w:szCs w:val="24"/>
          <w:rtl/>
        </w:rPr>
        <w:t>צירוף</w:t>
      </w:r>
      <w:r w:rsidRPr="00B320CD">
        <w:rPr>
          <w:rFonts w:ascii="David" w:hAnsi="David" w:cs="David"/>
          <w:sz w:val="24"/>
          <w:szCs w:val="24"/>
          <w:rtl/>
        </w:rPr>
        <w:t xml:space="preserve"> לינארי של שני  וקטורים לא קולינאריים במישור, וכל </w:t>
      </w:r>
      <w:r w:rsidRPr="00B320CD">
        <w:rPr>
          <w:rFonts w:ascii="David" w:hAnsi="David" w:cs="David" w:hint="eastAsia"/>
          <w:sz w:val="24"/>
          <w:szCs w:val="24"/>
          <w:rtl/>
        </w:rPr>
        <w:t>צירוף</w:t>
      </w:r>
      <w:r w:rsidRPr="00B320CD">
        <w:rPr>
          <w:rFonts w:ascii="David" w:hAnsi="David" w:cs="David"/>
          <w:sz w:val="24"/>
          <w:szCs w:val="24"/>
          <w:rtl/>
        </w:rPr>
        <w:t xml:space="preserve"> כז</w:t>
      </w:r>
      <w:r w:rsidRPr="00B320CD">
        <w:rPr>
          <w:rFonts w:ascii="David" w:hAnsi="David" w:cs="David" w:hint="eastAsia"/>
          <w:sz w:val="24"/>
          <w:szCs w:val="24"/>
          <w:rtl/>
        </w:rPr>
        <w:t>ה</w:t>
      </w:r>
      <w:r w:rsidRPr="00B320CD">
        <w:rPr>
          <w:rFonts w:ascii="David" w:hAnsi="David" w:cs="David"/>
          <w:sz w:val="24"/>
          <w:szCs w:val="24"/>
          <w:rtl/>
        </w:rPr>
        <w:t xml:space="preserve"> נמצא במישור שנקבע על ידי שני וקטורים לא קולינאריים</w:t>
      </w:r>
      <w:r w:rsidRPr="00B320CD">
        <w:rPr>
          <w:rFonts w:ascii="David" w:hAnsi="David" w:cs="David" w:hint="cs"/>
          <w:sz w:val="24"/>
          <w:szCs w:val="24"/>
          <w:rtl/>
        </w:rPr>
        <w:t>,</w:t>
      </w:r>
      <w:r w:rsidRPr="00B320CD">
        <w:rPr>
          <w:rFonts w:ascii="David" w:hAnsi="David" w:cs="David"/>
          <w:sz w:val="24"/>
          <w:szCs w:val="24"/>
          <w:rtl/>
        </w:rPr>
        <w:t xml:space="preserve"> או במישור מקביל אליו. </w:t>
      </w:r>
    </w:p>
    <w:p w14:paraId="03FF8490" w14:textId="77777777" w:rsidR="00552C83" w:rsidRPr="00B320CD" w:rsidRDefault="00B67D2D" w:rsidP="00934D2D">
      <w:pPr>
        <w:spacing w:after="0" w:line="360" w:lineRule="auto"/>
        <w:rPr>
          <w:rFonts w:cs="David"/>
          <w:b/>
          <w:bCs/>
          <w:sz w:val="28"/>
          <w:szCs w:val="28"/>
        </w:rPr>
      </w:pPr>
      <w:r w:rsidRPr="00B320CD">
        <w:rPr>
          <w:rFonts w:ascii="David" w:hAnsi="David" w:cs="David" w:hint="cs"/>
          <w:sz w:val="24"/>
          <w:szCs w:val="24"/>
          <w:rtl/>
        </w:rPr>
        <w:t xml:space="preserve">משפט מקביל במרחב: כל וקטור במרחב </w:t>
      </w:r>
      <w:r w:rsidRPr="00B320CD">
        <w:rPr>
          <w:rFonts w:ascii="David" w:hAnsi="David" w:cs="David"/>
          <w:sz w:val="24"/>
          <w:szCs w:val="24"/>
          <w:rtl/>
        </w:rPr>
        <w:t>ניתן להצגה יחידה כ</w:t>
      </w:r>
      <w:r w:rsidRPr="00B320CD">
        <w:rPr>
          <w:rFonts w:ascii="David" w:hAnsi="David" w:cs="David" w:hint="eastAsia"/>
          <w:sz w:val="24"/>
          <w:szCs w:val="24"/>
          <w:rtl/>
        </w:rPr>
        <w:t>צירוף</w:t>
      </w:r>
      <w:r w:rsidRPr="00B320CD">
        <w:rPr>
          <w:rFonts w:ascii="David" w:hAnsi="David" w:cs="David"/>
          <w:sz w:val="24"/>
          <w:szCs w:val="24"/>
          <w:rtl/>
        </w:rPr>
        <w:t xml:space="preserve"> לינארי של </w:t>
      </w:r>
      <w:r w:rsidRPr="00B320CD">
        <w:rPr>
          <w:rFonts w:ascii="David" w:hAnsi="David" w:cs="David" w:hint="cs"/>
          <w:sz w:val="24"/>
          <w:szCs w:val="24"/>
          <w:rtl/>
        </w:rPr>
        <w:t>שלושה</w:t>
      </w:r>
      <w:r w:rsidRPr="00B320CD">
        <w:rPr>
          <w:rFonts w:ascii="David" w:hAnsi="David" w:cs="David"/>
          <w:sz w:val="24"/>
          <w:szCs w:val="24"/>
          <w:rtl/>
        </w:rPr>
        <w:t xml:space="preserve">  וקטורים  </w:t>
      </w:r>
      <w:r w:rsidRPr="00B320CD">
        <w:rPr>
          <w:rFonts w:ascii="David" w:hAnsi="David" w:cs="David" w:hint="cs"/>
          <w:sz w:val="24"/>
          <w:szCs w:val="24"/>
          <w:rtl/>
        </w:rPr>
        <w:t>שלא נמצאים באותו מישור</w:t>
      </w:r>
      <w:r w:rsidRPr="00B320CD">
        <w:rPr>
          <w:rFonts w:ascii="David" w:hAnsi="David" w:cs="David"/>
          <w:sz w:val="24"/>
          <w:szCs w:val="24"/>
          <w:rtl/>
        </w:rPr>
        <w:t xml:space="preserve"> </w:t>
      </w:r>
      <w:r w:rsidRPr="00B320CD">
        <w:rPr>
          <w:rFonts w:ascii="David" w:hAnsi="David" w:cs="David" w:hint="cs"/>
          <w:sz w:val="24"/>
          <w:szCs w:val="24"/>
          <w:rtl/>
        </w:rPr>
        <w:t>.</w:t>
      </w:r>
      <w:r w:rsidR="002D65E4" w:rsidRPr="00B320CD">
        <w:rPr>
          <w:rFonts w:cs="David"/>
          <w:b/>
          <w:bCs/>
          <w:sz w:val="28"/>
          <w:szCs w:val="28"/>
          <w:rtl/>
        </w:rPr>
        <w:t xml:space="preserve"> </w:t>
      </w:r>
    </w:p>
    <w:p w14:paraId="7C8D4CF2" w14:textId="77777777" w:rsidR="001F0835" w:rsidRDefault="001F0835" w:rsidP="00B320CD">
      <w:pPr>
        <w:spacing w:after="0" w:line="360" w:lineRule="auto"/>
        <w:rPr>
          <w:rFonts w:cs="David"/>
          <w:b/>
          <w:bCs/>
          <w:sz w:val="28"/>
          <w:szCs w:val="28"/>
          <w:rtl/>
        </w:rPr>
      </w:pPr>
    </w:p>
    <w:p w14:paraId="188F5984" w14:textId="77777777" w:rsidR="00EB7384" w:rsidRDefault="00EB7384" w:rsidP="00934D2D">
      <w:pPr>
        <w:spacing w:before="240" w:after="0" w:line="360" w:lineRule="auto"/>
        <w:ind w:left="360"/>
        <w:jc w:val="center"/>
        <w:rPr>
          <w:rFonts w:cs="David"/>
          <w:b/>
          <w:bCs/>
          <w:color w:val="FF0000"/>
          <w:sz w:val="28"/>
          <w:szCs w:val="28"/>
          <w:rtl/>
        </w:rPr>
      </w:pPr>
      <w:r w:rsidRPr="00934D2D">
        <w:rPr>
          <w:rFonts w:cs="David"/>
          <w:b/>
          <w:bCs/>
          <w:color w:val="FF0000"/>
          <w:sz w:val="28"/>
          <w:szCs w:val="28"/>
          <w:rtl/>
        </w:rPr>
        <w:lastRenderedPageBreak/>
        <w:t xml:space="preserve">וקטור בגישה </w:t>
      </w:r>
      <w:r w:rsidR="00300952" w:rsidRPr="00934D2D">
        <w:rPr>
          <w:rFonts w:cs="David" w:hint="eastAsia"/>
          <w:b/>
          <w:bCs/>
          <w:color w:val="FF0000"/>
          <w:sz w:val="28"/>
          <w:szCs w:val="28"/>
          <w:rtl/>
        </w:rPr>
        <w:t>אלגברית</w:t>
      </w:r>
      <w:r w:rsidR="00523DC5" w:rsidRPr="00934D2D">
        <w:rPr>
          <w:rFonts w:cs="David"/>
          <w:b/>
          <w:bCs/>
          <w:color w:val="FF0000"/>
          <w:sz w:val="28"/>
          <w:szCs w:val="28"/>
          <w:rtl/>
        </w:rPr>
        <w:t xml:space="preserve"> </w:t>
      </w:r>
    </w:p>
    <w:p w14:paraId="4E69D4D9" w14:textId="77777777" w:rsidR="00934D2D" w:rsidRDefault="00934D2D" w:rsidP="00934D2D">
      <w:pPr>
        <w:spacing w:after="0" w:line="360" w:lineRule="auto"/>
        <w:rPr>
          <w:rFonts w:cs="David"/>
          <w:b/>
          <w:bCs/>
          <w:color w:val="0070C0"/>
          <w:sz w:val="24"/>
          <w:szCs w:val="24"/>
          <w:rtl/>
        </w:rPr>
      </w:pPr>
      <w:r w:rsidRPr="00AF2C46">
        <w:rPr>
          <w:rFonts w:cs="David" w:hint="cs"/>
          <w:b/>
          <w:bCs/>
          <w:color w:val="0070C0"/>
          <w:sz w:val="24"/>
          <w:szCs w:val="24"/>
          <w:rtl/>
        </w:rPr>
        <w:t>תכנים</w:t>
      </w:r>
    </w:p>
    <w:p w14:paraId="4D177601" w14:textId="77777777" w:rsidR="00934D2D" w:rsidRDefault="00300952" w:rsidP="00934D2D">
      <w:pPr>
        <w:spacing w:after="0" w:line="360" w:lineRule="auto"/>
        <w:rPr>
          <w:rFonts w:cs="David"/>
          <w:sz w:val="24"/>
          <w:szCs w:val="24"/>
          <w:rtl/>
        </w:rPr>
      </w:pPr>
      <w:r w:rsidRPr="00934D2D">
        <w:rPr>
          <w:rFonts w:cs="David" w:hint="eastAsia"/>
          <w:sz w:val="24"/>
          <w:szCs w:val="24"/>
          <w:u w:val="single"/>
          <w:rtl/>
        </w:rPr>
        <w:t>מערכת</w:t>
      </w:r>
      <w:r w:rsidRPr="00934D2D">
        <w:rPr>
          <w:rFonts w:cs="David"/>
          <w:sz w:val="24"/>
          <w:szCs w:val="24"/>
          <w:u w:val="single"/>
          <w:rtl/>
        </w:rPr>
        <w:t xml:space="preserve"> </w:t>
      </w:r>
      <w:r w:rsidRPr="00934D2D">
        <w:rPr>
          <w:rFonts w:cs="David" w:hint="eastAsia"/>
          <w:sz w:val="24"/>
          <w:szCs w:val="24"/>
          <w:u w:val="single"/>
          <w:rtl/>
        </w:rPr>
        <w:t>צירים</w:t>
      </w:r>
      <w:r w:rsidRPr="00934D2D">
        <w:rPr>
          <w:rFonts w:cs="David"/>
          <w:sz w:val="24"/>
          <w:szCs w:val="24"/>
          <w:u w:val="single"/>
          <w:rtl/>
        </w:rPr>
        <w:t xml:space="preserve"> </w:t>
      </w:r>
      <w:r w:rsidRPr="00934D2D">
        <w:rPr>
          <w:rFonts w:cs="David" w:hint="eastAsia"/>
          <w:sz w:val="24"/>
          <w:szCs w:val="24"/>
          <w:u w:val="single"/>
          <w:rtl/>
        </w:rPr>
        <w:t>במרחב</w:t>
      </w:r>
      <w:r w:rsidR="00934D2D">
        <w:rPr>
          <w:rFonts w:cs="David" w:hint="cs"/>
          <w:sz w:val="24"/>
          <w:szCs w:val="24"/>
          <w:u w:val="single"/>
          <w:rtl/>
        </w:rPr>
        <w:t>:</w:t>
      </w:r>
    </w:p>
    <w:p w14:paraId="1816D0CB" w14:textId="77777777" w:rsidR="00934D2D" w:rsidRDefault="00934D2D" w:rsidP="00934D2D">
      <w:pPr>
        <w:spacing w:after="0" w:line="360" w:lineRule="auto"/>
        <w:rPr>
          <w:rFonts w:cs="David"/>
          <w:sz w:val="24"/>
          <w:szCs w:val="24"/>
          <w:rtl/>
        </w:rPr>
      </w:pPr>
      <w:r>
        <w:rPr>
          <w:rFonts w:cs="David" w:hint="cs"/>
          <w:sz w:val="24"/>
          <w:szCs w:val="24"/>
          <w:rtl/>
        </w:rPr>
        <w:t xml:space="preserve">היכרות מערכת צירים במרחב. </w:t>
      </w:r>
      <w:r w:rsidR="00300952" w:rsidRPr="009D00FF">
        <w:rPr>
          <w:rFonts w:cs="David" w:hint="eastAsia"/>
          <w:sz w:val="24"/>
          <w:szCs w:val="24"/>
          <w:rtl/>
        </w:rPr>
        <w:t>שיעורי</w:t>
      </w:r>
      <w:r w:rsidR="00300952" w:rsidRPr="009D00FF">
        <w:rPr>
          <w:rFonts w:cs="David"/>
          <w:sz w:val="24"/>
          <w:szCs w:val="24"/>
          <w:rtl/>
        </w:rPr>
        <w:t xml:space="preserve"> </w:t>
      </w:r>
      <w:r w:rsidR="00300952" w:rsidRPr="009D00FF">
        <w:rPr>
          <w:rFonts w:cs="David" w:hint="eastAsia"/>
          <w:sz w:val="24"/>
          <w:szCs w:val="24"/>
          <w:rtl/>
        </w:rPr>
        <w:t>נקודה</w:t>
      </w:r>
      <w:r w:rsidR="00300952" w:rsidRPr="009D00FF">
        <w:rPr>
          <w:rFonts w:cs="David"/>
          <w:sz w:val="24"/>
          <w:szCs w:val="24"/>
          <w:rtl/>
        </w:rPr>
        <w:t xml:space="preserve"> </w:t>
      </w:r>
      <w:r w:rsidR="00300952" w:rsidRPr="009D00FF">
        <w:rPr>
          <w:rFonts w:cs="David" w:hint="eastAsia"/>
          <w:sz w:val="24"/>
          <w:szCs w:val="24"/>
          <w:rtl/>
        </w:rPr>
        <w:t>במרחב</w:t>
      </w:r>
      <w:r w:rsidR="00300952" w:rsidRPr="009D00FF">
        <w:rPr>
          <w:rFonts w:cs="David"/>
          <w:sz w:val="24"/>
          <w:szCs w:val="24"/>
          <w:rtl/>
        </w:rPr>
        <w:t>.</w:t>
      </w:r>
      <w:r w:rsidR="00BF3E60" w:rsidRPr="009D00FF">
        <w:rPr>
          <w:rFonts w:cs="David" w:hint="cs"/>
          <w:sz w:val="24"/>
          <w:szCs w:val="24"/>
          <w:rtl/>
        </w:rPr>
        <w:t xml:space="preserve"> </w:t>
      </w:r>
    </w:p>
    <w:p w14:paraId="3E54B9B6" w14:textId="5C8CF0E7" w:rsidR="00EB7384" w:rsidRDefault="00BF3E60" w:rsidP="00934D2D">
      <w:pPr>
        <w:spacing w:after="0" w:line="360" w:lineRule="auto"/>
        <w:rPr>
          <w:rFonts w:cs="David"/>
          <w:sz w:val="24"/>
          <w:szCs w:val="24"/>
          <w:rtl/>
        </w:rPr>
      </w:pPr>
      <w:r w:rsidRPr="009D00FF">
        <w:rPr>
          <w:rFonts w:cs="David" w:hint="cs"/>
          <w:sz w:val="24"/>
          <w:szCs w:val="24"/>
          <w:rtl/>
        </w:rPr>
        <w:t xml:space="preserve">מקרים פרטיים: שיעורי נקודות הנמצאות באחד המישורים </w:t>
      </w:r>
      <w:proofErr w:type="spellStart"/>
      <w:r w:rsidRPr="009D00FF">
        <w:rPr>
          <w:rFonts w:cs="David"/>
          <w:sz w:val="24"/>
          <w:szCs w:val="24"/>
        </w:rPr>
        <w:t>xy</w:t>
      </w:r>
      <w:proofErr w:type="spellEnd"/>
      <w:r w:rsidRPr="009D00FF">
        <w:rPr>
          <w:rFonts w:cs="David"/>
          <w:sz w:val="24"/>
          <w:szCs w:val="24"/>
        </w:rPr>
        <w:t xml:space="preserve">, </w:t>
      </w:r>
      <w:proofErr w:type="spellStart"/>
      <w:r w:rsidRPr="009D00FF">
        <w:rPr>
          <w:rFonts w:cs="David"/>
          <w:sz w:val="24"/>
          <w:szCs w:val="24"/>
        </w:rPr>
        <w:t>xz</w:t>
      </w:r>
      <w:proofErr w:type="spellEnd"/>
      <w:r w:rsidRPr="009D00FF">
        <w:rPr>
          <w:rFonts w:cs="David"/>
          <w:sz w:val="24"/>
          <w:szCs w:val="24"/>
        </w:rPr>
        <w:t xml:space="preserve">, </w:t>
      </w:r>
      <w:proofErr w:type="spellStart"/>
      <w:r w:rsidRPr="009D00FF">
        <w:rPr>
          <w:rFonts w:cs="David"/>
          <w:sz w:val="24"/>
          <w:szCs w:val="24"/>
        </w:rPr>
        <w:t>yz</w:t>
      </w:r>
      <w:proofErr w:type="spellEnd"/>
      <w:r w:rsidRPr="009D00FF">
        <w:rPr>
          <w:rFonts w:cs="David"/>
          <w:sz w:val="24"/>
          <w:szCs w:val="24"/>
        </w:rPr>
        <w:t xml:space="preserve"> </w:t>
      </w:r>
      <w:r w:rsidRPr="009D00FF">
        <w:rPr>
          <w:rFonts w:cs="David" w:hint="cs"/>
          <w:sz w:val="24"/>
          <w:szCs w:val="24"/>
          <w:rtl/>
        </w:rPr>
        <w:t xml:space="preserve">. </w:t>
      </w:r>
      <w:r w:rsidR="00934D2D">
        <w:rPr>
          <w:rFonts w:cs="David" w:hint="cs"/>
          <w:sz w:val="24"/>
          <w:szCs w:val="24"/>
          <w:rtl/>
        </w:rPr>
        <w:t xml:space="preserve"> </w:t>
      </w:r>
      <w:r w:rsidRPr="009D00FF">
        <w:rPr>
          <w:rFonts w:cs="David" w:hint="cs"/>
          <w:sz w:val="24"/>
          <w:szCs w:val="24"/>
          <w:rtl/>
        </w:rPr>
        <w:t>שיעורי נקודות הנמצאות על הצירים.</w:t>
      </w:r>
    </w:p>
    <w:p w14:paraId="53655D46" w14:textId="77777777" w:rsidR="000C7711" w:rsidRPr="000C7711" w:rsidRDefault="00934D2D" w:rsidP="00934D2D">
      <w:pPr>
        <w:spacing w:after="0" w:line="360" w:lineRule="auto"/>
        <w:rPr>
          <w:rFonts w:cs="David"/>
          <w:sz w:val="24"/>
          <w:szCs w:val="24"/>
          <w:u w:val="single"/>
          <w:rtl/>
        </w:rPr>
      </w:pPr>
      <w:r w:rsidRPr="000C7711">
        <w:rPr>
          <w:rFonts w:cs="David" w:hint="cs"/>
          <w:sz w:val="24"/>
          <w:szCs w:val="24"/>
          <w:u w:val="single"/>
          <w:rtl/>
        </w:rPr>
        <w:t>הצגה אלגברית של וקטור</w:t>
      </w:r>
      <w:r w:rsidR="000C7711" w:rsidRPr="000C7711">
        <w:rPr>
          <w:rFonts w:cs="David" w:hint="cs"/>
          <w:sz w:val="24"/>
          <w:szCs w:val="24"/>
          <w:u w:val="single"/>
          <w:rtl/>
        </w:rPr>
        <w:t>:</w:t>
      </w:r>
    </w:p>
    <w:p w14:paraId="72B81E51" w14:textId="2602B8C5" w:rsidR="00300952" w:rsidRPr="00934D2D" w:rsidRDefault="003079D4" w:rsidP="000C7711">
      <w:pPr>
        <w:spacing w:after="0" w:line="360" w:lineRule="auto"/>
        <w:rPr>
          <w:rFonts w:cs="David"/>
          <w:sz w:val="24"/>
          <w:szCs w:val="24"/>
          <w:rtl/>
        </w:rPr>
      </w:pPr>
      <w:r w:rsidRPr="00934D2D">
        <w:rPr>
          <w:rFonts w:cs="David" w:hint="cs"/>
          <w:sz w:val="24"/>
          <w:szCs w:val="24"/>
          <w:rtl/>
        </w:rPr>
        <w:t>וקטורי היחידה של הצירים.</w:t>
      </w:r>
      <w:r w:rsidR="000C7711">
        <w:rPr>
          <w:rFonts w:cs="David" w:hint="cs"/>
          <w:sz w:val="24"/>
          <w:szCs w:val="24"/>
          <w:rtl/>
        </w:rPr>
        <w:t xml:space="preserve"> הגדרת </w:t>
      </w:r>
      <w:r w:rsidR="00300952" w:rsidRPr="00934D2D">
        <w:rPr>
          <w:rFonts w:cs="David" w:hint="eastAsia"/>
          <w:sz w:val="24"/>
          <w:szCs w:val="24"/>
          <w:rtl/>
        </w:rPr>
        <w:t>הצגה</w:t>
      </w:r>
      <w:r w:rsidR="00300952" w:rsidRPr="00934D2D">
        <w:rPr>
          <w:rFonts w:cs="David"/>
          <w:sz w:val="24"/>
          <w:szCs w:val="24"/>
          <w:rtl/>
        </w:rPr>
        <w:t xml:space="preserve"> </w:t>
      </w:r>
      <w:r w:rsidR="00300952" w:rsidRPr="00934D2D">
        <w:rPr>
          <w:rFonts w:cs="David" w:hint="eastAsia"/>
          <w:sz w:val="24"/>
          <w:szCs w:val="24"/>
          <w:rtl/>
        </w:rPr>
        <w:t>אלגברית</w:t>
      </w:r>
      <w:r w:rsidR="00300952" w:rsidRPr="00934D2D">
        <w:rPr>
          <w:rFonts w:cs="David"/>
          <w:sz w:val="24"/>
          <w:szCs w:val="24"/>
          <w:rtl/>
        </w:rPr>
        <w:t xml:space="preserve"> </w:t>
      </w:r>
      <w:r w:rsidR="00300952" w:rsidRPr="00934D2D">
        <w:rPr>
          <w:rFonts w:cs="David" w:hint="eastAsia"/>
          <w:sz w:val="24"/>
          <w:szCs w:val="24"/>
          <w:rtl/>
        </w:rPr>
        <w:t>של</w:t>
      </w:r>
      <w:r w:rsidR="00300952" w:rsidRPr="00934D2D">
        <w:rPr>
          <w:rFonts w:cs="David"/>
          <w:sz w:val="24"/>
          <w:szCs w:val="24"/>
          <w:rtl/>
        </w:rPr>
        <w:t xml:space="preserve"> </w:t>
      </w:r>
      <w:r w:rsidR="00300952" w:rsidRPr="00934D2D">
        <w:rPr>
          <w:rFonts w:cs="David" w:hint="eastAsia"/>
          <w:sz w:val="24"/>
          <w:szCs w:val="24"/>
          <w:rtl/>
        </w:rPr>
        <w:t>וקטור</w:t>
      </w:r>
      <w:r w:rsidR="00300952" w:rsidRPr="00934D2D">
        <w:rPr>
          <w:rFonts w:cs="David"/>
          <w:sz w:val="24"/>
          <w:szCs w:val="24"/>
          <w:rtl/>
        </w:rPr>
        <w:t>.</w:t>
      </w:r>
      <w:r w:rsidR="00BF3E60" w:rsidRPr="00934D2D">
        <w:rPr>
          <w:rFonts w:cs="David" w:hint="cs"/>
          <w:sz w:val="24"/>
          <w:szCs w:val="24"/>
          <w:rtl/>
        </w:rPr>
        <w:t xml:space="preserve"> </w:t>
      </w:r>
    </w:p>
    <w:p w14:paraId="1C700C1A" w14:textId="77777777" w:rsidR="00300952" w:rsidRPr="00934D2D" w:rsidRDefault="00300952" w:rsidP="00934D2D">
      <w:pPr>
        <w:spacing w:after="0" w:line="360" w:lineRule="auto"/>
        <w:rPr>
          <w:rFonts w:ascii="David" w:hAnsi="David" w:cs="David"/>
          <w:sz w:val="24"/>
          <w:szCs w:val="24"/>
          <w:rtl/>
        </w:rPr>
      </w:pPr>
      <w:r w:rsidRPr="00934D2D">
        <w:rPr>
          <w:rFonts w:ascii="David" w:hAnsi="David" w:cs="David"/>
          <w:sz w:val="24"/>
          <w:szCs w:val="24"/>
          <w:rtl/>
        </w:rPr>
        <w:t xml:space="preserve">שוויון, חיבור, כפל בסקלר של וקטורים </w:t>
      </w:r>
      <w:r w:rsidR="000C7711">
        <w:rPr>
          <w:rFonts w:ascii="David" w:hAnsi="David" w:cs="David" w:hint="cs"/>
          <w:sz w:val="24"/>
          <w:szCs w:val="24"/>
          <w:rtl/>
        </w:rPr>
        <w:t>בהצגה אלגברית.</w:t>
      </w:r>
      <w:r w:rsidRPr="00934D2D">
        <w:rPr>
          <w:rFonts w:ascii="David" w:hAnsi="David" w:cs="David"/>
          <w:sz w:val="24"/>
          <w:szCs w:val="24"/>
          <w:rtl/>
        </w:rPr>
        <w:t xml:space="preserve"> </w:t>
      </w:r>
      <w:r w:rsidR="004D12F1">
        <w:rPr>
          <w:rFonts w:ascii="David" w:hAnsi="David" w:cs="David" w:hint="cs"/>
          <w:sz w:val="24"/>
          <w:szCs w:val="24"/>
          <w:rtl/>
        </w:rPr>
        <w:t>וקטורים קולינאריים בהצגה אלגברית.</w:t>
      </w:r>
    </w:p>
    <w:p w14:paraId="118D12E5" w14:textId="77777777" w:rsidR="00300952" w:rsidRPr="00CA01B2" w:rsidRDefault="00300952" w:rsidP="00934D2D">
      <w:pPr>
        <w:spacing w:after="0" w:line="360" w:lineRule="auto"/>
        <w:rPr>
          <w:rFonts w:ascii="David" w:hAnsi="David" w:cs="David"/>
          <w:sz w:val="24"/>
          <w:szCs w:val="24"/>
          <w:rtl/>
        </w:rPr>
      </w:pPr>
    </w:p>
    <w:p w14:paraId="6C1A9FAC" w14:textId="77777777" w:rsidR="000C7711" w:rsidRDefault="000C7711" w:rsidP="000C7711">
      <w:pPr>
        <w:spacing w:after="0" w:line="360" w:lineRule="auto"/>
        <w:jc w:val="center"/>
        <w:rPr>
          <w:rFonts w:cs="David"/>
          <w:b/>
          <w:bCs/>
          <w:color w:val="FF0000"/>
          <w:sz w:val="28"/>
          <w:szCs w:val="28"/>
          <w:rtl/>
        </w:rPr>
      </w:pPr>
    </w:p>
    <w:p w14:paraId="546C8A6F" w14:textId="77777777" w:rsidR="00064B77" w:rsidRDefault="00EB7384" w:rsidP="000C7711">
      <w:pPr>
        <w:spacing w:after="0" w:line="360" w:lineRule="auto"/>
        <w:jc w:val="center"/>
        <w:rPr>
          <w:rFonts w:cs="David"/>
          <w:b/>
          <w:bCs/>
          <w:color w:val="FF0000"/>
          <w:sz w:val="28"/>
          <w:szCs w:val="28"/>
          <w:rtl/>
        </w:rPr>
      </w:pPr>
      <w:r w:rsidRPr="000C7711">
        <w:rPr>
          <w:rFonts w:cs="David" w:hint="eastAsia"/>
          <w:b/>
          <w:bCs/>
          <w:color w:val="FF0000"/>
          <w:sz w:val="28"/>
          <w:szCs w:val="28"/>
          <w:rtl/>
        </w:rPr>
        <w:t>מכפלה</w:t>
      </w:r>
      <w:r w:rsidRPr="000C7711">
        <w:rPr>
          <w:rFonts w:cs="David"/>
          <w:b/>
          <w:bCs/>
          <w:color w:val="FF0000"/>
          <w:sz w:val="28"/>
          <w:szCs w:val="28"/>
          <w:rtl/>
        </w:rPr>
        <w:t xml:space="preserve"> </w:t>
      </w:r>
      <w:r w:rsidRPr="000C7711">
        <w:rPr>
          <w:rFonts w:cs="David" w:hint="eastAsia"/>
          <w:b/>
          <w:bCs/>
          <w:color w:val="FF0000"/>
          <w:sz w:val="28"/>
          <w:szCs w:val="28"/>
          <w:rtl/>
        </w:rPr>
        <w:t>סקלרית</w:t>
      </w:r>
      <w:r w:rsidR="000C7711">
        <w:rPr>
          <w:rFonts w:cs="David" w:hint="cs"/>
          <w:b/>
          <w:bCs/>
          <w:color w:val="FF0000"/>
          <w:sz w:val="28"/>
          <w:szCs w:val="28"/>
          <w:rtl/>
        </w:rPr>
        <w:t xml:space="preserve"> של וקטורים</w:t>
      </w:r>
    </w:p>
    <w:p w14:paraId="6307B564" w14:textId="77777777" w:rsidR="000C7711" w:rsidRDefault="000C7711" w:rsidP="000C7711">
      <w:pPr>
        <w:spacing w:after="0" w:line="360" w:lineRule="auto"/>
        <w:rPr>
          <w:rFonts w:cs="David"/>
          <w:b/>
          <w:bCs/>
          <w:color w:val="0070C0"/>
          <w:sz w:val="24"/>
          <w:szCs w:val="24"/>
          <w:rtl/>
        </w:rPr>
      </w:pPr>
      <w:r w:rsidRPr="00AF2C46">
        <w:rPr>
          <w:rFonts w:cs="David" w:hint="cs"/>
          <w:b/>
          <w:bCs/>
          <w:color w:val="0070C0"/>
          <w:sz w:val="24"/>
          <w:szCs w:val="24"/>
          <w:rtl/>
        </w:rPr>
        <w:t>תכנים</w:t>
      </w:r>
    </w:p>
    <w:p w14:paraId="39C69AD7" w14:textId="77777777" w:rsidR="000C7711" w:rsidRPr="000C7711" w:rsidRDefault="000C7711" w:rsidP="000C7711">
      <w:pPr>
        <w:spacing w:after="0" w:line="360" w:lineRule="auto"/>
        <w:rPr>
          <w:rFonts w:cs="David"/>
          <w:sz w:val="24"/>
          <w:szCs w:val="24"/>
          <w:u w:val="single"/>
          <w:rtl/>
        </w:rPr>
      </w:pPr>
      <w:r w:rsidRPr="000C7711">
        <w:rPr>
          <w:rFonts w:cs="David" w:hint="cs"/>
          <w:sz w:val="24"/>
          <w:szCs w:val="24"/>
          <w:u w:val="single"/>
          <w:rtl/>
        </w:rPr>
        <w:t>זווית בין שני וקטורים:</w:t>
      </w:r>
    </w:p>
    <w:p w14:paraId="132EF7F6" w14:textId="77777777" w:rsidR="000C7711" w:rsidRDefault="000C7711" w:rsidP="000C7711">
      <w:pPr>
        <w:spacing w:after="0" w:line="360" w:lineRule="auto"/>
        <w:rPr>
          <w:rFonts w:cs="David"/>
          <w:sz w:val="24"/>
          <w:szCs w:val="24"/>
          <w:rtl/>
        </w:rPr>
      </w:pPr>
      <w:r>
        <w:rPr>
          <w:rFonts w:cs="David" w:hint="cs"/>
          <w:sz w:val="24"/>
          <w:szCs w:val="24"/>
          <w:rtl/>
        </w:rPr>
        <w:t>הגדרה, זיהוי.</w:t>
      </w:r>
    </w:p>
    <w:p w14:paraId="0BEB4148" w14:textId="77777777" w:rsidR="005237AE" w:rsidRPr="000C7711" w:rsidRDefault="005237AE" w:rsidP="000C7711">
      <w:pPr>
        <w:spacing w:after="0" w:line="360" w:lineRule="auto"/>
        <w:rPr>
          <w:rFonts w:ascii="David" w:hAnsi="David" w:cs="David"/>
          <w:sz w:val="24"/>
          <w:szCs w:val="24"/>
          <w:rtl/>
        </w:rPr>
      </w:pPr>
      <w:r w:rsidRPr="000C7711">
        <w:rPr>
          <w:rFonts w:ascii="David" w:hAnsi="David" w:cs="David" w:hint="eastAsia"/>
          <w:sz w:val="24"/>
          <w:szCs w:val="24"/>
          <w:rtl/>
        </w:rPr>
        <w:t>קוסינוס</w:t>
      </w:r>
      <w:r w:rsidRPr="000C7711">
        <w:rPr>
          <w:rFonts w:ascii="David" w:hAnsi="David" w:cs="David"/>
          <w:sz w:val="24"/>
          <w:szCs w:val="24"/>
          <w:rtl/>
        </w:rPr>
        <w:t xml:space="preserve"> של זווית </w:t>
      </w:r>
      <w:r w:rsidR="00793447" w:rsidRPr="000C7711">
        <w:rPr>
          <w:rFonts w:ascii="David" w:hAnsi="David" w:cs="David" w:hint="eastAsia"/>
          <w:sz w:val="24"/>
          <w:szCs w:val="24"/>
          <w:rtl/>
        </w:rPr>
        <w:t>ישרה</w:t>
      </w:r>
      <w:r w:rsidR="00793447" w:rsidRPr="000C7711">
        <w:rPr>
          <w:rFonts w:ascii="David" w:hAnsi="David" w:cs="David"/>
          <w:sz w:val="24"/>
          <w:szCs w:val="24"/>
          <w:rtl/>
        </w:rPr>
        <w:t xml:space="preserve"> </w:t>
      </w:r>
      <w:r w:rsidR="00793447" w:rsidRPr="000C7711">
        <w:rPr>
          <w:rFonts w:ascii="David" w:hAnsi="David" w:cs="David" w:hint="eastAsia"/>
          <w:sz w:val="24"/>
          <w:szCs w:val="24"/>
          <w:rtl/>
        </w:rPr>
        <w:t>ו</w:t>
      </w:r>
      <w:r w:rsidRPr="000C7711">
        <w:rPr>
          <w:rFonts w:ascii="David" w:hAnsi="David" w:cs="David" w:hint="eastAsia"/>
          <w:sz w:val="24"/>
          <w:szCs w:val="24"/>
          <w:rtl/>
        </w:rPr>
        <w:t>קהה</w:t>
      </w:r>
      <w:r w:rsidR="000C7711">
        <w:rPr>
          <w:rFonts w:ascii="David" w:hAnsi="David" w:cs="David" w:hint="cs"/>
          <w:sz w:val="24"/>
          <w:szCs w:val="24"/>
          <w:rtl/>
        </w:rPr>
        <w:t xml:space="preserve"> - </w:t>
      </w:r>
      <w:r w:rsidRPr="000C7711">
        <w:rPr>
          <w:rFonts w:ascii="David" w:hAnsi="David" w:cs="David"/>
          <w:sz w:val="24"/>
          <w:szCs w:val="24"/>
          <w:rtl/>
        </w:rPr>
        <w:t xml:space="preserve">הגדרה באמצעות הקשר  </w:t>
      </w:r>
      <w:r w:rsidRPr="000C7711">
        <w:rPr>
          <w:rFonts w:ascii="David" w:hAnsi="David" w:cs="David"/>
          <w:sz w:val="24"/>
          <w:szCs w:val="24"/>
        </w:rPr>
        <w:t xml:space="preserve"> cos</w:t>
      </w:r>
      <w:r w:rsidRPr="000C7711">
        <w:rPr>
          <w:rFonts w:ascii="Times New Roman" w:hAnsi="Times New Roman" w:cs="Times New Roman"/>
          <w:sz w:val="24"/>
          <w:szCs w:val="24"/>
        </w:rPr>
        <w:t>α</w:t>
      </w:r>
      <w:r w:rsidRPr="000C7711">
        <w:rPr>
          <w:rFonts w:ascii="David" w:hAnsi="David" w:cs="David"/>
          <w:sz w:val="24"/>
          <w:szCs w:val="24"/>
        </w:rPr>
        <w:t>=-cos(180º-</w:t>
      </w:r>
      <w:r w:rsidRPr="000C7711">
        <w:rPr>
          <w:rFonts w:ascii="Times New Roman" w:hAnsi="Times New Roman" w:cs="Times New Roman"/>
          <w:sz w:val="24"/>
          <w:szCs w:val="24"/>
        </w:rPr>
        <w:t>α</w:t>
      </w:r>
      <w:r w:rsidRPr="000C7711">
        <w:rPr>
          <w:rFonts w:ascii="David" w:hAnsi="David" w:cs="David"/>
          <w:sz w:val="24"/>
          <w:szCs w:val="24"/>
        </w:rPr>
        <w:t>)</w:t>
      </w:r>
      <w:r w:rsidRPr="000C7711">
        <w:rPr>
          <w:rFonts w:ascii="David" w:hAnsi="David" w:cs="David"/>
          <w:sz w:val="24"/>
          <w:szCs w:val="24"/>
          <w:rtl/>
        </w:rPr>
        <w:t xml:space="preserve">.  </w:t>
      </w:r>
    </w:p>
    <w:p w14:paraId="5B342160" w14:textId="77777777" w:rsidR="000C7711" w:rsidRPr="000C7711" w:rsidRDefault="00064B77" w:rsidP="000C7711">
      <w:pPr>
        <w:spacing w:after="0" w:line="360" w:lineRule="auto"/>
        <w:rPr>
          <w:rFonts w:ascii="David" w:hAnsi="David" w:cs="David"/>
          <w:sz w:val="24"/>
          <w:szCs w:val="24"/>
          <w:u w:val="single"/>
          <w:rtl/>
        </w:rPr>
      </w:pPr>
      <w:r w:rsidRPr="000C7711">
        <w:rPr>
          <w:rFonts w:ascii="David" w:hAnsi="David" w:cs="David"/>
          <w:sz w:val="24"/>
          <w:szCs w:val="24"/>
          <w:u w:val="single"/>
          <w:rtl/>
        </w:rPr>
        <w:t>המכפלה הסקלרית של שני וקטורים גיאומטריים</w:t>
      </w:r>
      <w:r w:rsidR="000C7711" w:rsidRPr="000C7711">
        <w:rPr>
          <w:rFonts w:ascii="David" w:hAnsi="David" w:cs="David" w:hint="cs"/>
          <w:sz w:val="24"/>
          <w:szCs w:val="24"/>
          <w:u w:val="single"/>
          <w:rtl/>
        </w:rPr>
        <w:t>:</w:t>
      </w:r>
    </w:p>
    <w:p w14:paraId="79F13EE2" w14:textId="77777777" w:rsidR="000C7711" w:rsidRDefault="000C7711" w:rsidP="000C7711">
      <w:pPr>
        <w:spacing w:after="0" w:line="360" w:lineRule="auto"/>
        <w:rPr>
          <w:rFonts w:ascii="David" w:hAnsi="David" w:cs="David"/>
          <w:sz w:val="24"/>
          <w:szCs w:val="24"/>
          <w:rtl/>
        </w:rPr>
      </w:pPr>
      <w:r>
        <w:rPr>
          <w:rFonts w:ascii="David" w:hAnsi="David" w:cs="David" w:hint="cs"/>
          <w:sz w:val="24"/>
          <w:szCs w:val="24"/>
          <w:rtl/>
        </w:rPr>
        <w:t>הגדרה.</w:t>
      </w:r>
    </w:p>
    <w:p w14:paraId="37064A3B" w14:textId="77777777" w:rsidR="00163211" w:rsidRDefault="00FD1263" w:rsidP="000C7711">
      <w:pPr>
        <w:spacing w:after="0" w:line="360" w:lineRule="auto"/>
        <w:rPr>
          <w:rFonts w:ascii="David" w:hAnsi="David" w:cs="David"/>
          <w:sz w:val="24"/>
          <w:szCs w:val="24"/>
          <w:rtl/>
        </w:rPr>
      </w:pPr>
      <w:r w:rsidRPr="000C7711">
        <w:rPr>
          <w:rFonts w:ascii="David" w:hAnsi="David" w:cs="David" w:hint="cs"/>
          <w:sz w:val="24"/>
          <w:szCs w:val="24"/>
          <w:rtl/>
        </w:rPr>
        <w:t>תכונות המכפלה הסקלרית:</w:t>
      </w:r>
      <w:r w:rsidR="000C7711">
        <w:rPr>
          <w:rFonts w:ascii="David" w:hAnsi="David" w:cs="David" w:hint="cs"/>
          <w:sz w:val="24"/>
          <w:szCs w:val="24"/>
          <w:rtl/>
        </w:rPr>
        <w:t xml:space="preserve"> </w:t>
      </w:r>
      <w:r w:rsidRPr="000C7711">
        <w:rPr>
          <w:rFonts w:ascii="David" w:hAnsi="David" w:cs="David" w:hint="cs"/>
          <w:sz w:val="24"/>
          <w:szCs w:val="24"/>
          <w:rtl/>
        </w:rPr>
        <w:t xml:space="preserve">אורך וקטור:  </w:t>
      </w:r>
      <m:oMath>
        <m:d>
          <m:dPr>
            <m:begChr m:val="|"/>
            <m:endChr m:val="|"/>
            <m:ctrlPr>
              <w:rPr>
                <w:rFonts w:ascii="Cambria Math" w:hAnsi="Cambria Math" w:cs="David"/>
                <w:sz w:val="24"/>
                <w:szCs w:val="24"/>
              </w:rPr>
            </m:ctrlPr>
          </m:dPr>
          <m:e>
            <m:bar>
              <m:barPr>
                <m:ctrlPr>
                  <w:rPr>
                    <w:rFonts w:ascii="Cambria Math" w:hAnsi="Cambria Math" w:cs="David"/>
                    <w:i/>
                    <w:sz w:val="24"/>
                    <w:szCs w:val="24"/>
                  </w:rPr>
                </m:ctrlPr>
              </m:barPr>
              <m:e>
                <m:r>
                  <w:rPr>
                    <w:rFonts w:ascii="Cambria Math" w:hAnsi="Cambria Math" w:cs="David"/>
                    <w:sz w:val="24"/>
                    <w:szCs w:val="24"/>
                  </w:rPr>
                  <m:t>u</m:t>
                </m:r>
              </m:e>
            </m:bar>
          </m:e>
        </m:d>
        <m:r>
          <w:rPr>
            <w:rFonts w:ascii="Cambria Math" w:hAnsi="Cambria Math" w:cs="David"/>
            <w:sz w:val="24"/>
            <w:szCs w:val="24"/>
          </w:rPr>
          <m:t>=</m:t>
        </m:r>
        <m:rad>
          <m:radPr>
            <m:degHide m:val="1"/>
            <m:ctrlPr>
              <w:rPr>
                <w:rFonts w:ascii="Cambria Math" w:hAnsi="Cambria Math" w:cs="David"/>
                <w:i/>
                <w:sz w:val="24"/>
                <w:szCs w:val="24"/>
              </w:rPr>
            </m:ctrlPr>
          </m:radPr>
          <m:deg/>
          <m:e>
            <m:sSup>
              <m:sSupPr>
                <m:ctrlPr>
                  <w:rPr>
                    <w:rFonts w:ascii="Cambria Math" w:hAnsi="Cambria Math" w:cs="David"/>
                    <w:i/>
                    <w:sz w:val="24"/>
                    <w:szCs w:val="24"/>
                  </w:rPr>
                </m:ctrlPr>
              </m:sSupPr>
              <m:e>
                <m:bar>
                  <m:barPr>
                    <m:ctrlPr>
                      <w:rPr>
                        <w:rFonts w:ascii="Cambria Math" w:hAnsi="Cambria Math" w:cs="David"/>
                        <w:i/>
                        <w:sz w:val="24"/>
                        <w:szCs w:val="24"/>
                      </w:rPr>
                    </m:ctrlPr>
                  </m:barPr>
                  <m:e>
                    <m:r>
                      <w:rPr>
                        <w:rFonts w:ascii="Cambria Math" w:hAnsi="Cambria Math" w:cs="David"/>
                        <w:sz w:val="24"/>
                        <w:szCs w:val="24"/>
                      </w:rPr>
                      <m:t>u</m:t>
                    </m:r>
                  </m:e>
                </m:bar>
              </m:e>
              <m:sup>
                <m:r>
                  <w:rPr>
                    <w:rFonts w:ascii="Cambria Math" w:hAnsi="Cambria Math" w:cs="David"/>
                    <w:sz w:val="24"/>
                    <w:szCs w:val="24"/>
                  </w:rPr>
                  <m:t>2</m:t>
                </m:r>
              </m:sup>
            </m:sSup>
          </m:e>
        </m:rad>
      </m:oMath>
      <w:r w:rsidRPr="000C7711">
        <w:rPr>
          <w:rFonts w:ascii="David" w:hAnsi="David" w:cs="David" w:hint="cs"/>
          <w:sz w:val="24"/>
          <w:szCs w:val="24"/>
          <w:rtl/>
        </w:rPr>
        <w:t xml:space="preserve"> </w:t>
      </w:r>
      <w:r w:rsidR="007A383B" w:rsidRPr="000C7711">
        <w:rPr>
          <w:rFonts w:ascii="David" w:hAnsi="David" w:cs="David" w:hint="cs"/>
          <w:sz w:val="24"/>
          <w:szCs w:val="24"/>
          <w:rtl/>
        </w:rPr>
        <w:t xml:space="preserve">, </w:t>
      </w:r>
    </w:p>
    <w:p w14:paraId="075A8318" w14:textId="77777777" w:rsidR="00163211" w:rsidRDefault="007A383B" w:rsidP="000C7711">
      <w:pPr>
        <w:spacing w:after="0" w:line="360" w:lineRule="auto"/>
        <w:rPr>
          <w:rFonts w:ascii="David" w:hAnsi="David" w:cs="David"/>
          <w:sz w:val="24"/>
          <w:szCs w:val="24"/>
          <w:rtl/>
        </w:rPr>
      </w:pPr>
      <w:r w:rsidRPr="000C7711">
        <w:rPr>
          <w:rFonts w:ascii="David" w:hAnsi="David" w:cs="David" w:hint="cs"/>
          <w:sz w:val="24"/>
          <w:szCs w:val="24"/>
          <w:rtl/>
        </w:rPr>
        <w:t>קומוטטיביות</w:t>
      </w:r>
      <w:r w:rsidR="009C0F67" w:rsidRPr="000C7711">
        <w:rPr>
          <w:rFonts w:ascii="David" w:hAnsi="David" w:cs="David" w:hint="cs"/>
          <w:sz w:val="24"/>
          <w:szCs w:val="24"/>
          <w:rtl/>
        </w:rPr>
        <w:t xml:space="preserve"> (חוק חילוף)</w:t>
      </w:r>
      <w:r w:rsidRPr="000C7711">
        <w:rPr>
          <w:rFonts w:ascii="David" w:hAnsi="David" w:cs="David" w:hint="cs"/>
          <w:sz w:val="24"/>
          <w:szCs w:val="24"/>
          <w:rtl/>
        </w:rPr>
        <w:t xml:space="preserve">: </w:t>
      </w:r>
      <m:oMath>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hint="cs"/>
            <w:sz w:val="24"/>
            <w:szCs w:val="24"/>
            <w:rtl/>
          </w:rPr>
          <m:t>∙</m:t>
        </m:r>
        <m:bar>
          <m:barPr>
            <m:ctrlPr>
              <w:rPr>
                <w:rFonts w:ascii="Cambria Math" w:hAnsi="Cambria Math" w:cs="David"/>
                <w:i/>
                <w:sz w:val="24"/>
                <w:szCs w:val="24"/>
              </w:rPr>
            </m:ctrlPr>
          </m:barPr>
          <m:e>
            <m:r>
              <w:rPr>
                <w:rFonts w:ascii="Cambria Math" w:hAnsi="Cambria Math" w:cs="David"/>
                <w:sz w:val="24"/>
                <w:szCs w:val="24"/>
              </w:rPr>
              <m:t>v</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v</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u</m:t>
            </m:r>
          </m:e>
        </m:bar>
      </m:oMath>
      <w:r w:rsidRPr="000C7711">
        <w:rPr>
          <w:rFonts w:ascii="David" w:hAnsi="David" w:cs="David" w:hint="cs"/>
          <w:sz w:val="24"/>
          <w:szCs w:val="24"/>
          <w:rtl/>
        </w:rPr>
        <w:t xml:space="preserve">  , הומוגניות:</w:t>
      </w:r>
      <w:r w:rsidR="009C0F67" w:rsidRPr="000C7711">
        <w:rPr>
          <w:rFonts w:ascii="David" w:hAnsi="David" w:cs="David" w:hint="cs"/>
          <w:sz w:val="24"/>
          <w:szCs w:val="24"/>
          <w:rtl/>
        </w:rPr>
        <w:t xml:space="preserve">  </w:t>
      </w:r>
      <w:r w:rsidRPr="000C7711">
        <w:rPr>
          <w:rFonts w:ascii="David" w:hAnsi="David" w:cs="David" w:hint="cs"/>
          <w:sz w:val="24"/>
          <w:szCs w:val="24"/>
          <w:rtl/>
        </w:rPr>
        <w:t xml:space="preserve"> </w:t>
      </w:r>
      <m:oMath>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hint="cs"/>
            <w:sz w:val="24"/>
            <w:szCs w:val="24"/>
            <w:rtl/>
          </w:rPr>
          <m:t>∙</m:t>
        </m:r>
        <m:r>
          <w:rPr>
            <w:rFonts w:ascii="Cambria Math" w:hAnsi="Cambria Math" w:cs="David"/>
            <w:sz w:val="24"/>
            <w:szCs w:val="24"/>
          </w:rPr>
          <m:t>t</m:t>
        </m:r>
        <m:bar>
          <m:barPr>
            <m:ctrlPr>
              <w:rPr>
                <w:rFonts w:ascii="Cambria Math" w:hAnsi="Cambria Math" w:cs="David"/>
                <w:i/>
                <w:sz w:val="24"/>
                <w:szCs w:val="24"/>
              </w:rPr>
            </m:ctrlPr>
          </m:barPr>
          <m:e>
            <m:r>
              <w:rPr>
                <w:rFonts w:ascii="Cambria Math" w:hAnsi="Cambria Math" w:cs="David"/>
                <w:sz w:val="24"/>
                <w:szCs w:val="24"/>
              </w:rPr>
              <m:t>v</m:t>
            </m:r>
          </m:e>
        </m:bar>
        <m:r>
          <w:rPr>
            <w:rFonts w:ascii="Cambria Math" w:hAnsi="Cambria Math" w:cs="David"/>
            <w:sz w:val="24"/>
            <w:szCs w:val="24"/>
          </w:rPr>
          <m:t>=t(</m:t>
        </m:r>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v)</m:t>
            </m:r>
          </m:e>
        </m:bar>
      </m:oMath>
      <w:r w:rsidRPr="000C7711">
        <w:rPr>
          <w:rFonts w:ascii="David" w:hAnsi="David" w:cs="David" w:hint="cs"/>
          <w:sz w:val="24"/>
          <w:szCs w:val="24"/>
          <w:rtl/>
        </w:rPr>
        <w:t>,</w:t>
      </w:r>
      <w:r w:rsidR="009C0F67" w:rsidRPr="000C7711">
        <w:rPr>
          <w:rFonts w:ascii="David" w:hAnsi="David" w:cs="David" w:hint="cs"/>
          <w:sz w:val="24"/>
          <w:szCs w:val="24"/>
          <w:rtl/>
        </w:rPr>
        <w:t xml:space="preserve">  </w:t>
      </w:r>
      <w:r w:rsidRPr="000C7711">
        <w:rPr>
          <w:rFonts w:ascii="David" w:hAnsi="David" w:cs="David" w:hint="cs"/>
          <w:sz w:val="24"/>
          <w:szCs w:val="24"/>
          <w:rtl/>
        </w:rPr>
        <w:t xml:space="preserve"> </w:t>
      </w:r>
    </w:p>
    <w:p w14:paraId="3663D209" w14:textId="77777777" w:rsidR="000C7711" w:rsidRDefault="007A383B" w:rsidP="000C7711">
      <w:pPr>
        <w:spacing w:after="0" w:line="360" w:lineRule="auto"/>
        <w:rPr>
          <w:rFonts w:ascii="David" w:hAnsi="David" w:cs="David"/>
          <w:sz w:val="24"/>
          <w:szCs w:val="24"/>
          <w:rtl/>
        </w:rPr>
      </w:pPr>
      <w:r w:rsidRPr="000C7711">
        <w:rPr>
          <w:rFonts w:ascii="David" w:hAnsi="David" w:cs="David" w:hint="cs"/>
          <w:sz w:val="24"/>
          <w:szCs w:val="24"/>
          <w:rtl/>
        </w:rPr>
        <w:t>דיסטריבוטיביות</w:t>
      </w:r>
      <w:r w:rsidR="009C0F67" w:rsidRPr="000C7711">
        <w:rPr>
          <w:rFonts w:ascii="David" w:hAnsi="David" w:cs="David" w:hint="cs"/>
          <w:sz w:val="24"/>
          <w:szCs w:val="24"/>
          <w:rtl/>
        </w:rPr>
        <w:t xml:space="preserve"> (חוק פילוג):  </w:t>
      </w:r>
      <m:oMath>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hint="cs"/>
            <w:sz w:val="24"/>
            <w:szCs w:val="24"/>
            <w:rtl/>
          </w:rPr>
          <m:t>∙</m:t>
        </m:r>
        <m:d>
          <m:dPr>
            <m:ctrlPr>
              <w:rPr>
                <w:rFonts w:ascii="Cambria Math" w:hAnsi="Cambria Math" w:cs="David"/>
                <w:i/>
                <w:sz w:val="24"/>
                <w:szCs w:val="24"/>
              </w:rPr>
            </m:ctrlPr>
          </m:dPr>
          <m:e>
            <m:bar>
              <m:barPr>
                <m:ctrlPr>
                  <w:rPr>
                    <w:rFonts w:ascii="Cambria Math" w:hAnsi="Cambria Math" w:cs="David"/>
                    <w:i/>
                    <w:sz w:val="24"/>
                    <w:szCs w:val="24"/>
                  </w:rPr>
                </m:ctrlPr>
              </m:barPr>
              <m:e>
                <m:r>
                  <w:rPr>
                    <w:rFonts w:ascii="Cambria Math" w:hAnsi="Cambria Math" w:cs="David"/>
                    <w:sz w:val="24"/>
                    <w:szCs w:val="24"/>
                  </w:rPr>
                  <m:t>v</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w</m:t>
                </m:r>
              </m:e>
            </m:bar>
          </m:e>
        </m:d>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hint="cs"/>
            <w:sz w:val="24"/>
            <w:szCs w:val="24"/>
            <w:rtl/>
          </w:rPr>
          <m:t>∙</m:t>
        </m:r>
        <m:bar>
          <m:barPr>
            <m:ctrlPr>
              <w:rPr>
                <w:rFonts w:ascii="Cambria Math" w:hAnsi="Cambria Math" w:cs="David"/>
                <w:i/>
                <w:sz w:val="24"/>
                <w:szCs w:val="24"/>
              </w:rPr>
            </m:ctrlPr>
          </m:barPr>
          <m:e>
            <m:r>
              <w:rPr>
                <w:rFonts w:ascii="Cambria Math" w:hAnsi="Cambria Math" w:cs="David"/>
                <w:sz w:val="24"/>
                <w:szCs w:val="24"/>
              </w:rPr>
              <m:t>v</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hint="cs"/>
            <w:sz w:val="24"/>
            <w:szCs w:val="24"/>
            <w:rtl/>
          </w:rPr>
          <m:t>∙</m:t>
        </m:r>
        <m:bar>
          <m:barPr>
            <m:ctrlPr>
              <w:rPr>
                <w:rFonts w:ascii="Cambria Math" w:hAnsi="Cambria Math" w:cs="David"/>
                <w:i/>
                <w:sz w:val="24"/>
                <w:szCs w:val="24"/>
              </w:rPr>
            </m:ctrlPr>
          </m:barPr>
          <m:e>
            <m:r>
              <w:rPr>
                <w:rFonts w:ascii="Cambria Math" w:hAnsi="Cambria Math" w:cs="David"/>
                <w:sz w:val="24"/>
                <w:szCs w:val="24"/>
              </w:rPr>
              <m:t>w</m:t>
            </m:r>
          </m:e>
        </m:bar>
      </m:oMath>
      <w:r w:rsidR="009C0F67" w:rsidRPr="000C7711">
        <w:rPr>
          <w:rFonts w:ascii="David" w:hAnsi="David" w:cs="David" w:hint="cs"/>
          <w:sz w:val="24"/>
          <w:szCs w:val="24"/>
          <w:rtl/>
        </w:rPr>
        <w:t xml:space="preserve"> </w:t>
      </w:r>
      <w:r w:rsidR="0080054A" w:rsidRPr="000C7711">
        <w:rPr>
          <w:rFonts w:ascii="David" w:hAnsi="David" w:cs="David" w:hint="cs"/>
          <w:sz w:val="24"/>
          <w:szCs w:val="24"/>
          <w:rtl/>
        </w:rPr>
        <w:t>(ללא הוכחה)</w:t>
      </w:r>
      <w:r w:rsidR="00D44831" w:rsidRPr="000C7711">
        <w:rPr>
          <w:rFonts w:ascii="David" w:hAnsi="David" w:cs="David" w:hint="cs"/>
          <w:sz w:val="24"/>
          <w:szCs w:val="24"/>
          <w:rtl/>
        </w:rPr>
        <w:t xml:space="preserve">, </w:t>
      </w:r>
      <w:r w:rsidR="002F2221" w:rsidRPr="000C7711">
        <w:rPr>
          <w:rFonts w:ascii="David" w:hAnsi="David" w:cs="David" w:hint="cs"/>
          <w:sz w:val="24"/>
          <w:szCs w:val="24"/>
          <w:rtl/>
        </w:rPr>
        <w:t xml:space="preserve">  </w:t>
      </w:r>
    </w:p>
    <w:p w14:paraId="2E7D8474" w14:textId="77777777" w:rsidR="002C129C" w:rsidRDefault="00A477AD" w:rsidP="000C7711">
      <w:pPr>
        <w:spacing w:after="0" w:line="360" w:lineRule="auto"/>
        <w:rPr>
          <w:rFonts w:ascii="David" w:hAnsi="David" w:cs="David"/>
          <w:sz w:val="24"/>
          <w:szCs w:val="24"/>
          <w:rtl/>
        </w:rPr>
      </w:pPr>
      <w:r w:rsidRPr="000C7711">
        <w:rPr>
          <w:rFonts w:ascii="David" w:hAnsi="David" w:cs="David" w:hint="cs"/>
          <w:sz w:val="24"/>
          <w:szCs w:val="24"/>
          <w:rtl/>
        </w:rPr>
        <w:t xml:space="preserve">מכפלה </w:t>
      </w:r>
      <w:r w:rsidR="002F2221" w:rsidRPr="000C7711">
        <w:rPr>
          <w:rFonts w:ascii="David" w:hAnsi="David" w:cs="David" w:hint="cs"/>
          <w:sz w:val="24"/>
          <w:szCs w:val="24"/>
          <w:rtl/>
        </w:rPr>
        <w:t xml:space="preserve">סקלרית </w:t>
      </w:r>
      <w:r w:rsidRPr="000C7711">
        <w:rPr>
          <w:rFonts w:ascii="David" w:hAnsi="David" w:cs="David" w:hint="cs"/>
          <w:sz w:val="24"/>
          <w:szCs w:val="24"/>
          <w:rtl/>
        </w:rPr>
        <w:t xml:space="preserve">מקוצרת: </w:t>
      </w:r>
      <m:oMath>
        <m:sSup>
          <m:sSupPr>
            <m:ctrlPr>
              <w:rPr>
                <w:rFonts w:ascii="Cambria Math" w:hAnsi="Cambria Math" w:cs="David"/>
                <w:i/>
                <w:sz w:val="24"/>
                <w:szCs w:val="24"/>
              </w:rPr>
            </m:ctrlPr>
          </m:sSupPr>
          <m:e>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v</m:t>
                </m:r>
              </m:e>
            </m:bar>
            <m:r>
              <w:rPr>
                <w:rFonts w:ascii="Cambria Math" w:hAnsi="Cambria Math" w:cs="David"/>
                <w:sz w:val="24"/>
                <w:szCs w:val="24"/>
              </w:rPr>
              <m:t>)</m:t>
            </m:r>
          </m:e>
          <m:sup>
            <m:r>
              <w:rPr>
                <w:rFonts w:ascii="Cambria Math" w:hAnsi="Cambria Math" w:cs="David"/>
                <w:sz w:val="24"/>
                <w:szCs w:val="24"/>
              </w:rPr>
              <m:t>2</m:t>
            </m:r>
          </m:sup>
        </m:sSup>
        <m:r>
          <w:rPr>
            <w:rFonts w:ascii="Cambria Math" w:hAnsi="Cambria Math" w:cs="David"/>
            <w:sz w:val="24"/>
            <w:szCs w:val="24"/>
          </w:rPr>
          <m:t>=</m:t>
        </m:r>
        <m:sSup>
          <m:sSupPr>
            <m:ctrlPr>
              <w:rPr>
                <w:rFonts w:ascii="Cambria Math" w:hAnsi="Cambria Math" w:cs="David"/>
                <w:i/>
                <w:sz w:val="24"/>
                <w:szCs w:val="24"/>
              </w:rPr>
            </m:ctrlPr>
          </m:sSupPr>
          <m:e>
            <m:bar>
              <m:barPr>
                <m:ctrlPr>
                  <w:rPr>
                    <w:rFonts w:ascii="Cambria Math" w:hAnsi="Cambria Math" w:cs="David"/>
                    <w:i/>
                    <w:sz w:val="24"/>
                    <w:szCs w:val="24"/>
                  </w:rPr>
                </m:ctrlPr>
              </m:barPr>
              <m:e>
                <m:r>
                  <w:rPr>
                    <w:rFonts w:ascii="Cambria Math" w:hAnsi="Cambria Math" w:cs="David"/>
                    <w:sz w:val="24"/>
                    <w:szCs w:val="24"/>
                  </w:rPr>
                  <m:t>u</m:t>
                </m:r>
              </m:e>
            </m:bar>
          </m:e>
          <m:sup>
            <m:r>
              <w:rPr>
                <w:rFonts w:ascii="Cambria Math" w:hAnsi="Cambria Math" w:cs="David"/>
                <w:sz w:val="24"/>
                <w:szCs w:val="24"/>
              </w:rPr>
              <m:t>2</m:t>
            </m:r>
          </m:sup>
        </m:sSup>
        <m:r>
          <w:rPr>
            <w:rFonts w:ascii="Cambria Math" w:hAnsi="Cambria Math" w:cs="David"/>
            <w:sz w:val="24"/>
            <w:szCs w:val="24"/>
          </w:rPr>
          <m:t>±2</m:t>
        </m:r>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v</m:t>
            </m:r>
          </m:e>
        </m:bar>
        <m:r>
          <w:rPr>
            <w:rFonts w:ascii="Cambria Math" w:hAnsi="Cambria Math" w:cs="David"/>
            <w:sz w:val="24"/>
            <w:szCs w:val="24"/>
          </w:rPr>
          <m:t>+</m:t>
        </m:r>
        <m:sSup>
          <m:sSupPr>
            <m:ctrlPr>
              <w:rPr>
                <w:rFonts w:ascii="Cambria Math" w:hAnsi="Cambria Math" w:cs="David"/>
                <w:i/>
                <w:sz w:val="24"/>
                <w:szCs w:val="24"/>
              </w:rPr>
            </m:ctrlPr>
          </m:sSupPr>
          <m:e>
            <m:bar>
              <m:barPr>
                <m:ctrlPr>
                  <w:rPr>
                    <w:rFonts w:ascii="Cambria Math" w:hAnsi="Cambria Math" w:cs="David"/>
                    <w:i/>
                    <w:sz w:val="24"/>
                    <w:szCs w:val="24"/>
                  </w:rPr>
                </m:ctrlPr>
              </m:barPr>
              <m:e>
                <m:r>
                  <w:rPr>
                    <w:rFonts w:ascii="Cambria Math" w:hAnsi="Cambria Math" w:cs="David"/>
                    <w:sz w:val="24"/>
                    <w:szCs w:val="24"/>
                  </w:rPr>
                  <m:t>v</m:t>
                </m:r>
              </m:e>
            </m:bar>
          </m:e>
          <m:sup>
            <m:r>
              <w:rPr>
                <w:rFonts w:ascii="Cambria Math" w:hAnsi="Cambria Math" w:cs="David"/>
                <w:sz w:val="24"/>
                <w:szCs w:val="24"/>
              </w:rPr>
              <m:t>2</m:t>
            </m:r>
          </m:sup>
        </m:sSup>
      </m:oMath>
      <w:r w:rsidR="00D44831" w:rsidRPr="000C7711">
        <w:rPr>
          <w:rFonts w:ascii="David" w:hAnsi="David" w:cs="David" w:hint="cs"/>
          <w:sz w:val="24"/>
          <w:szCs w:val="24"/>
          <w:rtl/>
        </w:rPr>
        <w:t xml:space="preserve"> </w:t>
      </w:r>
      <w:r w:rsidRPr="000C7711">
        <w:rPr>
          <w:rFonts w:ascii="David" w:hAnsi="David" w:cs="David" w:hint="cs"/>
          <w:sz w:val="24"/>
          <w:szCs w:val="24"/>
          <w:rtl/>
        </w:rPr>
        <w:t xml:space="preserve">,   </w:t>
      </w:r>
      <m:oMath>
        <m:d>
          <m:dPr>
            <m:ctrlPr>
              <w:rPr>
                <w:rFonts w:ascii="Cambria Math" w:hAnsi="Cambria Math" w:cs="David"/>
                <w:i/>
                <w:sz w:val="24"/>
                <w:szCs w:val="24"/>
              </w:rPr>
            </m:ctrlPr>
          </m:dPr>
          <m:e>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v</m:t>
                </m:r>
              </m:e>
            </m:bar>
          </m:e>
        </m:d>
        <m:d>
          <m:dPr>
            <m:ctrlPr>
              <w:rPr>
                <w:rFonts w:ascii="Cambria Math" w:hAnsi="Cambria Math" w:cs="David"/>
                <w:i/>
                <w:sz w:val="24"/>
                <w:szCs w:val="24"/>
              </w:rPr>
            </m:ctrlPr>
          </m:dPr>
          <m:e>
            <m:bar>
              <m:barPr>
                <m:ctrlPr>
                  <w:rPr>
                    <w:rFonts w:ascii="Cambria Math" w:hAnsi="Cambria Math" w:cs="David"/>
                    <w:i/>
                    <w:sz w:val="24"/>
                    <w:szCs w:val="24"/>
                  </w:rPr>
                </m:ctrlPr>
              </m:barPr>
              <m:e>
                <m:r>
                  <w:rPr>
                    <w:rFonts w:ascii="Cambria Math" w:hAnsi="Cambria Math" w:cs="David"/>
                    <w:sz w:val="24"/>
                    <w:szCs w:val="24"/>
                  </w:rPr>
                  <m:t>u</m:t>
                </m:r>
              </m:e>
            </m:bar>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v</m:t>
                </m:r>
              </m:e>
            </m:bar>
          </m:e>
        </m:d>
        <m:r>
          <w:rPr>
            <w:rFonts w:ascii="Cambria Math" w:hAnsi="Cambria Math" w:cs="David"/>
            <w:sz w:val="24"/>
            <w:szCs w:val="24"/>
          </w:rPr>
          <m:t>=</m:t>
        </m:r>
        <m:sSup>
          <m:sSupPr>
            <m:ctrlPr>
              <w:rPr>
                <w:rFonts w:ascii="Cambria Math" w:hAnsi="Cambria Math" w:cs="David"/>
                <w:i/>
                <w:sz w:val="24"/>
                <w:szCs w:val="24"/>
              </w:rPr>
            </m:ctrlPr>
          </m:sSupPr>
          <m:e>
            <m:bar>
              <m:barPr>
                <m:ctrlPr>
                  <w:rPr>
                    <w:rFonts w:ascii="Cambria Math" w:hAnsi="Cambria Math" w:cs="David"/>
                    <w:i/>
                    <w:sz w:val="24"/>
                    <w:szCs w:val="24"/>
                  </w:rPr>
                </m:ctrlPr>
              </m:barPr>
              <m:e>
                <m:r>
                  <w:rPr>
                    <w:rFonts w:ascii="Cambria Math" w:hAnsi="Cambria Math" w:cs="David"/>
                    <w:sz w:val="24"/>
                    <w:szCs w:val="24"/>
                  </w:rPr>
                  <m:t>u</m:t>
                </m:r>
              </m:e>
            </m:bar>
          </m:e>
          <m:sup>
            <m:r>
              <w:rPr>
                <w:rFonts w:ascii="Cambria Math" w:hAnsi="Cambria Math" w:cs="David"/>
                <w:sz w:val="24"/>
                <w:szCs w:val="24"/>
              </w:rPr>
              <m:t>2</m:t>
            </m:r>
          </m:sup>
        </m:sSup>
        <m:r>
          <w:rPr>
            <w:rFonts w:ascii="Cambria Math" w:hAnsi="Cambria Math" w:cs="David"/>
            <w:sz w:val="24"/>
            <w:szCs w:val="24"/>
          </w:rPr>
          <m:t>-</m:t>
        </m:r>
        <m:sSup>
          <m:sSupPr>
            <m:ctrlPr>
              <w:rPr>
                <w:rFonts w:ascii="Cambria Math" w:hAnsi="Cambria Math" w:cs="David"/>
                <w:i/>
                <w:sz w:val="24"/>
                <w:szCs w:val="24"/>
              </w:rPr>
            </m:ctrlPr>
          </m:sSupPr>
          <m:e>
            <m:bar>
              <m:barPr>
                <m:ctrlPr>
                  <w:rPr>
                    <w:rFonts w:ascii="Cambria Math" w:hAnsi="Cambria Math" w:cs="David"/>
                    <w:i/>
                    <w:sz w:val="24"/>
                    <w:szCs w:val="24"/>
                  </w:rPr>
                </m:ctrlPr>
              </m:barPr>
              <m:e>
                <m:r>
                  <w:rPr>
                    <w:rFonts w:ascii="Cambria Math" w:hAnsi="Cambria Math" w:cs="David"/>
                    <w:sz w:val="24"/>
                    <w:szCs w:val="24"/>
                  </w:rPr>
                  <m:t>v</m:t>
                </m:r>
              </m:e>
            </m:bar>
          </m:e>
          <m:sup>
            <m:r>
              <w:rPr>
                <w:rFonts w:ascii="Cambria Math" w:hAnsi="Cambria Math" w:cs="David"/>
                <w:sz w:val="24"/>
                <w:szCs w:val="24"/>
              </w:rPr>
              <m:t>2</m:t>
            </m:r>
          </m:sup>
        </m:sSup>
      </m:oMath>
      <w:r w:rsidR="002F2221" w:rsidRPr="000C7711">
        <w:rPr>
          <w:rFonts w:ascii="David" w:hAnsi="David" w:cs="David" w:hint="cs"/>
          <w:sz w:val="24"/>
          <w:szCs w:val="24"/>
          <w:rtl/>
        </w:rPr>
        <w:t>.</w:t>
      </w:r>
    </w:p>
    <w:p w14:paraId="204F202C" w14:textId="77777777" w:rsidR="002C129C" w:rsidRDefault="002C129C" w:rsidP="000C7711">
      <w:pPr>
        <w:spacing w:after="0" w:line="360" w:lineRule="auto"/>
        <w:rPr>
          <w:rFonts w:ascii="David" w:hAnsi="David" w:cs="David"/>
          <w:sz w:val="24"/>
          <w:szCs w:val="24"/>
          <w:rtl/>
        </w:rPr>
      </w:pPr>
      <w:r>
        <w:rPr>
          <w:rFonts w:ascii="David" w:hAnsi="David" w:cs="David" w:hint="cs"/>
          <w:sz w:val="24"/>
          <w:szCs w:val="24"/>
          <w:rtl/>
        </w:rPr>
        <w:t>חישובים פשוטים של אורכים וזוויות בעזרת מכפלה סקלרית.</w:t>
      </w:r>
      <w:r w:rsidR="00675357">
        <w:rPr>
          <w:rFonts w:ascii="David" w:hAnsi="David" w:cs="David" w:hint="cs"/>
          <w:sz w:val="24"/>
          <w:szCs w:val="24"/>
          <w:rtl/>
        </w:rPr>
        <w:t xml:space="preserve"> חישובי שטחים של הצורות הגיאומטריות שנלמדו ב- י', י"א.  </w:t>
      </w:r>
    </w:p>
    <w:p w14:paraId="1691FD25" w14:textId="77777777" w:rsidR="00163211" w:rsidRDefault="00064B77" w:rsidP="000C7711">
      <w:pPr>
        <w:spacing w:after="0" w:line="360" w:lineRule="auto"/>
        <w:rPr>
          <w:rFonts w:ascii="David" w:hAnsi="David" w:cs="David"/>
          <w:sz w:val="24"/>
          <w:szCs w:val="24"/>
          <w:rtl/>
        </w:rPr>
      </w:pPr>
      <w:r w:rsidRPr="00163211">
        <w:rPr>
          <w:rFonts w:ascii="David" w:hAnsi="David" w:cs="David"/>
          <w:sz w:val="24"/>
          <w:szCs w:val="24"/>
          <w:u w:val="single"/>
          <w:rtl/>
        </w:rPr>
        <w:t>ניצבות בין וקטורים</w:t>
      </w:r>
      <w:r w:rsidR="002F2221" w:rsidRPr="00163211">
        <w:rPr>
          <w:rFonts w:ascii="David" w:hAnsi="David" w:cs="David" w:hint="cs"/>
          <w:sz w:val="24"/>
          <w:szCs w:val="24"/>
          <w:u w:val="single"/>
          <w:rtl/>
        </w:rPr>
        <w:t>:</w:t>
      </w:r>
      <w:r w:rsidR="002F2221" w:rsidRPr="000C7711">
        <w:rPr>
          <w:rFonts w:ascii="David" w:hAnsi="David" w:cs="David" w:hint="cs"/>
          <w:sz w:val="24"/>
          <w:szCs w:val="24"/>
          <w:rtl/>
        </w:rPr>
        <w:t xml:space="preserve"> </w:t>
      </w:r>
    </w:p>
    <w:p w14:paraId="79A94104" w14:textId="77777777" w:rsidR="00163211" w:rsidRDefault="002F2221" w:rsidP="000C7711">
      <w:pPr>
        <w:spacing w:after="0" w:line="360" w:lineRule="auto"/>
        <w:rPr>
          <w:rFonts w:ascii="David" w:hAnsi="David" w:cs="David"/>
          <w:sz w:val="24"/>
          <w:szCs w:val="24"/>
          <w:rtl/>
        </w:rPr>
      </w:pPr>
      <w:r w:rsidRPr="000C7711">
        <w:rPr>
          <w:rFonts w:ascii="David" w:hAnsi="David" w:cs="David" w:hint="cs"/>
          <w:sz w:val="24"/>
          <w:szCs w:val="24"/>
          <w:rtl/>
        </w:rPr>
        <w:t xml:space="preserve">וקטורים ששונים </w:t>
      </w:r>
      <w:r w:rsidR="004954F8" w:rsidRPr="000C7711">
        <w:rPr>
          <w:rFonts w:ascii="David" w:hAnsi="David" w:cs="David" w:hint="cs"/>
          <w:sz w:val="24"/>
          <w:szCs w:val="24"/>
          <w:rtl/>
        </w:rPr>
        <w:t>מווקטו</w:t>
      </w:r>
      <w:r w:rsidR="004954F8" w:rsidRPr="000C7711">
        <w:rPr>
          <w:rFonts w:ascii="David" w:hAnsi="David" w:cs="David" w:hint="eastAsia"/>
          <w:sz w:val="24"/>
          <w:szCs w:val="24"/>
          <w:rtl/>
        </w:rPr>
        <w:t>ר</w:t>
      </w:r>
      <w:r w:rsidRPr="000C7711">
        <w:rPr>
          <w:rFonts w:ascii="David" w:hAnsi="David" w:cs="David" w:hint="cs"/>
          <w:sz w:val="24"/>
          <w:szCs w:val="24"/>
          <w:rtl/>
        </w:rPr>
        <w:t xml:space="preserve"> </w:t>
      </w:r>
      <w:r w:rsidR="00213002" w:rsidRPr="000C7711">
        <w:rPr>
          <w:rFonts w:ascii="David" w:hAnsi="David" w:cs="David" w:hint="cs"/>
          <w:sz w:val="24"/>
          <w:szCs w:val="24"/>
          <w:rtl/>
        </w:rPr>
        <w:t>ה</w:t>
      </w:r>
      <w:r w:rsidRPr="000C7711">
        <w:rPr>
          <w:rFonts w:ascii="David" w:hAnsi="David" w:cs="David" w:hint="cs"/>
          <w:sz w:val="24"/>
          <w:szCs w:val="24"/>
          <w:rtl/>
        </w:rPr>
        <w:t>אפס מאונכים זה לזה אם ורק אם המכפלה הסקלרית שלהם שווה  ל- 0</w:t>
      </w:r>
      <w:r w:rsidR="00064B77" w:rsidRPr="000C7711">
        <w:rPr>
          <w:rFonts w:ascii="David" w:hAnsi="David" w:cs="David"/>
          <w:sz w:val="24"/>
          <w:szCs w:val="24"/>
          <w:rtl/>
        </w:rPr>
        <w:t xml:space="preserve">. </w:t>
      </w:r>
      <w:r w:rsidRPr="000C7711">
        <w:rPr>
          <w:rFonts w:ascii="David" w:hAnsi="David" w:cs="David" w:hint="cs"/>
          <w:sz w:val="24"/>
          <w:szCs w:val="24"/>
          <w:rtl/>
        </w:rPr>
        <w:t xml:space="preserve"> </w:t>
      </w:r>
    </w:p>
    <w:p w14:paraId="6D3028B7" w14:textId="77777777" w:rsidR="00064B77" w:rsidRPr="00163211" w:rsidRDefault="00EB7384" w:rsidP="000C7711">
      <w:pPr>
        <w:spacing w:after="0" w:line="360" w:lineRule="auto"/>
        <w:rPr>
          <w:rFonts w:ascii="David" w:hAnsi="David" w:cs="David"/>
          <w:sz w:val="24"/>
          <w:szCs w:val="24"/>
          <w:u w:val="single"/>
          <w:rtl/>
        </w:rPr>
      </w:pPr>
      <w:r w:rsidRPr="00163211">
        <w:rPr>
          <w:rFonts w:ascii="David" w:hAnsi="David" w:cs="David" w:hint="eastAsia"/>
          <w:sz w:val="24"/>
          <w:szCs w:val="24"/>
          <w:u w:val="single"/>
          <w:rtl/>
        </w:rPr>
        <w:t>ניצבות</w:t>
      </w:r>
      <w:r w:rsidR="00064B77" w:rsidRPr="00163211">
        <w:rPr>
          <w:rFonts w:ascii="David" w:hAnsi="David" w:cs="David"/>
          <w:sz w:val="24"/>
          <w:szCs w:val="24"/>
          <w:u w:val="single"/>
          <w:rtl/>
        </w:rPr>
        <w:t xml:space="preserve"> בין וקטור למישור</w:t>
      </w:r>
      <w:r w:rsidR="00163211" w:rsidRPr="00163211">
        <w:rPr>
          <w:rFonts w:ascii="David" w:hAnsi="David" w:cs="David" w:hint="cs"/>
          <w:sz w:val="24"/>
          <w:szCs w:val="24"/>
          <w:u w:val="single"/>
          <w:rtl/>
        </w:rPr>
        <w:t>:</w:t>
      </w:r>
    </w:p>
    <w:p w14:paraId="6B96F4D5" w14:textId="77777777" w:rsidR="00163211" w:rsidRDefault="00163211" w:rsidP="000C7711">
      <w:pPr>
        <w:spacing w:after="0" w:line="360" w:lineRule="auto"/>
        <w:rPr>
          <w:rFonts w:ascii="David" w:hAnsi="David" w:cs="David"/>
          <w:sz w:val="24"/>
          <w:szCs w:val="24"/>
          <w:rtl/>
        </w:rPr>
      </w:pPr>
      <w:r>
        <w:rPr>
          <w:rFonts w:ascii="David" w:hAnsi="David" w:cs="David" w:hint="cs"/>
          <w:sz w:val="24"/>
          <w:szCs w:val="24"/>
          <w:rtl/>
        </w:rPr>
        <w:t>הגדרה. התנאי  המספיק</w:t>
      </w:r>
      <w:r w:rsidR="002C129C">
        <w:rPr>
          <w:rFonts w:ascii="David" w:hAnsi="David" w:cs="David" w:hint="cs"/>
          <w:sz w:val="24"/>
          <w:szCs w:val="24"/>
          <w:rtl/>
        </w:rPr>
        <w:t xml:space="preserve">: אם וקטור (שונה </w:t>
      </w:r>
      <w:r w:rsidR="004954F8">
        <w:rPr>
          <w:rFonts w:ascii="David" w:hAnsi="David" w:cs="David" w:hint="cs"/>
          <w:sz w:val="24"/>
          <w:szCs w:val="24"/>
          <w:rtl/>
        </w:rPr>
        <w:t>מווקטו</w:t>
      </w:r>
      <w:r w:rsidR="004954F8">
        <w:rPr>
          <w:rFonts w:ascii="David" w:hAnsi="David" w:cs="David" w:hint="eastAsia"/>
          <w:sz w:val="24"/>
          <w:szCs w:val="24"/>
          <w:rtl/>
        </w:rPr>
        <w:t>ר</w:t>
      </w:r>
      <w:r w:rsidR="002C129C">
        <w:rPr>
          <w:rFonts w:ascii="David" w:hAnsi="David" w:cs="David" w:hint="cs"/>
          <w:sz w:val="24"/>
          <w:szCs w:val="24"/>
          <w:rtl/>
        </w:rPr>
        <w:t xml:space="preserve"> אפס) מאונך לשני וקטורים לא קולינאריים שנמצאים במישור או מקבילים לו אז הוקטור מאונך למישור. </w:t>
      </w:r>
      <w:r>
        <w:rPr>
          <w:rFonts w:ascii="David" w:hAnsi="David" w:cs="David" w:hint="cs"/>
          <w:sz w:val="24"/>
          <w:szCs w:val="24"/>
          <w:rtl/>
        </w:rPr>
        <w:t xml:space="preserve"> </w:t>
      </w:r>
    </w:p>
    <w:p w14:paraId="193B6F11" w14:textId="77777777" w:rsidR="00163211" w:rsidRDefault="003079D4" w:rsidP="000C7711">
      <w:pPr>
        <w:spacing w:after="0" w:line="360" w:lineRule="auto"/>
        <w:rPr>
          <w:rFonts w:ascii="David" w:hAnsi="David" w:cs="David"/>
          <w:sz w:val="24"/>
          <w:szCs w:val="24"/>
          <w:rtl/>
        </w:rPr>
      </w:pPr>
      <w:r w:rsidRPr="00163211">
        <w:rPr>
          <w:rFonts w:ascii="David" w:hAnsi="David" w:cs="David" w:hint="eastAsia"/>
          <w:sz w:val="24"/>
          <w:szCs w:val="24"/>
          <w:u w:val="single"/>
          <w:rtl/>
        </w:rPr>
        <w:t>מכפלה</w:t>
      </w:r>
      <w:r w:rsidRPr="00163211">
        <w:rPr>
          <w:rFonts w:ascii="David" w:hAnsi="David" w:cs="David"/>
          <w:sz w:val="24"/>
          <w:szCs w:val="24"/>
          <w:u w:val="single"/>
          <w:rtl/>
        </w:rPr>
        <w:t xml:space="preserve"> </w:t>
      </w:r>
      <w:r w:rsidRPr="00163211">
        <w:rPr>
          <w:rFonts w:ascii="David" w:hAnsi="David" w:cs="David" w:hint="eastAsia"/>
          <w:sz w:val="24"/>
          <w:szCs w:val="24"/>
          <w:u w:val="single"/>
          <w:rtl/>
        </w:rPr>
        <w:t>סקלרית</w:t>
      </w:r>
      <w:r w:rsidRPr="00163211">
        <w:rPr>
          <w:rFonts w:ascii="David" w:hAnsi="David" w:cs="David"/>
          <w:sz w:val="24"/>
          <w:szCs w:val="24"/>
          <w:u w:val="single"/>
          <w:rtl/>
        </w:rPr>
        <w:t xml:space="preserve"> </w:t>
      </w:r>
      <w:r w:rsidRPr="00163211">
        <w:rPr>
          <w:rFonts w:ascii="David" w:hAnsi="David" w:cs="David" w:hint="eastAsia"/>
          <w:sz w:val="24"/>
          <w:szCs w:val="24"/>
          <w:u w:val="single"/>
          <w:rtl/>
        </w:rPr>
        <w:t>של</w:t>
      </w:r>
      <w:r w:rsidRPr="00163211">
        <w:rPr>
          <w:rFonts w:ascii="David" w:hAnsi="David" w:cs="David"/>
          <w:sz w:val="24"/>
          <w:szCs w:val="24"/>
          <w:u w:val="single"/>
          <w:rtl/>
        </w:rPr>
        <w:t xml:space="preserve"> </w:t>
      </w:r>
      <w:r w:rsidRPr="00163211">
        <w:rPr>
          <w:rFonts w:ascii="David" w:hAnsi="David" w:cs="David" w:hint="eastAsia"/>
          <w:sz w:val="24"/>
          <w:szCs w:val="24"/>
          <w:u w:val="single"/>
          <w:rtl/>
        </w:rPr>
        <w:t>וקטורים</w:t>
      </w:r>
      <w:r w:rsidRPr="00163211">
        <w:rPr>
          <w:rFonts w:ascii="David" w:hAnsi="David" w:cs="David"/>
          <w:sz w:val="24"/>
          <w:szCs w:val="24"/>
          <w:u w:val="single"/>
          <w:rtl/>
        </w:rPr>
        <w:t xml:space="preserve"> </w:t>
      </w:r>
      <w:r w:rsidRPr="00163211">
        <w:rPr>
          <w:rFonts w:ascii="David" w:hAnsi="David" w:cs="David" w:hint="eastAsia"/>
          <w:sz w:val="24"/>
          <w:szCs w:val="24"/>
          <w:u w:val="single"/>
          <w:rtl/>
        </w:rPr>
        <w:t>ב</w:t>
      </w:r>
      <w:r w:rsidR="00D932CB" w:rsidRPr="00163211">
        <w:rPr>
          <w:rFonts w:ascii="David" w:hAnsi="David" w:cs="David" w:hint="cs"/>
          <w:sz w:val="24"/>
          <w:szCs w:val="24"/>
          <w:u w:val="single"/>
          <w:rtl/>
        </w:rPr>
        <w:t>הצגה</w:t>
      </w:r>
      <w:r w:rsidRPr="00163211">
        <w:rPr>
          <w:rFonts w:ascii="David" w:hAnsi="David" w:cs="David"/>
          <w:sz w:val="24"/>
          <w:szCs w:val="24"/>
          <w:u w:val="single"/>
          <w:rtl/>
        </w:rPr>
        <w:t xml:space="preserve"> </w:t>
      </w:r>
      <w:r w:rsidRPr="00163211">
        <w:rPr>
          <w:rFonts w:ascii="David" w:hAnsi="David" w:cs="David" w:hint="eastAsia"/>
          <w:sz w:val="24"/>
          <w:szCs w:val="24"/>
          <w:u w:val="single"/>
          <w:rtl/>
        </w:rPr>
        <w:t>אלגברי</w:t>
      </w:r>
      <w:r w:rsidR="00DB2A86" w:rsidRPr="00163211">
        <w:rPr>
          <w:rFonts w:ascii="David" w:hAnsi="David" w:cs="David" w:hint="cs"/>
          <w:sz w:val="24"/>
          <w:szCs w:val="24"/>
          <w:u w:val="single"/>
          <w:rtl/>
        </w:rPr>
        <w:t>ת</w:t>
      </w:r>
      <w:r w:rsidR="00163211">
        <w:rPr>
          <w:rFonts w:ascii="David" w:hAnsi="David" w:cs="David" w:hint="cs"/>
          <w:sz w:val="24"/>
          <w:szCs w:val="24"/>
          <w:rtl/>
        </w:rPr>
        <w:t>:</w:t>
      </w:r>
    </w:p>
    <w:p w14:paraId="18209101" w14:textId="77777777" w:rsidR="007A2E78" w:rsidRPr="000C7711" w:rsidRDefault="00163211" w:rsidP="000C7711">
      <w:pPr>
        <w:spacing w:after="0" w:line="360" w:lineRule="auto"/>
        <w:rPr>
          <w:rFonts w:ascii="David" w:hAnsi="David" w:cs="David"/>
          <w:sz w:val="24"/>
          <w:szCs w:val="24"/>
          <w:rtl/>
        </w:rPr>
      </w:pPr>
      <w:r>
        <w:rPr>
          <w:rFonts w:ascii="David" w:hAnsi="David" w:cs="David" w:hint="cs"/>
          <w:sz w:val="24"/>
          <w:szCs w:val="24"/>
          <w:rtl/>
        </w:rPr>
        <w:t xml:space="preserve">חישוב המכפלה הסקלרית. </w:t>
      </w:r>
      <w:r w:rsidR="00577ED4">
        <w:rPr>
          <w:rFonts w:ascii="David" w:hAnsi="David" w:cs="David" w:hint="cs"/>
          <w:sz w:val="24"/>
          <w:szCs w:val="24"/>
          <w:rtl/>
        </w:rPr>
        <w:t xml:space="preserve"> </w:t>
      </w:r>
      <w:r w:rsidR="007A2E78" w:rsidRPr="000C7711">
        <w:rPr>
          <w:rFonts w:ascii="David" w:hAnsi="David" w:cs="David" w:hint="eastAsia"/>
          <w:sz w:val="24"/>
          <w:szCs w:val="24"/>
          <w:rtl/>
        </w:rPr>
        <w:t>אורך</w:t>
      </w:r>
      <w:r w:rsidR="007A2E78" w:rsidRPr="000C7711">
        <w:rPr>
          <w:rFonts w:ascii="David" w:hAnsi="David" w:cs="David"/>
          <w:sz w:val="24"/>
          <w:szCs w:val="24"/>
          <w:rtl/>
        </w:rPr>
        <w:t xml:space="preserve"> וקטור בהצגה אלגברית. </w:t>
      </w:r>
    </w:p>
    <w:p w14:paraId="3467A530" w14:textId="77777777" w:rsidR="0090700B" w:rsidRPr="000C7711" w:rsidRDefault="00064B77" w:rsidP="00675357">
      <w:pPr>
        <w:spacing w:after="0" w:line="360" w:lineRule="auto"/>
        <w:rPr>
          <w:rFonts w:ascii="David" w:hAnsi="David" w:cs="David"/>
          <w:sz w:val="24"/>
          <w:szCs w:val="24"/>
          <w:rtl/>
        </w:rPr>
      </w:pPr>
      <w:r w:rsidRPr="000C7711">
        <w:rPr>
          <w:rFonts w:ascii="David" w:hAnsi="David" w:cs="David"/>
          <w:sz w:val="24"/>
          <w:szCs w:val="24"/>
          <w:rtl/>
        </w:rPr>
        <w:t xml:space="preserve">חישובי אורכים </w:t>
      </w:r>
      <w:r w:rsidR="0090700B" w:rsidRPr="000C7711">
        <w:rPr>
          <w:rFonts w:ascii="David" w:hAnsi="David" w:cs="David" w:hint="eastAsia"/>
          <w:sz w:val="24"/>
          <w:szCs w:val="24"/>
          <w:rtl/>
        </w:rPr>
        <w:t>ו</w:t>
      </w:r>
      <w:r w:rsidRPr="000C7711">
        <w:rPr>
          <w:rFonts w:ascii="David" w:hAnsi="David" w:cs="David" w:hint="eastAsia"/>
          <w:sz w:val="24"/>
          <w:szCs w:val="24"/>
          <w:rtl/>
        </w:rPr>
        <w:t>זוויות</w:t>
      </w:r>
      <w:r w:rsidRPr="000C7711">
        <w:rPr>
          <w:rFonts w:ascii="David" w:hAnsi="David" w:cs="David"/>
          <w:sz w:val="24"/>
          <w:szCs w:val="24"/>
          <w:rtl/>
        </w:rPr>
        <w:t xml:space="preserve"> בעזרת המכפלה הסקלרית. </w:t>
      </w:r>
      <w:r w:rsidR="00675357">
        <w:rPr>
          <w:rFonts w:ascii="David" w:hAnsi="David" w:cs="David" w:hint="cs"/>
          <w:sz w:val="24"/>
          <w:szCs w:val="24"/>
          <w:rtl/>
        </w:rPr>
        <w:t xml:space="preserve">חישובי שטחים של הצורות הגיאומטריות שנלמדו ב- י', י"א. </w:t>
      </w:r>
    </w:p>
    <w:p w14:paraId="0738E367" w14:textId="517711CA" w:rsidR="009D00FF" w:rsidRPr="000C7711" w:rsidRDefault="003079D4" w:rsidP="000C7711">
      <w:pPr>
        <w:spacing w:after="0" w:line="360" w:lineRule="auto"/>
        <w:rPr>
          <w:rFonts w:ascii="David" w:hAnsi="David" w:cs="David"/>
          <w:sz w:val="24"/>
          <w:szCs w:val="24"/>
        </w:rPr>
      </w:pPr>
      <w:r w:rsidRPr="000C7711">
        <w:rPr>
          <w:rFonts w:ascii="David" w:hAnsi="David" w:cs="David" w:hint="cs"/>
          <w:sz w:val="24"/>
          <w:szCs w:val="24"/>
          <w:rtl/>
        </w:rPr>
        <w:t>שימוש ב</w:t>
      </w:r>
      <w:r w:rsidR="009D00FF" w:rsidRPr="000C7711">
        <w:rPr>
          <w:rFonts w:ascii="David" w:hAnsi="David" w:cs="David"/>
          <w:sz w:val="24"/>
          <w:szCs w:val="24"/>
          <w:rtl/>
        </w:rPr>
        <w:t>מכפלה הסקלרית</w:t>
      </w:r>
      <w:r w:rsidR="00F731B4" w:rsidRPr="000C7711">
        <w:rPr>
          <w:rFonts w:ascii="David" w:hAnsi="David" w:cs="David" w:hint="cs"/>
          <w:sz w:val="24"/>
          <w:szCs w:val="24"/>
          <w:rtl/>
        </w:rPr>
        <w:t xml:space="preserve"> </w:t>
      </w:r>
      <w:r w:rsidRPr="000C7711">
        <w:rPr>
          <w:rFonts w:ascii="David" w:hAnsi="David" w:cs="David" w:hint="cs"/>
          <w:sz w:val="24"/>
          <w:szCs w:val="24"/>
          <w:rtl/>
        </w:rPr>
        <w:t>להוכחות ניצבות בין שני וקטורים</w:t>
      </w:r>
      <w:r w:rsidR="000E0274" w:rsidRPr="000C7711">
        <w:rPr>
          <w:rFonts w:ascii="David" w:hAnsi="David" w:cs="David" w:hint="cs"/>
          <w:sz w:val="24"/>
          <w:szCs w:val="24"/>
          <w:rtl/>
        </w:rPr>
        <w:t>, ניצבות בין וקטור למישור</w:t>
      </w:r>
      <w:r w:rsidRPr="000C7711">
        <w:rPr>
          <w:rFonts w:ascii="David" w:hAnsi="David" w:cs="David" w:hint="cs"/>
          <w:sz w:val="24"/>
          <w:szCs w:val="24"/>
          <w:rtl/>
        </w:rPr>
        <w:t>.</w:t>
      </w:r>
    </w:p>
    <w:p w14:paraId="2C78AC67" w14:textId="77777777" w:rsidR="00C02FED" w:rsidRDefault="00C02FED" w:rsidP="002C129C">
      <w:pPr>
        <w:spacing w:after="0" w:line="360" w:lineRule="auto"/>
        <w:ind w:left="360"/>
        <w:jc w:val="center"/>
        <w:rPr>
          <w:rFonts w:cs="David"/>
          <w:b/>
          <w:bCs/>
          <w:sz w:val="28"/>
          <w:szCs w:val="28"/>
          <w:rtl/>
        </w:rPr>
      </w:pPr>
    </w:p>
    <w:p w14:paraId="2F238728" w14:textId="77777777" w:rsidR="009D00FF" w:rsidRPr="002C129C" w:rsidRDefault="009D00FF" w:rsidP="002C129C">
      <w:pPr>
        <w:spacing w:after="0" w:line="360" w:lineRule="auto"/>
        <w:ind w:left="360"/>
        <w:jc w:val="center"/>
        <w:rPr>
          <w:rFonts w:cs="David"/>
          <w:b/>
          <w:bCs/>
          <w:sz w:val="28"/>
          <w:szCs w:val="28"/>
          <w:rtl/>
        </w:rPr>
      </w:pPr>
      <w:r w:rsidRPr="002C129C">
        <w:rPr>
          <w:rFonts w:cs="David" w:hint="eastAsia"/>
          <w:b/>
          <w:bCs/>
          <w:color w:val="FF0000"/>
          <w:sz w:val="28"/>
          <w:szCs w:val="28"/>
          <w:rtl/>
        </w:rPr>
        <w:lastRenderedPageBreak/>
        <w:t>חישובי</w:t>
      </w:r>
      <w:r w:rsidRPr="002C129C">
        <w:rPr>
          <w:rFonts w:cs="David"/>
          <w:b/>
          <w:bCs/>
          <w:color w:val="FF0000"/>
          <w:sz w:val="28"/>
          <w:szCs w:val="28"/>
          <w:rtl/>
        </w:rPr>
        <w:t xml:space="preserve"> נפחים </w:t>
      </w:r>
      <w:r w:rsidRPr="002C129C">
        <w:rPr>
          <w:rFonts w:ascii="David" w:hAnsi="David" w:cs="David" w:hint="eastAsia"/>
          <w:b/>
          <w:bCs/>
          <w:color w:val="FF0000"/>
          <w:sz w:val="28"/>
          <w:szCs w:val="28"/>
          <w:rtl/>
        </w:rPr>
        <w:t>של</w:t>
      </w:r>
      <w:r w:rsidRPr="002C129C">
        <w:rPr>
          <w:rFonts w:ascii="David" w:hAnsi="David" w:cs="David"/>
          <w:b/>
          <w:bCs/>
          <w:color w:val="FF0000"/>
          <w:sz w:val="28"/>
          <w:szCs w:val="28"/>
          <w:rtl/>
        </w:rPr>
        <w:t xml:space="preserve"> </w:t>
      </w:r>
      <w:r w:rsidRPr="002C129C">
        <w:rPr>
          <w:rFonts w:ascii="David" w:hAnsi="David" w:cs="David" w:hint="eastAsia"/>
          <w:b/>
          <w:bCs/>
          <w:color w:val="FF0000"/>
          <w:sz w:val="28"/>
          <w:szCs w:val="28"/>
          <w:rtl/>
        </w:rPr>
        <w:t>גופים</w:t>
      </w:r>
      <w:r w:rsidR="00C637B7" w:rsidRPr="002C129C">
        <w:rPr>
          <w:rFonts w:cs="David"/>
          <w:b/>
          <w:bCs/>
          <w:color w:val="FF0000"/>
          <w:sz w:val="28"/>
          <w:szCs w:val="28"/>
          <w:rtl/>
        </w:rPr>
        <w:t xml:space="preserve"> </w:t>
      </w:r>
    </w:p>
    <w:p w14:paraId="0104E1E0" w14:textId="77777777" w:rsidR="00C02FED" w:rsidRDefault="00C02FED" w:rsidP="00A649F3">
      <w:pPr>
        <w:spacing w:after="0" w:line="360" w:lineRule="auto"/>
        <w:rPr>
          <w:rFonts w:ascii="David" w:hAnsi="David" w:cs="David"/>
          <w:sz w:val="24"/>
          <w:szCs w:val="24"/>
          <w:rtl/>
        </w:rPr>
      </w:pPr>
    </w:p>
    <w:p w14:paraId="335A07C5" w14:textId="77777777" w:rsidR="00C02FED" w:rsidRDefault="00C02FED" w:rsidP="00C02FED">
      <w:pPr>
        <w:spacing w:after="0" w:line="360" w:lineRule="auto"/>
        <w:rPr>
          <w:rFonts w:cs="David"/>
          <w:b/>
          <w:bCs/>
          <w:color w:val="0070C0"/>
          <w:sz w:val="24"/>
          <w:szCs w:val="24"/>
          <w:rtl/>
        </w:rPr>
      </w:pPr>
      <w:r w:rsidRPr="00AF2C46">
        <w:rPr>
          <w:rFonts w:cs="David" w:hint="cs"/>
          <w:b/>
          <w:bCs/>
          <w:color w:val="0070C0"/>
          <w:sz w:val="24"/>
          <w:szCs w:val="24"/>
          <w:rtl/>
        </w:rPr>
        <w:t>תכנים</w:t>
      </w:r>
    </w:p>
    <w:p w14:paraId="1FE8EFA7" w14:textId="77777777" w:rsidR="003E22FA" w:rsidRPr="003E22FA" w:rsidRDefault="009D00FF" w:rsidP="00A649F3">
      <w:pPr>
        <w:spacing w:after="0" w:line="360" w:lineRule="auto"/>
        <w:rPr>
          <w:rFonts w:ascii="David" w:hAnsi="David" w:cs="David"/>
          <w:sz w:val="24"/>
          <w:szCs w:val="24"/>
          <w:u w:val="single"/>
          <w:rtl/>
        </w:rPr>
      </w:pPr>
      <w:r w:rsidRPr="003E22FA">
        <w:rPr>
          <w:rFonts w:ascii="David" w:hAnsi="David" w:cs="David" w:hint="cs"/>
          <w:sz w:val="24"/>
          <w:szCs w:val="24"/>
          <w:u w:val="single"/>
          <w:rtl/>
        </w:rPr>
        <w:t>חישוב נפח</w:t>
      </w:r>
      <w:r w:rsidR="003E22FA" w:rsidRPr="003E22FA">
        <w:rPr>
          <w:rFonts w:ascii="David" w:hAnsi="David" w:cs="David" w:hint="cs"/>
          <w:sz w:val="24"/>
          <w:szCs w:val="24"/>
          <w:u w:val="single"/>
          <w:rtl/>
        </w:rPr>
        <w:t>ים של הגופים הבאים:</w:t>
      </w:r>
    </w:p>
    <w:p w14:paraId="463EABE7" w14:textId="77777777" w:rsidR="00374A1D" w:rsidRPr="00A649F3" w:rsidRDefault="009D00FF" w:rsidP="00A649F3">
      <w:pPr>
        <w:spacing w:after="0" w:line="360" w:lineRule="auto"/>
        <w:rPr>
          <w:rFonts w:ascii="David" w:hAnsi="David" w:cs="David"/>
          <w:sz w:val="24"/>
          <w:szCs w:val="24"/>
        </w:rPr>
      </w:pPr>
      <w:r w:rsidRPr="00A649F3">
        <w:rPr>
          <w:rFonts w:ascii="David" w:hAnsi="David" w:cs="David" w:hint="cs"/>
          <w:sz w:val="24"/>
          <w:szCs w:val="24"/>
          <w:rtl/>
        </w:rPr>
        <w:t>המנסרה והגליל המעגלי הישר</w:t>
      </w:r>
      <w:r w:rsidR="00BA21DE" w:rsidRPr="00A649F3">
        <w:rPr>
          <w:rFonts w:ascii="David" w:hAnsi="David" w:cs="David" w:hint="cs"/>
          <w:sz w:val="24"/>
          <w:szCs w:val="24"/>
          <w:rtl/>
        </w:rPr>
        <w:t>.</w:t>
      </w:r>
    </w:p>
    <w:p w14:paraId="6D559106" w14:textId="77777777" w:rsidR="003E22FA" w:rsidRDefault="0000786B" w:rsidP="00A649F3">
      <w:pPr>
        <w:spacing w:after="0" w:line="360" w:lineRule="auto"/>
        <w:rPr>
          <w:rFonts w:ascii="David" w:hAnsi="David" w:cs="David"/>
          <w:sz w:val="24"/>
          <w:szCs w:val="24"/>
          <w:rtl/>
        </w:rPr>
      </w:pPr>
      <w:r w:rsidRPr="00A649F3">
        <w:rPr>
          <w:rFonts w:ascii="David" w:hAnsi="David" w:cs="David" w:hint="cs"/>
          <w:sz w:val="24"/>
          <w:szCs w:val="24"/>
          <w:rtl/>
        </w:rPr>
        <w:t>הפירמידה והחרוט</w:t>
      </w:r>
      <w:r w:rsidR="00675EB2" w:rsidRPr="00A649F3">
        <w:rPr>
          <w:rFonts w:ascii="David" w:hAnsi="David" w:cs="David" w:hint="cs"/>
          <w:sz w:val="24"/>
          <w:szCs w:val="24"/>
          <w:rtl/>
        </w:rPr>
        <w:t xml:space="preserve"> המעגלי הישר</w:t>
      </w:r>
      <w:r w:rsidR="003E22FA">
        <w:rPr>
          <w:rFonts w:ascii="David" w:hAnsi="David" w:cs="David" w:hint="cs"/>
          <w:sz w:val="24"/>
          <w:szCs w:val="24"/>
          <w:rtl/>
        </w:rPr>
        <w:t>.</w:t>
      </w:r>
      <w:r w:rsidR="00675EB2" w:rsidRPr="00A649F3">
        <w:rPr>
          <w:rFonts w:ascii="David" w:hAnsi="David" w:cs="David" w:hint="cs"/>
          <w:sz w:val="24"/>
          <w:szCs w:val="24"/>
          <w:rtl/>
        </w:rPr>
        <w:t xml:space="preserve"> </w:t>
      </w:r>
    </w:p>
    <w:p w14:paraId="06A97C15" w14:textId="77777777" w:rsidR="00A82841" w:rsidRDefault="00A82841" w:rsidP="00A649F3">
      <w:pPr>
        <w:spacing w:after="0" w:line="360" w:lineRule="auto"/>
        <w:rPr>
          <w:rFonts w:ascii="David" w:hAnsi="David" w:cs="David"/>
          <w:sz w:val="24"/>
          <w:szCs w:val="24"/>
          <w:rtl/>
        </w:rPr>
      </w:pPr>
    </w:p>
    <w:p w14:paraId="2F09F07F" w14:textId="77777777" w:rsidR="003E22FA" w:rsidRDefault="003E22FA" w:rsidP="003E22FA">
      <w:pPr>
        <w:spacing w:after="0" w:line="360" w:lineRule="auto"/>
        <w:ind w:left="425" w:hanging="425"/>
        <w:rPr>
          <w:rFonts w:ascii="David" w:hAnsi="David" w:cs="David"/>
          <w:sz w:val="24"/>
          <w:szCs w:val="24"/>
          <w:rtl/>
        </w:rPr>
      </w:pPr>
      <w:r w:rsidRPr="00931C35">
        <w:rPr>
          <w:rFonts w:ascii="David" w:hAnsi="David" w:cs="David" w:hint="cs"/>
          <w:sz w:val="24"/>
          <w:szCs w:val="24"/>
          <w:u w:val="single"/>
          <w:rtl/>
        </w:rPr>
        <w:t>הער</w:t>
      </w:r>
      <w:r>
        <w:rPr>
          <w:rFonts w:ascii="David" w:hAnsi="David" w:cs="David" w:hint="cs"/>
          <w:sz w:val="24"/>
          <w:szCs w:val="24"/>
          <w:u w:val="single"/>
          <w:rtl/>
        </w:rPr>
        <w:t>ות</w:t>
      </w:r>
      <w:r w:rsidRPr="00931C35">
        <w:rPr>
          <w:rFonts w:ascii="David" w:hAnsi="David" w:cs="David" w:hint="cs"/>
          <w:sz w:val="24"/>
          <w:szCs w:val="24"/>
          <w:rtl/>
        </w:rPr>
        <w:t>:</w:t>
      </w:r>
    </w:p>
    <w:p w14:paraId="2B5BFAD3" w14:textId="6732662E" w:rsidR="003E22FA" w:rsidRDefault="004B2C84" w:rsidP="006E25C0">
      <w:pPr>
        <w:spacing w:after="0" w:line="360" w:lineRule="auto"/>
        <w:rPr>
          <w:rFonts w:ascii="David" w:hAnsi="David" w:cs="David"/>
          <w:sz w:val="24"/>
          <w:szCs w:val="24"/>
          <w:rtl/>
        </w:rPr>
      </w:pPr>
      <w:r>
        <w:rPr>
          <w:rFonts w:ascii="David" w:hAnsi="David" w:cs="David" w:hint="cs"/>
          <w:sz w:val="24"/>
          <w:szCs w:val="24"/>
          <w:rtl/>
        </w:rPr>
        <w:t>1</w:t>
      </w:r>
      <w:r w:rsidR="003E22FA">
        <w:rPr>
          <w:rFonts w:ascii="David" w:hAnsi="David" w:cs="David" w:hint="cs"/>
          <w:sz w:val="24"/>
          <w:szCs w:val="24"/>
          <w:rtl/>
        </w:rPr>
        <w:t xml:space="preserve">. הנוסחאות לחישוב הנפחים ינומקו </w:t>
      </w:r>
      <w:r w:rsidR="00BE54FC" w:rsidRPr="00BA21DE">
        <w:rPr>
          <w:rFonts w:ascii="David" w:hAnsi="David" w:cs="David"/>
          <w:sz w:val="24"/>
          <w:szCs w:val="24"/>
          <w:rtl/>
        </w:rPr>
        <w:t xml:space="preserve">באופן אינטואיטיבי תוך התבססות על </w:t>
      </w:r>
      <w:r w:rsidR="000B10AD">
        <w:rPr>
          <w:rFonts w:ascii="David" w:hAnsi="David" w:cs="David" w:hint="cs"/>
          <w:sz w:val="24"/>
          <w:szCs w:val="24"/>
          <w:rtl/>
        </w:rPr>
        <w:t>ה</w:t>
      </w:r>
      <w:r w:rsidR="006C48B5">
        <w:rPr>
          <w:rFonts w:ascii="David" w:hAnsi="David" w:cs="David" w:hint="cs"/>
          <w:sz w:val="24"/>
          <w:szCs w:val="24"/>
          <w:rtl/>
        </w:rPr>
        <w:t>דמיון במבנה</w:t>
      </w:r>
      <w:r w:rsidR="00BE54FC">
        <w:rPr>
          <w:rFonts w:ascii="David" w:hAnsi="David" w:cs="David" w:hint="cs"/>
          <w:sz w:val="24"/>
          <w:szCs w:val="24"/>
          <w:rtl/>
        </w:rPr>
        <w:t xml:space="preserve"> </w:t>
      </w:r>
      <w:r w:rsidR="006C48B5">
        <w:rPr>
          <w:rFonts w:ascii="David" w:hAnsi="David" w:cs="David" w:hint="cs"/>
          <w:sz w:val="24"/>
          <w:szCs w:val="24"/>
          <w:rtl/>
        </w:rPr>
        <w:t xml:space="preserve">של הגופים </w:t>
      </w:r>
      <w:r w:rsidR="00BE54FC" w:rsidRPr="00BA21DE">
        <w:rPr>
          <w:rFonts w:ascii="David" w:hAnsi="David" w:cs="David"/>
          <w:sz w:val="24"/>
          <w:szCs w:val="24"/>
          <w:rtl/>
        </w:rPr>
        <w:t>(מנסרות וגלילים</w:t>
      </w:r>
      <w:r w:rsidR="00BE54FC">
        <w:rPr>
          <w:rFonts w:ascii="David" w:hAnsi="David" w:cs="David" w:hint="cs"/>
          <w:sz w:val="24"/>
          <w:szCs w:val="24"/>
          <w:rtl/>
        </w:rPr>
        <w:t xml:space="preserve"> ישרים,</w:t>
      </w:r>
      <w:r w:rsidR="00BE54FC" w:rsidRPr="00BA21DE">
        <w:rPr>
          <w:rFonts w:ascii="David" w:hAnsi="David" w:cs="David"/>
          <w:sz w:val="24"/>
          <w:szCs w:val="24"/>
          <w:rtl/>
        </w:rPr>
        <w:t xml:space="preserve"> </w:t>
      </w:r>
      <w:r w:rsidR="00BE54FC">
        <w:rPr>
          <w:rFonts w:ascii="David" w:hAnsi="David" w:cs="David" w:hint="cs"/>
          <w:sz w:val="24"/>
          <w:szCs w:val="24"/>
          <w:rtl/>
        </w:rPr>
        <w:t xml:space="preserve">ובנפרד </w:t>
      </w:r>
      <w:r w:rsidR="00BE54FC" w:rsidRPr="00BA21DE">
        <w:rPr>
          <w:rFonts w:ascii="David" w:hAnsi="David" w:cs="David"/>
          <w:sz w:val="24"/>
          <w:szCs w:val="24"/>
          <w:rtl/>
        </w:rPr>
        <w:t>פירמידות וחרוטים</w:t>
      </w:r>
      <w:r w:rsidR="00BE54FC">
        <w:rPr>
          <w:rFonts w:ascii="David" w:hAnsi="David" w:cs="David" w:hint="cs"/>
          <w:sz w:val="24"/>
          <w:szCs w:val="24"/>
          <w:rtl/>
        </w:rPr>
        <w:t xml:space="preserve"> ישרים</w:t>
      </w:r>
      <w:r w:rsidR="00BE54FC" w:rsidRPr="00BA21DE">
        <w:rPr>
          <w:rFonts w:ascii="David" w:hAnsi="David" w:cs="David"/>
          <w:sz w:val="24"/>
          <w:szCs w:val="24"/>
          <w:rtl/>
        </w:rPr>
        <w:t>) ועל עקרון קוואלירי</w:t>
      </w:r>
      <w:r w:rsidR="006E25C0">
        <w:rPr>
          <w:rFonts w:ascii="David" w:hAnsi="David" w:cs="David" w:hint="cs"/>
          <w:sz w:val="24"/>
          <w:szCs w:val="24"/>
          <w:rtl/>
        </w:rPr>
        <w:t>.</w:t>
      </w:r>
    </w:p>
    <w:p w14:paraId="02B23D75" w14:textId="5B1A242B" w:rsidR="004B2C84" w:rsidRDefault="004B2C84" w:rsidP="006E25C0">
      <w:pPr>
        <w:spacing w:after="0" w:line="360" w:lineRule="auto"/>
        <w:rPr>
          <w:rFonts w:ascii="David" w:hAnsi="David" w:cs="David"/>
          <w:sz w:val="24"/>
          <w:szCs w:val="24"/>
          <w:rtl/>
        </w:rPr>
      </w:pPr>
      <w:r>
        <w:rPr>
          <w:rFonts w:ascii="David" w:hAnsi="David" w:cs="David" w:hint="cs"/>
          <w:sz w:val="24"/>
          <w:szCs w:val="24"/>
          <w:rtl/>
        </w:rPr>
        <w:t xml:space="preserve">הנימוק האינטואיטיבי ודוגמאות לכך יופיעו בספרי </w:t>
      </w:r>
      <w:r w:rsidR="001649F4">
        <w:rPr>
          <w:rFonts w:ascii="David" w:hAnsi="David" w:cs="David" w:hint="cs"/>
          <w:sz w:val="24"/>
          <w:szCs w:val="24"/>
          <w:rtl/>
        </w:rPr>
        <w:t>ה</w:t>
      </w:r>
      <w:r>
        <w:rPr>
          <w:rFonts w:ascii="David" w:hAnsi="David" w:cs="David" w:hint="cs"/>
          <w:sz w:val="24"/>
          <w:szCs w:val="24"/>
          <w:rtl/>
        </w:rPr>
        <w:t xml:space="preserve">לימוד.  </w:t>
      </w:r>
    </w:p>
    <w:p w14:paraId="0AEC6BF4" w14:textId="1386ED26" w:rsidR="004B2C84" w:rsidRPr="003E22FA" w:rsidRDefault="004B2C84" w:rsidP="005548BA">
      <w:pPr>
        <w:spacing w:after="0" w:line="360" w:lineRule="auto"/>
        <w:rPr>
          <w:rFonts w:ascii="David" w:hAnsi="David" w:cs="David"/>
          <w:sz w:val="24"/>
          <w:szCs w:val="24"/>
          <w:rtl/>
        </w:rPr>
      </w:pPr>
      <w:r>
        <w:rPr>
          <w:rFonts w:ascii="David" w:hAnsi="David" w:cs="David" w:hint="cs"/>
          <w:sz w:val="24"/>
          <w:szCs w:val="24"/>
          <w:rtl/>
        </w:rPr>
        <w:t>2</w:t>
      </w:r>
      <w:r w:rsidRPr="004F127D">
        <w:rPr>
          <w:rFonts w:ascii="David" w:hAnsi="David" w:cs="David" w:hint="cs"/>
          <w:sz w:val="24"/>
          <w:szCs w:val="24"/>
          <w:rtl/>
        </w:rPr>
        <w:t xml:space="preserve">. </w:t>
      </w:r>
      <w:r w:rsidRPr="00BA21DE">
        <w:rPr>
          <w:rFonts w:ascii="David" w:hAnsi="David" w:cs="David"/>
          <w:sz w:val="24"/>
          <w:szCs w:val="24"/>
          <w:rtl/>
        </w:rPr>
        <w:t xml:space="preserve">חישובי </w:t>
      </w:r>
      <w:r w:rsidR="000B10AD">
        <w:rPr>
          <w:rFonts w:ascii="David" w:hAnsi="David" w:cs="David" w:hint="cs"/>
          <w:sz w:val="24"/>
          <w:szCs w:val="24"/>
          <w:rtl/>
        </w:rPr>
        <w:t>ה</w:t>
      </w:r>
      <w:r w:rsidRPr="00BA21DE">
        <w:rPr>
          <w:rFonts w:ascii="David" w:hAnsi="David" w:cs="David"/>
          <w:sz w:val="24"/>
          <w:szCs w:val="24"/>
          <w:rtl/>
        </w:rPr>
        <w:t xml:space="preserve">נפחים של הגופים ייעשו בעזרת הגישה של הקשר בין הגופים </w:t>
      </w:r>
      <w:r>
        <w:rPr>
          <w:rFonts w:ascii="David" w:hAnsi="David" w:cs="David" w:hint="cs"/>
          <w:sz w:val="24"/>
          <w:szCs w:val="24"/>
          <w:rtl/>
        </w:rPr>
        <w:t xml:space="preserve">ועיקרון קוואליירי </w:t>
      </w:r>
      <w:r w:rsidRPr="00BA21DE">
        <w:rPr>
          <w:rFonts w:ascii="David" w:hAnsi="David" w:cs="David"/>
          <w:sz w:val="24"/>
          <w:szCs w:val="24"/>
          <w:rtl/>
        </w:rPr>
        <w:t xml:space="preserve">או  </w:t>
      </w:r>
      <w:r>
        <w:rPr>
          <w:rFonts w:ascii="David" w:hAnsi="David" w:cs="David" w:hint="cs"/>
          <w:sz w:val="24"/>
          <w:szCs w:val="24"/>
          <w:rtl/>
        </w:rPr>
        <w:t xml:space="preserve">בעזרת </w:t>
      </w:r>
      <w:r w:rsidRPr="00BA21DE">
        <w:rPr>
          <w:rFonts w:ascii="David" w:hAnsi="David" w:cs="David"/>
          <w:sz w:val="24"/>
          <w:szCs w:val="24"/>
          <w:rtl/>
        </w:rPr>
        <w:t>שימוש בנוסחאות לחישוב נפחים</w:t>
      </w:r>
      <w:r w:rsidR="00022C8B">
        <w:rPr>
          <w:rFonts w:ascii="David" w:hAnsi="David" w:cs="David" w:hint="cs"/>
          <w:sz w:val="24"/>
          <w:szCs w:val="24"/>
          <w:rtl/>
        </w:rPr>
        <w:t xml:space="preserve">.  </w:t>
      </w:r>
    </w:p>
    <w:p w14:paraId="2AF616D5" w14:textId="77777777" w:rsidR="00BE54FC" w:rsidRDefault="006E25C0" w:rsidP="00BE54FC">
      <w:pPr>
        <w:spacing w:after="0" w:line="360" w:lineRule="auto"/>
        <w:rPr>
          <w:rFonts w:ascii="David" w:hAnsi="David" w:cs="David"/>
          <w:sz w:val="24"/>
          <w:szCs w:val="24"/>
          <w:rtl/>
        </w:rPr>
      </w:pPr>
      <w:r>
        <w:rPr>
          <w:rFonts w:ascii="David" w:hAnsi="David" w:cs="David" w:hint="cs"/>
          <w:sz w:val="24"/>
          <w:szCs w:val="24"/>
          <w:rtl/>
        </w:rPr>
        <w:t>3</w:t>
      </w:r>
      <w:r w:rsidR="00BE54FC">
        <w:rPr>
          <w:rFonts w:ascii="David" w:hAnsi="David" w:cs="David" w:hint="cs"/>
          <w:sz w:val="24"/>
          <w:szCs w:val="24"/>
          <w:rtl/>
        </w:rPr>
        <w:t xml:space="preserve">. מומלץ לתת </w:t>
      </w:r>
      <w:r w:rsidR="001F0835" w:rsidRPr="00A649F3">
        <w:rPr>
          <w:rFonts w:ascii="David" w:hAnsi="David" w:cs="David" w:hint="cs"/>
          <w:sz w:val="24"/>
          <w:szCs w:val="24"/>
          <w:rtl/>
        </w:rPr>
        <w:t>הסבר מדוע נפח פירמידה שווה לשליש מכפלת שטח הבסיס בגובה.</w:t>
      </w:r>
      <w:r w:rsidR="003E22FA">
        <w:rPr>
          <w:rFonts w:ascii="David" w:hAnsi="David" w:cs="David" w:hint="cs"/>
          <w:sz w:val="24"/>
          <w:szCs w:val="24"/>
          <w:rtl/>
        </w:rPr>
        <w:t xml:space="preserve"> </w:t>
      </w:r>
    </w:p>
    <w:p w14:paraId="3DD6B3C6" w14:textId="77777777" w:rsidR="006C48B5" w:rsidRDefault="006E25C0" w:rsidP="006C48B5">
      <w:pPr>
        <w:spacing w:after="0" w:line="360" w:lineRule="auto"/>
        <w:rPr>
          <w:rFonts w:cs="David"/>
          <w:sz w:val="24"/>
          <w:szCs w:val="24"/>
          <w:rtl/>
        </w:rPr>
      </w:pPr>
      <w:r>
        <w:rPr>
          <w:rFonts w:ascii="David" w:hAnsi="David" w:cs="David" w:hint="cs"/>
          <w:sz w:val="24"/>
          <w:szCs w:val="24"/>
          <w:rtl/>
        </w:rPr>
        <w:t>4.</w:t>
      </w:r>
      <w:r w:rsidR="00BA21DE" w:rsidRPr="00BA21DE">
        <w:rPr>
          <w:rFonts w:ascii="David" w:hAnsi="David" w:cs="David"/>
          <w:sz w:val="24"/>
          <w:szCs w:val="24"/>
          <w:rtl/>
        </w:rPr>
        <w:t xml:space="preserve"> </w:t>
      </w:r>
      <w:r w:rsidR="00213002" w:rsidRPr="00213002">
        <w:rPr>
          <w:rFonts w:cs="David" w:hint="cs"/>
          <w:sz w:val="24"/>
          <w:szCs w:val="24"/>
          <w:rtl/>
        </w:rPr>
        <w:t>חישוב</w:t>
      </w:r>
      <w:r w:rsidR="006C48B5">
        <w:rPr>
          <w:rFonts w:cs="David" w:hint="cs"/>
          <w:sz w:val="24"/>
          <w:szCs w:val="24"/>
          <w:rtl/>
        </w:rPr>
        <w:t>י</w:t>
      </w:r>
      <w:r w:rsidR="00213002" w:rsidRPr="00213002">
        <w:rPr>
          <w:rFonts w:cs="David" w:hint="cs"/>
          <w:sz w:val="24"/>
          <w:szCs w:val="24"/>
          <w:rtl/>
        </w:rPr>
        <w:t xml:space="preserve"> נפח של פירמידה שאיננה ישרה יהיו רק במצבים</w:t>
      </w:r>
      <w:r w:rsidR="006C48B5">
        <w:rPr>
          <w:rFonts w:cs="David" w:hint="cs"/>
          <w:sz w:val="24"/>
          <w:szCs w:val="24"/>
          <w:rtl/>
        </w:rPr>
        <w:t xml:space="preserve"> הבאים:</w:t>
      </w:r>
    </w:p>
    <w:p w14:paraId="70BB8BAE" w14:textId="77777777" w:rsidR="006C48B5" w:rsidRDefault="006C48B5" w:rsidP="006C48B5">
      <w:pPr>
        <w:spacing w:after="0" w:line="360" w:lineRule="auto"/>
        <w:rPr>
          <w:rFonts w:cs="David"/>
          <w:sz w:val="24"/>
          <w:szCs w:val="24"/>
          <w:rtl/>
        </w:rPr>
      </w:pPr>
      <w:r>
        <w:rPr>
          <w:rFonts w:cs="David" w:hint="cs"/>
          <w:sz w:val="24"/>
          <w:szCs w:val="24"/>
          <w:rtl/>
        </w:rPr>
        <w:t>-</w:t>
      </w:r>
      <w:r w:rsidR="00213002" w:rsidRPr="00213002">
        <w:rPr>
          <w:rFonts w:cs="David" w:hint="cs"/>
          <w:sz w:val="24"/>
          <w:szCs w:val="24"/>
          <w:rtl/>
        </w:rPr>
        <w:t xml:space="preserve"> נתונים שיעורי עקב הגובה של הפירמידה</w:t>
      </w:r>
      <w:r>
        <w:rPr>
          <w:rFonts w:cs="David" w:hint="cs"/>
          <w:sz w:val="24"/>
          <w:szCs w:val="24"/>
          <w:rtl/>
        </w:rPr>
        <w:t>.</w:t>
      </w:r>
      <w:r w:rsidR="00213002" w:rsidRPr="00213002">
        <w:rPr>
          <w:rFonts w:cs="David" w:hint="cs"/>
          <w:sz w:val="24"/>
          <w:szCs w:val="24"/>
          <w:rtl/>
        </w:rPr>
        <w:t xml:space="preserve"> </w:t>
      </w:r>
    </w:p>
    <w:p w14:paraId="65EA8526" w14:textId="4DF97F18" w:rsidR="006C48B5" w:rsidRDefault="006C48B5" w:rsidP="006C48B5">
      <w:pPr>
        <w:spacing w:after="0" w:line="360" w:lineRule="auto"/>
        <w:rPr>
          <w:rFonts w:cs="David"/>
          <w:sz w:val="24"/>
          <w:szCs w:val="24"/>
          <w:rtl/>
        </w:rPr>
      </w:pPr>
      <w:r>
        <w:rPr>
          <w:rFonts w:cs="David" w:hint="cs"/>
          <w:sz w:val="24"/>
          <w:szCs w:val="24"/>
          <w:rtl/>
        </w:rPr>
        <w:t xml:space="preserve">- </w:t>
      </w:r>
      <w:r w:rsidR="00213002" w:rsidRPr="00213002">
        <w:rPr>
          <w:rFonts w:cs="David" w:hint="cs"/>
          <w:sz w:val="24"/>
          <w:szCs w:val="24"/>
          <w:rtl/>
        </w:rPr>
        <w:t xml:space="preserve">קל לזהות </w:t>
      </w:r>
      <w:r>
        <w:rPr>
          <w:rFonts w:cs="David" w:hint="cs"/>
          <w:sz w:val="24"/>
          <w:szCs w:val="24"/>
          <w:rtl/>
        </w:rPr>
        <w:t>את העקב ולחשב את שיעוריו (</w:t>
      </w:r>
      <w:r w:rsidR="00213002" w:rsidRPr="00213002">
        <w:rPr>
          <w:rFonts w:cs="David" w:hint="cs"/>
          <w:sz w:val="24"/>
          <w:szCs w:val="24"/>
          <w:rtl/>
        </w:rPr>
        <w:t>כגון, פירמידה ש</w:t>
      </w:r>
      <w:r w:rsidR="000B10AD">
        <w:rPr>
          <w:rFonts w:cs="David" w:hint="cs"/>
          <w:sz w:val="24"/>
          <w:szCs w:val="24"/>
          <w:rtl/>
        </w:rPr>
        <w:t xml:space="preserve">בה </w:t>
      </w:r>
      <w:r w:rsidR="00213002" w:rsidRPr="00213002">
        <w:rPr>
          <w:rFonts w:cs="David" w:hint="cs"/>
          <w:sz w:val="24"/>
          <w:szCs w:val="24"/>
          <w:rtl/>
        </w:rPr>
        <w:t>אח</w:t>
      </w:r>
      <w:r w:rsidR="000B10AD">
        <w:rPr>
          <w:rFonts w:cs="David" w:hint="cs"/>
          <w:sz w:val="24"/>
          <w:szCs w:val="24"/>
          <w:rtl/>
        </w:rPr>
        <w:t xml:space="preserve">ד </w:t>
      </w:r>
      <w:r w:rsidR="00213002" w:rsidRPr="00213002">
        <w:rPr>
          <w:rFonts w:cs="David" w:hint="cs"/>
          <w:sz w:val="24"/>
          <w:szCs w:val="24"/>
          <w:rtl/>
        </w:rPr>
        <w:t>המקצועות מאונך לבסיס</w:t>
      </w:r>
      <w:r>
        <w:rPr>
          <w:rFonts w:cs="David" w:hint="cs"/>
          <w:sz w:val="24"/>
          <w:szCs w:val="24"/>
          <w:rtl/>
        </w:rPr>
        <w:t>)</w:t>
      </w:r>
      <w:r w:rsidR="00213002" w:rsidRPr="00213002">
        <w:rPr>
          <w:rFonts w:cs="David" w:hint="cs"/>
          <w:sz w:val="24"/>
          <w:szCs w:val="24"/>
          <w:rtl/>
        </w:rPr>
        <w:t>.</w:t>
      </w:r>
    </w:p>
    <w:p w14:paraId="7102F538" w14:textId="77777777" w:rsidR="006C48B5" w:rsidRDefault="006C48B5" w:rsidP="006C48B5">
      <w:pPr>
        <w:spacing w:after="0" w:line="360" w:lineRule="auto"/>
        <w:rPr>
          <w:rFonts w:ascii="David" w:hAnsi="David" w:cs="David"/>
          <w:sz w:val="24"/>
          <w:szCs w:val="24"/>
          <w:rtl/>
        </w:rPr>
      </w:pPr>
      <w:r>
        <w:rPr>
          <w:rFonts w:cs="David" w:hint="cs"/>
          <w:sz w:val="24"/>
          <w:szCs w:val="24"/>
          <w:rtl/>
        </w:rPr>
        <w:t xml:space="preserve">- קודם לכן </w:t>
      </w:r>
      <w:r>
        <w:rPr>
          <w:rFonts w:ascii="David" w:hAnsi="David" w:cs="David" w:hint="cs"/>
          <w:sz w:val="24"/>
          <w:szCs w:val="24"/>
          <w:rtl/>
        </w:rPr>
        <w:t>הוכח</w:t>
      </w:r>
      <w:r w:rsidR="00213002" w:rsidRPr="00213002">
        <w:rPr>
          <w:rFonts w:ascii="David" w:hAnsi="David" w:cs="David" w:hint="cs"/>
          <w:sz w:val="24"/>
          <w:szCs w:val="24"/>
          <w:rtl/>
        </w:rPr>
        <w:t xml:space="preserve"> שווקטור </w:t>
      </w:r>
      <w:r>
        <w:rPr>
          <w:rFonts w:ascii="David" w:hAnsi="David" w:cs="David" w:hint="cs"/>
          <w:sz w:val="24"/>
          <w:szCs w:val="24"/>
          <w:rtl/>
        </w:rPr>
        <w:t xml:space="preserve">הוא </w:t>
      </w:r>
      <w:r w:rsidR="00213002" w:rsidRPr="00213002">
        <w:rPr>
          <w:rFonts w:ascii="David" w:hAnsi="David" w:cs="David" w:hint="cs"/>
          <w:sz w:val="24"/>
          <w:szCs w:val="24"/>
          <w:rtl/>
        </w:rPr>
        <w:t xml:space="preserve">גובה </w:t>
      </w:r>
      <w:r>
        <w:rPr>
          <w:rFonts w:ascii="David" w:hAnsi="David" w:cs="David" w:hint="cs"/>
          <w:sz w:val="24"/>
          <w:szCs w:val="24"/>
          <w:rtl/>
        </w:rPr>
        <w:t>ה</w:t>
      </w:r>
      <w:r w:rsidR="00213002" w:rsidRPr="00213002">
        <w:rPr>
          <w:rFonts w:ascii="David" w:hAnsi="David" w:cs="David" w:hint="cs"/>
          <w:sz w:val="24"/>
          <w:szCs w:val="24"/>
          <w:rtl/>
        </w:rPr>
        <w:t xml:space="preserve">פירמידה </w:t>
      </w:r>
      <w:r>
        <w:rPr>
          <w:rFonts w:ascii="David" w:hAnsi="David" w:cs="David" w:hint="cs"/>
          <w:sz w:val="24"/>
          <w:szCs w:val="24"/>
          <w:rtl/>
        </w:rPr>
        <w:t xml:space="preserve">בהתבסס </w:t>
      </w:r>
      <w:r w:rsidR="00213002" w:rsidRPr="00213002">
        <w:rPr>
          <w:rFonts w:ascii="David" w:hAnsi="David" w:cs="David" w:hint="cs"/>
          <w:sz w:val="24"/>
          <w:szCs w:val="24"/>
          <w:rtl/>
        </w:rPr>
        <w:t>על המכפלה הסקלרית.</w:t>
      </w:r>
      <w:r>
        <w:rPr>
          <w:rFonts w:ascii="David" w:hAnsi="David" w:cs="David" w:hint="cs"/>
          <w:sz w:val="24"/>
          <w:szCs w:val="24"/>
          <w:rtl/>
        </w:rPr>
        <w:t xml:space="preserve"> </w:t>
      </w:r>
    </w:p>
    <w:p w14:paraId="19864D32" w14:textId="77777777" w:rsidR="006E25C0" w:rsidRDefault="006E25C0" w:rsidP="006E25C0">
      <w:pPr>
        <w:spacing w:after="0" w:line="360" w:lineRule="auto"/>
        <w:rPr>
          <w:rFonts w:ascii="David" w:hAnsi="David" w:cs="David"/>
          <w:sz w:val="24"/>
          <w:szCs w:val="24"/>
          <w:rtl/>
        </w:rPr>
      </w:pPr>
      <w:r>
        <w:rPr>
          <w:rFonts w:ascii="David" w:hAnsi="David" w:cs="David" w:hint="cs"/>
          <w:sz w:val="24"/>
          <w:szCs w:val="24"/>
          <w:rtl/>
        </w:rPr>
        <w:t>- קל לחשב את אורך הגובה בעזרת משפט פיתגורס או שימוש בפונקציות טריגונומטריות במשולש ישר זווית</w:t>
      </w:r>
      <w:r w:rsidR="00DC6DD9">
        <w:rPr>
          <w:rFonts w:ascii="David" w:hAnsi="David" w:cs="David" w:hint="cs"/>
          <w:sz w:val="24"/>
          <w:szCs w:val="24"/>
          <w:rtl/>
        </w:rPr>
        <w:t xml:space="preserve"> או שימוש </w:t>
      </w:r>
      <w:r w:rsidR="004954F8">
        <w:rPr>
          <w:rFonts w:ascii="David" w:hAnsi="David" w:cs="David" w:hint="cs"/>
          <w:sz w:val="24"/>
          <w:szCs w:val="24"/>
          <w:rtl/>
        </w:rPr>
        <w:t>בווקטורי</w:t>
      </w:r>
      <w:r w:rsidR="004954F8">
        <w:rPr>
          <w:rFonts w:ascii="David" w:hAnsi="David" w:cs="David" w:hint="eastAsia"/>
          <w:sz w:val="24"/>
          <w:szCs w:val="24"/>
          <w:rtl/>
        </w:rPr>
        <w:t>ם</w:t>
      </w:r>
      <w:r>
        <w:rPr>
          <w:rFonts w:ascii="David" w:hAnsi="David" w:cs="David" w:hint="cs"/>
          <w:sz w:val="24"/>
          <w:szCs w:val="24"/>
          <w:rtl/>
        </w:rPr>
        <w:t xml:space="preserve">. </w:t>
      </w:r>
    </w:p>
    <w:p w14:paraId="504C47B6" w14:textId="524D3B65" w:rsidR="006E25C0" w:rsidRDefault="006E25C0" w:rsidP="006E25C0">
      <w:pPr>
        <w:spacing w:after="0" w:line="360" w:lineRule="auto"/>
        <w:rPr>
          <w:rFonts w:cs="David"/>
          <w:sz w:val="24"/>
          <w:szCs w:val="24"/>
          <w:rtl/>
        </w:rPr>
      </w:pPr>
      <w:r>
        <w:rPr>
          <w:rFonts w:ascii="David" w:hAnsi="David" w:cs="David" w:hint="cs"/>
          <w:sz w:val="24"/>
          <w:szCs w:val="24"/>
          <w:rtl/>
        </w:rPr>
        <w:t>5</w:t>
      </w:r>
      <w:r w:rsidR="00987149">
        <w:rPr>
          <w:rFonts w:ascii="David" w:hAnsi="David" w:cs="David" w:hint="cs"/>
          <w:sz w:val="24"/>
          <w:szCs w:val="24"/>
          <w:rtl/>
        </w:rPr>
        <w:t xml:space="preserve">. </w:t>
      </w:r>
      <w:r w:rsidRPr="00213002">
        <w:rPr>
          <w:rFonts w:cs="David" w:hint="cs"/>
          <w:sz w:val="24"/>
          <w:szCs w:val="24"/>
          <w:rtl/>
        </w:rPr>
        <w:t>חישוב</w:t>
      </w:r>
      <w:r>
        <w:rPr>
          <w:rFonts w:cs="David" w:hint="cs"/>
          <w:sz w:val="24"/>
          <w:szCs w:val="24"/>
          <w:rtl/>
        </w:rPr>
        <w:t>י</w:t>
      </w:r>
      <w:r w:rsidRPr="00213002">
        <w:rPr>
          <w:rFonts w:cs="David" w:hint="cs"/>
          <w:sz w:val="24"/>
          <w:szCs w:val="24"/>
          <w:rtl/>
        </w:rPr>
        <w:t xml:space="preserve"> נפח של </w:t>
      </w:r>
      <w:r w:rsidR="000B10AD">
        <w:rPr>
          <w:rFonts w:cs="David" w:hint="cs"/>
          <w:sz w:val="24"/>
          <w:szCs w:val="24"/>
          <w:rtl/>
        </w:rPr>
        <w:t>מנסרה</w:t>
      </w:r>
      <w:r w:rsidRPr="00213002">
        <w:rPr>
          <w:rFonts w:cs="David" w:hint="cs"/>
          <w:sz w:val="24"/>
          <w:szCs w:val="24"/>
          <w:rtl/>
        </w:rPr>
        <w:t xml:space="preserve"> שאיננה ישרה יהיו רק במצבים</w:t>
      </w:r>
      <w:r>
        <w:rPr>
          <w:rFonts w:cs="David" w:hint="cs"/>
          <w:sz w:val="24"/>
          <w:szCs w:val="24"/>
          <w:rtl/>
        </w:rPr>
        <w:t xml:space="preserve"> הבאים:</w:t>
      </w:r>
    </w:p>
    <w:p w14:paraId="1967F513" w14:textId="77777777" w:rsidR="00987149" w:rsidRDefault="006E25C0" w:rsidP="006C48B5">
      <w:pPr>
        <w:spacing w:after="0" w:line="360" w:lineRule="auto"/>
        <w:rPr>
          <w:rFonts w:ascii="David" w:hAnsi="David" w:cs="David"/>
          <w:sz w:val="24"/>
          <w:szCs w:val="24"/>
          <w:rtl/>
        </w:rPr>
      </w:pPr>
      <w:r>
        <w:rPr>
          <w:rFonts w:ascii="David" w:hAnsi="David" w:cs="David" w:hint="cs"/>
          <w:sz w:val="24"/>
          <w:szCs w:val="24"/>
          <w:rtl/>
        </w:rPr>
        <w:t>- נתונים שיעורי קצוות הגובה.</w:t>
      </w:r>
    </w:p>
    <w:p w14:paraId="44319938" w14:textId="77777777" w:rsidR="006E25C0" w:rsidRDefault="006E25C0" w:rsidP="006C48B5">
      <w:pPr>
        <w:spacing w:after="0" w:line="360" w:lineRule="auto"/>
        <w:rPr>
          <w:rFonts w:ascii="David" w:hAnsi="David" w:cs="David"/>
          <w:sz w:val="24"/>
          <w:szCs w:val="24"/>
          <w:rtl/>
        </w:rPr>
      </w:pPr>
      <w:r>
        <w:rPr>
          <w:rFonts w:ascii="David" w:hAnsi="David" w:cs="David" w:hint="cs"/>
          <w:sz w:val="24"/>
          <w:szCs w:val="24"/>
          <w:rtl/>
        </w:rPr>
        <w:t>- קל לזהות ולחשב את השיעורים של קצוות הגובה.</w:t>
      </w:r>
    </w:p>
    <w:p w14:paraId="3DCFBF7A" w14:textId="77777777" w:rsidR="006E25C0" w:rsidRDefault="006E25C0" w:rsidP="006E25C0">
      <w:pPr>
        <w:spacing w:after="0" w:line="360" w:lineRule="auto"/>
        <w:rPr>
          <w:rFonts w:ascii="David" w:hAnsi="David" w:cs="David"/>
          <w:sz w:val="24"/>
          <w:szCs w:val="24"/>
          <w:rtl/>
        </w:rPr>
      </w:pPr>
      <w:r>
        <w:rPr>
          <w:rFonts w:ascii="David" w:hAnsi="David" w:cs="David" w:hint="cs"/>
          <w:sz w:val="24"/>
          <w:szCs w:val="24"/>
          <w:rtl/>
        </w:rPr>
        <w:t xml:space="preserve">- </w:t>
      </w:r>
      <w:r>
        <w:rPr>
          <w:rFonts w:cs="David" w:hint="cs"/>
          <w:sz w:val="24"/>
          <w:szCs w:val="24"/>
          <w:rtl/>
        </w:rPr>
        <w:t xml:space="preserve">קודם לכן </w:t>
      </w:r>
      <w:r>
        <w:rPr>
          <w:rFonts w:ascii="David" w:hAnsi="David" w:cs="David" w:hint="cs"/>
          <w:sz w:val="24"/>
          <w:szCs w:val="24"/>
          <w:rtl/>
        </w:rPr>
        <w:t>הוכח</w:t>
      </w:r>
      <w:r w:rsidRPr="00213002">
        <w:rPr>
          <w:rFonts w:ascii="David" w:hAnsi="David" w:cs="David" w:hint="cs"/>
          <w:sz w:val="24"/>
          <w:szCs w:val="24"/>
          <w:rtl/>
        </w:rPr>
        <w:t xml:space="preserve"> שווקטור </w:t>
      </w:r>
      <w:r>
        <w:rPr>
          <w:rFonts w:ascii="David" w:hAnsi="David" w:cs="David" w:hint="cs"/>
          <w:sz w:val="24"/>
          <w:szCs w:val="24"/>
          <w:rtl/>
        </w:rPr>
        <w:t xml:space="preserve">הוא </w:t>
      </w:r>
      <w:r w:rsidRPr="00213002">
        <w:rPr>
          <w:rFonts w:ascii="David" w:hAnsi="David" w:cs="David" w:hint="cs"/>
          <w:sz w:val="24"/>
          <w:szCs w:val="24"/>
          <w:rtl/>
        </w:rPr>
        <w:t xml:space="preserve">גובה </w:t>
      </w:r>
      <w:r>
        <w:rPr>
          <w:rFonts w:ascii="David" w:hAnsi="David" w:cs="David" w:hint="cs"/>
          <w:sz w:val="24"/>
          <w:szCs w:val="24"/>
          <w:rtl/>
        </w:rPr>
        <w:t>המנסרה</w:t>
      </w:r>
      <w:r w:rsidRPr="00213002">
        <w:rPr>
          <w:rFonts w:ascii="David" w:hAnsi="David" w:cs="David" w:hint="cs"/>
          <w:sz w:val="24"/>
          <w:szCs w:val="24"/>
          <w:rtl/>
        </w:rPr>
        <w:t xml:space="preserve"> </w:t>
      </w:r>
      <w:r>
        <w:rPr>
          <w:rFonts w:ascii="David" w:hAnsi="David" w:cs="David" w:hint="cs"/>
          <w:sz w:val="24"/>
          <w:szCs w:val="24"/>
          <w:rtl/>
        </w:rPr>
        <w:t xml:space="preserve">בהתבסס </w:t>
      </w:r>
      <w:r w:rsidRPr="00213002">
        <w:rPr>
          <w:rFonts w:ascii="David" w:hAnsi="David" w:cs="David" w:hint="cs"/>
          <w:sz w:val="24"/>
          <w:szCs w:val="24"/>
          <w:rtl/>
        </w:rPr>
        <w:t>על המכפלה הסקלרית.</w:t>
      </w:r>
      <w:r>
        <w:rPr>
          <w:rFonts w:ascii="David" w:hAnsi="David" w:cs="David" w:hint="cs"/>
          <w:sz w:val="24"/>
          <w:szCs w:val="24"/>
          <w:rtl/>
        </w:rPr>
        <w:t xml:space="preserve"> </w:t>
      </w:r>
    </w:p>
    <w:p w14:paraId="65F185C2" w14:textId="77777777" w:rsidR="006E25C0" w:rsidRDefault="006E25C0" w:rsidP="006C48B5">
      <w:pPr>
        <w:spacing w:after="0" w:line="360" w:lineRule="auto"/>
        <w:rPr>
          <w:rFonts w:ascii="David" w:hAnsi="David" w:cs="David"/>
          <w:sz w:val="24"/>
          <w:szCs w:val="24"/>
          <w:rtl/>
        </w:rPr>
      </w:pPr>
      <w:r>
        <w:rPr>
          <w:rFonts w:ascii="David" w:hAnsi="David" w:cs="David" w:hint="cs"/>
          <w:sz w:val="24"/>
          <w:szCs w:val="24"/>
          <w:rtl/>
        </w:rPr>
        <w:t>- קל לחשב את אורך הגובה בעזרת משפט פיתגורס או שימוש בפונקציות טריגונומטריות במשולש ישר זווית</w:t>
      </w:r>
      <w:r w:rsidR="00DC6DD9">
        <w:rPr>
          <w:rFonts w:ascii="David" w:hAnsi="David" w:cs="David" w:hint="cs"/>
          <w:sz w:val="24"/>
          <w:szCs w:val="24"/>
          <w:rtl/>
        </w:rPr>
        <w:t xml:space="preserve"> או שימוש </w:t>
      </w:r>
      <w:r w:rsidR="004954F8">
        <w:rPr>
          <w:rFonts w:ascii="David" w:hAnsi="David" w:cs="David" w:hint="cs"/>
          <w:sz w:val="24"/>
          <w:szCs w:val="24"/>
          <w:rtl/>
        </w:rPr>
        <w:t>בווקטורי</w:t>
      </w:r>
      <w:r w:rsidR="004954F8">
        <w:rPr>
          <w:rFonts w:ascii="David" w:hAnsi="David" w:cs="David" w:hint="eastAsia"/>
          <w:sz w:val="24"/>
          <w:szCs w:val="24"/>
          <w:rtl/>
        </w:rPr>
        <w:t>ם</w:t>
      </w:r>
      <w:r w:rsidR="00DC6DD9">
        <w:rPr>
          <w:rFonts w:ascii="David" w:hAnsi="David" w:cs="David" w:hint="cs"/>
          <w:sz w:val="24"/>
          <w:szCs w:val="24"/>
          <w:rtl/>
        </w:rPr>
        <w:t>.</w:t>
      </w:r>
      <w:r>
        <w:rPr>
          <w:rFonts w:ascii="David" w:hAnsi="David" w:cs="David" w:hint="cs"/>
          <w:sz w:val="24"/>
          <w:szCs w:val="24"/>
          <w:rtl/>
        </w:rPr>
        <w:t xml:space="preserve"> </w:t>
      </w:r>
    </w:p>
    <w:p w14:paraId="7DA54687" w14:textId="77777777" w:rsidR="00213002" w:rsidRDefault="006E25C0" w:rsidP="00A82841">
      <w:pPr>
        <w:spacing w:after="0" w:line="360" w:lineRule="auto"/>
        <w:rPr>
          <w:rFonts w:ascii="David" w:hAnsi="David" w:cs="David"/>
          <w:sz w:val="24"/>
          <w:szCs w:val="24"/>
          <w:rtl/>
        </w:rPr>
      </w:pPr>
      <w:r>
        <w:rPr>
          <w:rFonts w:ascii="David" w:hAnsi="David" w:cs="David" w:hint="cs"/>
          <w:sz w:val="24"/>
          <w:szCs w:val="24"/>
          <w:rtl/>
        </w:rPr>
        <w:t>6</w:t>
      </w:r>
      <w:r w:rsidR="00987149">
        <w:rPr>
          <w:rFonts w:ascii="David" w:hAnsi="David" w:cs="David" w:hint="cs"/>
          <w:sz w:val="24"/>
          <w:szCs w:val="24"/>
          <w:rtl/>
        </w:rPr>
        <w:t xml:space="preserve">. </w:t>
      </w:r>
      <w:r>
        <w:rPr>
          <w:rFonts w:ascii="David" w:hAnsi="David" w:cs="David" w:hint="cs"/>
          <w:sz w:val="24"/>
          <w:szCs w:val="24"/>
          <w:rtl/>
        </w:rPr>
        <w:t>ב</w:t>
      </w:r>
      <w:r w:rsidR="00213002" w:rsidRPr="006C48B5">
        <w:rPr>
          <w:rFonts w:ascii="David" w:hAnsi="David" w:cs="David" w:hint="cs"/>
          <w:sz w:val="24"/>
          <w:szCs w:val="24"/>
          <w:rtl/>
        </w:rPr>
        <w:t>שאלות של חישובי נפחים</w:t>
      </w:r>
      <w:r>
        <w:rPr>
          <w:rFonts w:ascii="David" w:hAnsi="David" w:cs="David" w:hint="cs"/>
          <w:sz w:val="24"/>
          <w:szCs w:val="24"/>
          <w:rtl/>
        </w:rPr>
        <w:t>,</w:t>
      </w:r>
      <w:r w:rsidR="00213002" w:rsidRPr="006C48B5">
        <w:rPr>
          <w:rFonts w:ascii="David" w:hAnsi="David" w:cs="David" w:hint="cs"/>
          <w:sz w:val="24"/>
          <w:szCs w:val="24"/>
          <w:rtl/>
        </w:rPr>
        <w:t xml:space="preserve"> יוצעו פירמידות ומנסרות שבסיסיהם מצולעים  שדרכי חישוב שטחיהם מוכרות לתלמידים </w:t>
      </w:r>
      <w:r>
        <w:rPr>
          <w:rFonts w:ascii="David" w:hAnsi="David" w:cs="David" w:hint="cs"/>
          <w:sz w:val="24"/>
          <w:szCs w:val="24"/>
          <w:rtl/>
        </w:rPr>
        <w:t>לפי התוכנית של י' ו-י"א.</w:t>
      </w:r>
    </w:p>
    <w:p w14:paraId="488FAE31" w14:textId="77777777" w:rsidR="00A82841" w:rsidRPr="00A82841" w:rsidRDefault="00A82841" w:rsidP="00A64C86">
      <w:pPr>
        <w:spacing w:line="360" w:lineRule="auto"/>
        <w:rPr>
          <w:rFonts w:ascii="David" w:hAnsi="David" w:cs="David"/>
          <w:sz w:val="24"/>
          <w:szCs w:val="24"/>
          <w:rtl/>
        </w:rPr>
      </w:pPr>
      <w:r>
        <w:rPr>
          <w:rFonts w:ascii="David" w:hAnsi="David" w:cs="David" w:hint="cs"/>
          <w:sz w:val="24"/>
          <w:szCs w:val="24"/>
          <w:rtl/>
        </w:rPr>
        <w:t xml:space="preserve"> </w:t>
      </w:r>
    </w:p>
    <w:p w14:paraId="4B1A5F19" w14:textId="77777777" w:rsidR="00A82841" w:rsidRPr="006C48B5" w:rsidRDefault="00A82841" w:rsidP="006C48B5">
      <w:pPr>
        <w:spacing w:after="0" w:line="360" w:lineRule="auto"/>
        <w:rPr>
          <w:rFonts w:ascii="David" w:hAnsi="David" w:cs="David"/>
          <w:sz w:val="24"/>
          <w:szCs w:val="24"/>
          <w:rtl/>
        </w:rPr>
      </w:pPr>
    </w:p>
    <w:p w14:paraId="4DBF1EFE" w14:textId="77777777" w:rsidR="00213002" w:rsidRDefault="00213002" w:rsidP="00374A1D">
      <w:pPr>
        <w:spacing w:after="0" w:line="360" w:lineRule="auto"/>
        <w:rPr>
          <w:rFonts w:ascii="David" w:hAnsi="David" w:cs="David"/>
          <w:sz w:val="24"/>
          <w:szCs w:val="24"/>
          <w:rtl/>
        </w:rPr>
      </w:pPr>
    </w:p>
    <w:p w14:paraId="3814D91B" w14:textId="77777777" w:rsidR="00A82841" w:rsidRDefault="00A82841" w:rsidP="00374A1D">
      <w:pPr>
        <w:spacing w:after="0" w:line="360" w:lineRule="auto"/>
        <w:rPr>
          <w:rFonts w:ascii="David" w:hAnsi="David" w:cs="David"/>
          <w:sz w:val="24"/>
          <w:szCs w:val="24"/>
          <w:rtl/>
        </w:rPr>
      </w:pPr>
    </w:p>
    <w:p w14:paraId="12D9AAB1" w14:textId="77777777" w:rsidR="00A82841" w:rsidRDefault="00A82841" w:rsidP="00374A1D">
      <w:pPr>
        <w:spacing w:after="0" w:line="360" w:lineRule="auto"/>
        <w:rPr>
          <w:rFonts w:ascii="David" w:hAnsi="David" w:cs="David"/>
          <w:sz w:val="24"/>
          <w:szCs w:val="24"/>
          <w:rtl/>
        </w:rPr>
      </w:pPr>
    </w:p>
    <w:p w14:paraId="4375FF86" w14:textId="77777777" w:rsidR="00A82841" w:rsidRDefault="00A82841" w:rsidP="00374A1D">
      <w:pPr>
        <w:spacing w:after="0" w:line="360" w:lineRule="auto"/>
        <w:rPr>
          <w:rFonts w:ascii="David" w:hAnsi="David" w:cs="David"/>
          <w:sz w:val="24"/>
          <w:szCs w:val="24"/>
          <w:rtl/>
        </w:rPr>
      </w:pPr>
    </w:p>
    <w:p w14:paraId="20D88C80" w14:textId="77777777" w:rsidR="00A82841" w:rsidRDefault="00A82841" w:rsidP="00374A1D">
      <w:pPr>
        <w:spacing w:after="0" w:line="360" w:lineRule="auto"/>
        <w:rPr>
          <w:rFonts w:ascii="David" w:hAnsi="David" w:cs="David"/>
          <w:sz w:val="24"/>
          <w:szCs w:val="24"/>
          <w:rtl/>
        </w:rPr>
      </w:pPr>
    </w:p>
    <w:p w14:paraId="2E92D5A8" w14:textId="77777777" w:rsidR="00A82841" w:rsidRDefault="00A82841" w:rsidP="00374A1D">
      <w:pPr>
        <w:spacing w:after="0" w:line="360" w:lineRule="auto"/>
        <w:rPr>
          <w:rFonts w:ascii="David" w:hAnsi="David" w:cs="David"/>
          <w:sz w:val="24"/>
          <w:szCs w:val="24"/>
          <w:rtl/>
        </w:rPr>
      </w:pPr>
    </w:p>
    <w:p w14:paraId="521B48A0" w14:textId="77777777" w:rsidR="004B78FF" w:rsidRDefault="004B78FF" w:rsidP="004B78FF">
      <w:pPr>
        <w:spacing w:after="0" w:line="360" w:lineRule="auto"/>
        <w:rPr>
          <w:rFonts w:ascii="David" w:hAnsi="David" w:cs="David"/>
          <w:b/>
          <w:bCs/>
          <w:sz w:val="28"/>
          <w:szCs w:val="28"/>
          <w:rtl/>
        </w:rPr>
      </w:pPr>
    </w:p>
    <w:p w14:paraId="7BBDFD9C" w14:textId="3EA013A0" w:rsidR="00177603" w:rsidRDefault="00177603" w:rsidP="00A85861">
      <w:pPr>
        <w:spacing w:after="0" w:line="360" w:lineRule="auto"/>
        <w:rPr>
          <w:rFonts w:ascii="David" w:hAnsi="David" w:cs="David"/>
          <w:b/>
          <w:bCs/>
          <w:sz w:val="28"/>
          <w:szCs w:val="28"/>
          <w:rtl/>
        </w:rPr>
      </w:pPr>
      <w:r w:rsidRPr="00931C35">
        <w:rPr>
          <w:rFonts w:ascii="David" w:hAnsi="David" w:cs="David"/>
          <w:b/>
          <w:bCs/>
          <w:sz w:val="28"/>
          <w:szCs w:val="28"/>
          <w:rtl/>
        </w:rPr>
        <w:lastRenderedPageBreak/>
        <w:t>הצעות לר</w:t>
      </w:r>
      <w:r w:rsidRPr="00B239C7">
        <w:rPr>
          <w:rFonts w:ascii="David" w:hAnsi="David" w:cs="David"/>
          <w:b/>
          <w:bCs/>
          <w:sz w:val="28"/>
          <w:szCs w:val="28"/>
          <w:rtl/>
        </w:rPr>
        <w:t>צפי הוראה המשלבים וקטורים גאומטריים, וקטורים אלגבריים</w:t>
      </w:r>
      <w:r w:rsidR="00A85861">
        <w:rPr>
          <w:rFonts w:ascii="David" w:hAnsi="David" w:cs="David" w:hint="cs"/>
          <w:b/>
          <w:bCs/>
          <w:sz w:val="28"/>
          <w:szCs w:val="28"/>
          <w:rtl/>
        </w:rPr>
        <w:t>,</w:t>
      </w:r>
      <w:r w:rsidRPr="00B239C7">
        <w:rPr>
          <w:rFonts w:ascii="David" w:hAnsi="David" w:cs="David"/>
          <w:b/>
          <w:bCs/>
          <w:sz w:val="28"/>
          <w:szCs w:val="28"/>
          <w:rtl/>
        </w:rPr>
        <w:t xml:space="preserve"> גאומטריה סינתטית של </w:t>
      </w:r>
      <w:r w:rsidR="000B10AD">
        <w:rPr>
          <w:rFonts w:ascii="David" w:hAnsi="David" w:cs="David" w:hint="cs"/>
          <w:b/>
          <w:bCs/>
          <w:sz w:val="28"/>
          <w:szCs w:val="28"/>
          <w:rtl/>
        </w:rPr>
        <w:t>ה</w:t>
      </w:r>
      <w:r w:rsidR="000A7A52" w:rsidRPr="00B239C7">
        <w:rPr>
          <w:rFonts w:ascii="David" w:hAnsi="David" w:cs="David"/>
          <w:b/>
          <w:bCs/>
          <w:sz w:val="28"/>
          <w:szCs w:val="28"/>
          <w:rtl/>
        </w:rPr>
        <w:t>מרחב</w:t>
      </w:r>
      <w:r w:rsidR="003B4D37">
        <w:rPr>
          <w:rFonts w:ascii="David" w:hAnsi="David" w:cs="David" w:hint="cs"/>
          <w:b/>
          <w:bCs/>
          <w:sz w:val="28"/>
          <w:szCs w:val="28"/>
          <w:rtl/>
        </w:rPr>
        <w:t xml:space="preserve"> </w:t>
      </w:r>
      <w:r w:rsidR="00A85861">
        <w:rPr>
          <w:rFonts w:ascii="David" w:hAnsi="David" w:cs="David" w:hint="cs"/>
          <w:b/>
          <w:bCs/>
          <w:sz w:val="28"/>
          <w:szCs w:val="28"/>
          <w:rtl/>
        </w:rPr>
        <w:t>ו</w:t>
      </w:r>
      <w:r w:rsidR="003B4D37">
        <w:rPr>
          <w:rFonts w:ascii="David" w:hAnsi="David" w:cs="David" w:hint="cs"/>
          <w:b/>
          <w:bCs/>
          <w:sz w:val="28"/>
          <w:szCs w:val="28"/>
          <w:rtl/>
        </w:rPr>
        <w:t>תכונות הגופים וחישובי נפחים</w:t>
      </w:r>
      <w:r w:rsidR="00023FAD" w:rsidRPr="00B239C7">
        <w:rPr>
          <w:rFonts w:ascii="David" w:hAnsi="David" w:cs="David"/>
          <w:b/>
          <w:bCs/>
          <w:sz w:val="28"/>
          <w:szCs w:val="28"/>
          <w:rtl/>
        </w:rPr>
        <w:t>.</w:t>
      </w:r>
    </w:p>
    <w:p w14:paraId="42B7418F" w14:textId="7E00B78A" w:rsidR="0012107F" w:rsidRDefault="0012107F" w:rsidP="0012107F">
      <w:pPr>
        <w:rPr>
          <w:rFonts w:cs="David"/>
          <w:sz w:val="24"/>
          <w:szCs w:val="24"/>
          <w:rtl/>
        </w:rPr>
      </w:pPr>
      <w:r>
        <w:rPr>
          <w:rFonts w:cs="David" w:hint="cs"/>
          <w:sz w:val="24"/>
          <w:szCs w:val="24"/>
          <w:rtl/>
        </w:rPr>
        <w:t>תכנון הוראת הגיאומטריה יכול להיעשות במספר דרכים.</w:t>
      </w:r>
    </w:p>
    <w:p w14:paraId="0B5AD668" w14:textId="77777777" w:rsidR="0012107F" w:rsidRDefault="0012107F" w:rsidP="0012107F">
      <w:pPr>
        <w:rPr>
          <w:rFonts w:cs="David"/>
          <w:sz w:val="24"/>
          <w:szCs w:val="24"/>
          <w:rtl/>
        </w:rPr>
      </w:pPr>
      <w:r>
        <w:rPr>
          <w:rFonts w:cs="David" w:hint="cs"/>
          <w:sz w:val="24"/>
          <w:szCs w:val="24"/>
          <w:rtl/>
        </w:rPr>
        <w:t>להלן שלוש אפשרויות לרצף של הוראת הנושאים השונים. ניתן להתנהל ברצפים נוספים.</w:t>
      </w:r>
    </w:p>
    <w:p w14:paraId="36E003E3" w14:textId="77777777" w:rsidR="0012107F" w:rsidRDefault="0012107F" w:rsidP="00A85861">
      <w:pPr>
        <w:spacing w:after="0" w:line="360" w:lineRule="auto"/>
        <w:rPr>
          <w:rFonts w:ascii="David" w:hAnsi="David" w:cs="David"/>
          <w:b/>
          <w:bCs/>
          <w:sz w:val="28"/>
          <w:szCs w:val="28"/>
          <w:rtl/>
        </w:rPr>
      </w:pPr>
    </w:p>
    <w:p w14:paraId="4B01E678" w14:textId="77777777" w:rsidR="00177603" w:rsidRPr="006527FD" w:rsidRDefault="0012107F" w:rsidP="0012107F">
      <w:pPr>
        <w:spacing w:after="0" w:line="360" w:lineRule="auto"/>
        <w:ind w:left="165"/>
        <w:jc w:val="center"/>
        <w:rPr>
          <w:b/>
          <w:bCs/>
          <w:u w:val="single"/>
          <w:rtl/>
        </w:rPr>
      </w:pPr>
      <w:r>
        <w:rPr>
          <w:rFonts w:hint="cs"/>
          <w:b/>
          <w:bCs/>
          <w:u w:val="single"/>
          <w:rtl/>
        </w:rPr>
        <w:t>אפשרות ראשונה</w:t>
      </w:r>
    </w:p>
    <w:tbl>
      <w:tblPr>
        <w:tblStyle w:val="TableGrid"/>
        <w:bidiVisual/>
        <w:tblW w:w="0" w:type="auto"/>
        <w:tblInd w:w="165" w:type="dxa"/>
        <w:tblLook w:val="04A0" w:firstRow="1" w:lastRow="0" w:firstColumn="1" w:lastColumn="0" w:noHBand="0" w:noVBand="1"/>
      </w:tblPr>
      <w:tblGrid>
        <w:gridCol w:w="3345"/>
        <w:gridCol w:w="4361"/>
      </w:tblGrid>
      <w:tr w:rsidR="00283CD0" w14:paraId="1F1FEDFA" w14:textId="77777777" w:rsidTr="004B78FF">
        <w:tc>
          <w:tcPr>
            <w:tcW w:w="3345" w:type="dxa"/>
          </w:tcPr>
          <w:p w14:paraId="22F35C9E" w14:textId="77777777" w:rsidR="00283CD0" w:rsidRPr="00283CD0" w:rsidRDefault="00283CD0" w:rsidP="00283CD0">
            <w:pPr>
              <w:spacing w:line="360" w:lineRule="auto"/>
              <w:jc w:val="center"/>
              <w:rPr>
                <w:b/>
                <w:bCs/>
                <w:rtl/>
              </w:rPr>
            </w:pPr>
            <w:r w:rsidRPr="00283CD0">
              <w:rPr>
                <w:rFonts w:hint="cs"/>
                <w:b/>
                <w:bCs/>
                <w:rtl/>
              </w:rPr>
              <w:t>נושא</w:t>
            </w:r>
          </w:p>
        </w:tc>
        <w:tc>
          <w:tcPr>
            <w:tcW w:w="4361" w:type="dxa"/>
          </w:tcPr>
          <w:p w14:paraId="6D34D6C3" w14:textId="77777777" w:rsidR="00283CD0" w:rsidRPr="00283CD0" w:rsidRDefault="00283CD0" w:rsidP="00283CD0">
            <w:pPr>
              <w:spacing w:line="360" w:lineRule="auto"/>
              <w:jc w:val="center"/>
              <w:rPr>
                <w:b/>
                <w:bCs/>
                <w:rtl/>
              </w:rPr>
            </w:pPr>
            <w:r w:rsidRPr="00283CD0">
              <w:rPr>
                <w:rFonts w:hint="cs"/>
                <w:b/>
                <w:bCs/>
                <w:rtl/>
              </w:rPr>
              <w:t>הערות/דגשים</w:t>
            </w:r>
          </w:p>
        </w:tc>
      </w:tr>
      <w:tr w:rsidR="00283CD0" w14:paraId="5A59920F" w14:textId="77777777" w:rsidTr="004B78FF">
        <w:tc>
          <w:tcPr>
            <w:tcW w:w="3345" w:type="dxa"/>
          </w:tcPr>
          <w:p w14:paraId="26F96278" w14:textId="77777777" w:rsidR="00283CD0" w:rsidRPr="00DC6DD9" w:rsidRDefault="00283CD0" w:rsidP="00AC0BF3">
            <w:pPr>
              <w:spacing w:line="360" w:lineRule="auto"/>
              <w:rPr>
                <w:rFonts w:ascii="David" w:hAnsi="David" w:cs="David"/>
                <w:sz w:val="24"/>
                <w:szCs w:val="24"/>
                <w:u w:val="single"/>
                <w:rtl/>
              </w:rPr>
            </w:pPr>
            <w:r w:rsidRPr="00DC6DD9">
              <w:rPr>
                <w:rFonts w:ascii="David" w:hAnsi="David" w:cs="David"/>
                <w:sz w:val="24"/>
                <w:szCs w:val="24"/>
                <w:rtl/>
              </w:rPr>
              <w:t xml:space="preserve">1. </w:t>
            </w:r>
            <w:r w:rsidR="00AC0BF3" w:rsidRPr="00DC6DD9">
              <w:rPr>
                <w:rFonts w:ascii="David" w:hAnsi="David" w:cs="David"/>
                <w:sz w:val="24"/>
                <w:szCs w:val="24"/>
                <w:rtl/>
              </w:rPr>
              <w:t xml:space="preserve">הכרות עם </w:t>
            </w:r>
            <w:r w:rsidRPr="00DC6DD9">
              <w:rPr>
                <w:rFonts w:ascii="David" w:hAnsi="David" w:cs="David"/>
                <w:sz w:val="24"/>
                <w:szCs w:val="24"/>
                <w:rtl/>
              </w:rPr>
              <w:t xml:space="preserve">מושגים בסיסיים </w:t>
            </w:r>
            <w:r w:rsidR="00A82841" w:rsidRPr="00DC6DD9">
              <w:rPr>
                <w:rFonts w:ascii="David" w:hAnsi="David" w:cs="David"/>
                <w:sz w:val="24"/>
                <w:szCs w:val="24"/>
                <w:rtl/>
              </w:rPr>
              <w:t xml:space="preserve">במרחב. </w:t>
            </w:r>
          </w:p>
        </w:tc>
        <w:tc>
          <w:tcPr>
            <w:tcW w:w="4361" w:type="dxa"/>
          </w:tcPr>
          <w:p w14:paraId="4843567B" w14:textId="77777777" w:rsidR="00283CD0" w:rsidRPr="00DC6DD9" w:rsidRDefault="00283CD0" w:rsidP="00E05351">
            <w:pPr>
              <w:spacing w:line="360" w:lineRule="auto"/>
              <w:rPr>
                <w:rFonts w:ascii="David" w:hAnsi="David" w:cs="David"/>
                <w:sz w:val="24"/>
                <w:szCs w:val="24"/>
                <w:u w:val="single"/>
                <w:rtl/>
              </w:rPr>
            </w:pPr>
          </w:p>
        </w:tc>
      </w:tr>
      <w:tr w:rsidR="00283CD0" w14:paraId="43A026A7" w14:textId="77777777" w:rsidTr="004B78FF">
        <w:tc>
          <w:tcPr>
            <w:tcW w:w="3345" w:type="dxa"/>
          </w:tcPr>
          <w:p w14:paraId="39454070" w14:textId="77777777" w:rsidR="00780E24" w:rsidRPr="00DC6DD9" w:rsidRDefault="00051383" w:rsidP="00AC0BF3">
            <w:pPr>
              <w:spacing w:line="360" w:lineRule="auto"/>
              <w:rPr>
                <w:rFonts w:ascii="David" w:hAnsi="David" w:cs="David"/>
                <w:sz w:val="24"/>
                <w:szCs w:val="24"/>
                <w:rtl/>
              </w:rPr>
            </w:pPr>
            <w:r w:rsidRPr="00DC6DD9">
              <w:rPr>
                <w:rFonts w:ascii="David" w:hAnsi="David" w:cs="David"/>
                <w:sz w:val="24"/>
                <w:szCs w:val="24"/>
                <w:rtl/>
              </w:rPr>
              <w:t xml:space="preserve">2. גופים ותכונותיהם: </w:t>
            </w:r>
          </w:p>
          <w:p w14:paraId="30C5CD40" w14:textId="77777777" w:rsidR="00051383" w:rsidRPr="00DC6DD9" w:rsidRDefault="00051383" w:rsidP="00AC0BF3">
            <w:pPr>
              <w:spacing w:line="360" w:lineRule="auto"/>
              <w:rPr>
                <w:rFonts w:ascii="David" w:hAnsi="David" w:cs="David"/>
                <w:sz w:val="24"/>
                <w:szCs w:val="24"/>
                <w:rtl/>
              </w:rPr>
            </w:pPr>
            <w:r w:rsidRPr="00DC6DD9">
              <w:rPr>
                <w:rFonts w:ascii="David" w:hAnsi="David" w:cs="David"/>
                <w:sz w:val="24"/>
                <w:szCs w:val="24"/>
                <w:rtl/>
              </w:rPr>
              <w:t>פירמידה ומנסרה</w:t>
            </w:r>
            <w:r w:rsidR="00AC0BF3" w:rsidRPr="00DC6DD9">
              <w:rPr>
                <w:rFonts w:ascii="David" w:hAnsi="David" w:cs="David"/>
                <w:sz w:val="24"/>
                <w:szCs w:val="24"/>
                <w:rtl/>
              </w:rPr>
              <w:t>.</w:t>
            </w:r>
            <w:r w:rsidRPr="00DC6DD9">
              <w:rPr>
                <w:rFonts w:ascii="David" w:hAnsi="David" w:cs="David"/>
                <w:sz w:val="24"/>
                <w:szCs w:val="24"/>
                <w:rtl/>
              </w:rPr>
              <w:t xml:space="preserve">  </w:t>
            </w:r>
          </w:p>
        </w:tc>
        <w:tc>
          <w:tcPr>
            <w:tcW w:w="4361" w:type="dxa"/>
          </w:tcPr>
          <w:p w14:paraId="2F5FCB72" w14:textId="77777777" w:rsidR="00AC0BF3" w:rsidRPr="00DC6DD9" w:rsidRDefault="00051383" w:rsidP="00256E5E">
            <w:pPr>
              <w:spacing w:line="360" w:lineRule="auto"/>
              <w:rPr>
                <w:rFonts w:ascii="David" w:hAnsi="David" w:cs="David"/>
                <w:sz w:val="24"/>
                <w:szCs w:val="24"/>
                <w:rtl/>
              </w:rPr>
            </w:pPr>
            <w:r w:rsidRPr="00DC6DD9">
              <w:rPr>
                <w:rFonts w:ascii="David" w:hAnsi="David" w:cs="David"/>
                <w:sz w:val="24"/>
                <w:szCs w:val="24"/>
                <w:rtl/>
              </w:rPr>
              <w:t>זיהוי פאות כחלקי מישורים, מקצועות כחלקים של ישרי החיתוך של מישורי הפאות</w:t>
            </w:r>
            <w:r w:rsidR="00A45A47" w:rsidRPr="00DC6DD9">
              <w:rPr>
                <w:rFonts w:ascii="David" w:hAnsi="David" w:cs="David"/>
                <w:sz w:val="24"/>
                <w:szCs w:val="24"/>
                <w:rtl/>
              </w:rPr>
              <w:t>, גובה בכל אחד מהגופים</w:t>
            </w:r>
            <w:r w:rsidR="001C7027" w:rsidRPr="00DC6DD9">
              <w:rPr>
                <w:rFonts w:ascii="David" w:hAnsi="David" w:cs="David"/>
                <w:sz w:val="24"/>
                <w:szCs w:val="24"/>
                <w:rtl/>
              </w:rPr>
              <w:t>, בהסתמך על ההיכרות עם המושגים הבסיסיים ועל מנת לחזקה</w:t>
            </w:r>
            <w:r w:rsidR="00A45A47" w:rsidRPr="00DC6DD9">
              <w:rPr>
                <w:rFonts w:ascii="David" w:hAnsi="David" w:cs="David"/>
                <w:sz w:val="24"/>
                <w:szCs w:val="24"/>
                <w:rtl/>
              </w:rPr>
              <w:t>.</w:t>
            </w:r>
            <w:r w:rsidR="00AC0BF3" w:rsidRPr="00DC6DD9">
              <w:rPr>
                <w:rFonts w:ascii="David" w:hAnsi="David" w:cs="David"/>
                <w:sz w:val="24"/>
                <w:szCs w:val="24"/>
                <w:rtl/>
              </w:rPr>
              <w:t xml:space="preserve"> </w:t>
            </w:r>
          </w:p>
          <w:p w14:paraId="090C9AED" w14:textId="77777777" w:rsidR="00283CD0" w:rsidRPr="00DC6DD9" w:rsidRDefault="00051383" w:rsidP="00256E5E">
            <w:pPr>
              <w:spacing w:line="360" w:lineRule="auto"/>
              <w:rPr>
                <w:rFonts w:ascii="David" w:hAnsi="David" w:cs="David"/>
                <w:sz w:val="24"/>
                <w:szCs w:val="24"/>
                <w:u w:val="single"/>
                <w:rtl/>
              </w:rPr>
            </w:pPr>
            <w:r w:rsidRPr="00DC6DD9">
              <w:rPr>
                <w:rFonts w:ascii="David" w:hAnsi="David" w:cs="David"/>
                <w:sz w:val="24"/>
                <w:szCs w:val="24"/>
                <w:rtl/>
              </w:rPr>
              <w:t>דמיון מול הבדלים מהותיים במבנה של שני סוגי הגופים.</w:t>
            </w:r>
          </w:p>
        </w:tc>
      </w:tr>
      <w:tr w:rsidR="00283CD0" w14:paraId="6C12A1B9" w14:textId="77777777" w:rsidTr="004B78FF">
        <w:tc>
          <w:tcPr>
            <w:tcW w:w="3345" w:type="dxa"/>
          </w:tcPr>
          <w:p w14:paraId="71F7A31D" w14:textId="77777777" w:rsidR="00A82841" w:rsidRPr="00DC6DD9" w:rsidRDefault="00051383" w:rsidP="00AC0BF3">
            <w:pPr>
              <w:spacing w:line="360" w:lineRule="auto"/>
              <w:rPr>
                <w:rFonts w:ascii="David" w:hAnsi="David" w:cs="David"/>
                <w:sz w:val="24"/>
                <w:szCs w:val="24"/>
                <w:rtl/>
              </w:rPr>
            </w:pPr>
            <w:r w:rsidRPr="00DC6DD9">
              <w:rPr>
                <w:rFonts w:ascii="David" w:hAnsi="David" w:cs="David"/>
                <w:sz w:val="24"/>
                <w:szCs w:val="24"/>
                <w:rtl/>
              </w:rPr>
              <w:t xml:space="preserve">3. </w:t>
            </w:r>
            <w:r w:rsidR="00A82841" w:rsidRPr="00DC6DD9">
              <w:rPr>
                <w:rFonts w:ascii="David" w:hAnsi="David" w:cs="David"/>
                <w:sz w:val="24"/>
                <w:szCs w:val="24"/>
                <w:rtl/>
              </w:rPr>
              <w:t>גופים ותכונותיהם:</w:t>
            </w:r>
          </w:p>
          <w:p w14:paraId="4439968E" w14:textId="77777777" w:rsidR="00283CD0" w:rsidRPr="00DC6DD9" w:rsidRDefault="00AC0BF3" w:rsidP="00AC0BF3">
            <w:pPr>
              <w:spacing w:line="360" w:lineRule="auto"/>
              <w:rPr>
                <w:rFonts w:ascii="David" w:hAnsi="David" w:cs="David"/>
                <w:sz w:val="24"/>
                <w:szCs w:val="24"/>
                <w:rtl/>
              </w:rPr>
            </w:pPr>
            <w:r w:rsidRPr="00DC6DD9">
              <w:rPr>
                <w:rFonts w:ascii="David" w:hAnsi="David" w:cs="David"/>
                <w:sz w:val="24"/>
                <w:szCs w:val="24"/>
                <w:rtl/>
              </w:rPr>
              <w:t>חרוט מעגלי ישר וגליל מעגלי ישר</w:t>
            </w:r>
            <w:r w:rsidR="00A45A47" w:rsidRPr="00DC6DD9">
              <w:rPr>
                <w:rFonts w:ascii="David" w:hAnsi="David" w:cs="David"/>
                <w:sz w:val="24"/>
                <w:szCs w:val="24"/>
                <w:rtl/>
              </w:rPr>
              <w:t>.</w:t>
            </w:r>
            <w:r w:rsidRPr="00DC6DD9">
              <w:rPr>
                <w:rFonts w:ascii="David" w:hAnsi="David" w:cs="David"/>
                <w:sz w:val="24"/>
                <w:szCs w:val="24"/>
                <w:rtl/>
              </w:rPr>
              <w:t xml:space="preserve"> </w:t>
            </w:r>
          </w:p>
        </w:tc>
        <w:tc>
          <w:tcPr>
            <w:tcW w:w="4361" w:type="dxa"/>
          </w:tcPr>
          <w:p w14:paraId="7051ABB6" w14:textId="77777777" w:rsidR="00A45A47" w:rsidRPr="00DC6DD9" w:rsidRDefault="00AC0BF3" w:rsidP="00256E5E">
            <w:pPr>
              <w:spacing w:line="360" w:lineRule="auto"/>
              <w:rPr>
                <w:rFonts w:ascii="David" w:hAnsi="David" w:cs="David"/>
                <w:sz w:val="24"/>
                <w:szCs w:val="24"/>
                <w:rtl/>
              </w:rPr>
            </w:pPr>
            <w:r w:rsidRPr="00DC6DD9">
              <w:rPr>
                <w:rFonts w:ascii="David" w:hAnsi="David" w:cs="David"/>
                <w:sz w:val="24"/>
                <w:szCs w:val="24"/>
                <w:rtl/>
              </w:rPr>
              <w:t>גופי סיבוב</w:t>
            </w:r>
            <w:r w:rsidR="00A45A47" w:rsidRPr="00DC6DD9">
              <w:rPr>
                <w:rFonts w:ascii="David" w:hAnsi="David" w:cs="David"/>
                <w:sz w:val="24"/>
                <w:szCs w:val="24"/>
                <w:rtl/>
              </w:rPr>
              <w:t xml:space="preserve">. </w:t>
            </w:r>
          </w:p>
          <w:p w14:paraId="08355510" w14:textId="77777777" w:rsidR="00AC0BF3" w:rsidRPr="00DC6DD9" w:rsidRDefault="00AC0BF3" w:rsidP="00AC0BF3">
            <w:pPr>
              <w:spacing w:line="360" w:lineRule="auto"/>
              <w:rPr>
                <w:rFonts w:ascii="David" w:hAnsi="David" w:cs="David"/>
                <w:sz w:val="24"/>
                <w:szCs w:val="24"/>
                <w:rtl/>
              </w:rPr>
            </w:pPr>
            <w:r w:rsidRPr="00DC6DD9">
              <w:rPr>
                <w:rFonts w:ascii="David" w:hAnsi="David" w:cs="David"/>
                <w:sz w:val="24"/>
                <w:szCs w:val="24"/>
                <w:rtl/>
              </w:rPr>
              <w:t xml:space="preserve">דמיון והבדלים מהותיים במבנה של שני סוגי הגופים. </w:t>
            </w:r>
          </w:p>
          <w:p w14:paraId="010D08AE" w14:textId="77777777" w:rsidR="00283CD0" w:rsidRPr="00DC6DD9" w:rsidRDefault="00AC0BF3" w:rsidP="00AC0BF3">
            <w:pPr>
              <w:spacing w:line="360" w:lineRule="auto"/>
              <w:rPr>
                <w:rFonts w:ascii="David" w:hAnsi="David" w:cs="David"/>
                <w:sz w:val="24"/>
                <w:szCs w:val="24"/>
                <w:rtl/>
              </w:rPr>
            </w:pPr>
            <w:r w:rsidRPr="00DC6DD9">
              <w:rPr>
                <w:rFonts w:ascii="David" w:hAnsi="David" w:cs="David"/>
                <w:sz w:val="24"/>
                <w:szCs w:val="24"/>
                <w:rtl/>
              </w:rPr>
              <w:t>דמיון במבנה של פירמידות וחרוטים, ושל מנסרות וגלילים.</w:t>
            </w:r>
          </w:p>
        </w:tc>
      </w:tr>
      <w:tr w:rsidR="00283CD0" w14:paraId="0D3F7DEB" w14:textId="77777777" w:rsidTr="004B78FF">
        <w:tc>
          <w:tcPr>
            <w:tcW w:w="3345" w:type="dxa"/>
          </w:tcPr>
          <w:p w14:paraId="21D31DFC" w14:textId="77777777" w:rsidR="00283CD0" w:rsidRPr="00DC6DD9" w:rsidRDefault="00A45A47" w:rsidP="00A45A47">
            <w:pPr>
              <w:spacing w:line="360" w:lineRule="auto"/>
              <w:rPr>
                <w:rFonts w:ascii="David" w:hAnsi="David" w:cs="David"/>
                <w:sz w:val="24"/>
                <w:szCs w:val="24"/>
                <w:rtl/>
              </w:rPr>
            </w:pPr>
            <w:r w:rsidRPr="00DC6DD9">
              <w:rPr>
                <w:rFonts w:ascii="David" w:hAnsi="David" w:cs="David"/>
                <w:sz w:val="24"/>
                <w:szCs w:val="24"/>
                <w:rtl/>
              </w:rPr>
              <w:t>4. וקטור בגישה גיאומטרית.</w:t>
            </w:r>
          </w:p>
        </w:tc>
        <w:tc>
          <w:tcPr>
            <w:tcW w:w="4361" w:type="dxa"/>
          </w:tcPr>
          <w:p w14:paraId="3B322197" w14:textId="77777777" w:rsidR="00283CD0" w:rsidRPr="00DC6DD9" w:rsidRDefault="00A45A47" w:rsidP="00A45A47">
            <w:pPr>
              <w:spacing w:line="360" w:lineRule="auto"/>
              <w:rPr>
                <w:rFonts w:ascii="David" w:hAnsi="David" w:cs="David"/>
                <w:sz w:val="24"/>
                <w:szCs w:val="24"/>
                <w:rtl/>
              </w:rPr>
            </w:pPr>
            <w:r w:rsidRPr="00DC6DD9">
              <w:rPr>
                <w:rFonts w:ascii="David" w:hAnsi="David" w:cs="David"/>
                <w:sz w:val="24"/>
                <w:szCs w:val="24"/>
                <w:rtl/>
              </w:rPr>
              <w:t>הדוג</w:t>
            </w:r>
            <w:r w:rsidR="003E076A" w:rsidRPr="00DC6DD9">
              <w:rPr>
                <w:rFonts w:ascii="David" w:hAnsi="David" w:cs="David"/>
                <w:sz w:val="24"/>
                <w:szCs w:val="24"/>
                <w:rtl/>
              </w:rPr>
              <w:t xml:space="preserve">מאות והתרגילים יתבססו על </w:t>
            </w:r>
            <w:r w:rsidR="00E42F45">
              <w:rPr>
                <w:rFonts w:ascii="David" w:hAnsi="David" w:cs="David" w:hint="cs"/>
                <w:sz w:val="24"/>
                <w:szCs w:val="24"/>
                <w:rtl/>
              </w:rPr>
              <w:t xml:space="preserve">צורות במישור </w:t>
            </w:r>
            <w:r w:rsidR="00E42F45" w:rsidRPr="00DC6DD9">
              <w:rPr>
                <w:rFonts w:ascii="David" w:hAnsi="David" w:cs="David"/>
                <w:sz w:val="24"/>
                <w:szCs w:val="24"/>
                <w:rtl/>
              </w:rPr>
              <w:t xml:space="preserve">(כמו משולשים, מקביליות וכו') </w:t>
            </w:r>
            <w:r w:rsidR="00E42F45">
              <w:rPr>
                <w:rFonts w:ascii="David" w:hAnsi="David" w:cs="David" w:hint="cs"/>
                <w:sz w:val="24"/>
                <w:szCs w:val="24"/>
                <w:rtl/>
              </w:rPr>
              <w:t>ו</w:t>
            </w:r>
            <w:r w:rsidR="003E076A" w:rsidRPr="00DC6DD9">
              <w:rPr>
                <w:rFonts w:ascii="David" w:hAnsi="David" w:cs="David"/>
                <w:sz w:val="24"/>
                <w:szCs w:val="24"/>
                <w:rtl/>
              </w:rPr>
              <w:t>הגופים</w:t>
            </w:r>
            <w:r w:rsidR="00E42F45">
              <w:rPr>
                <w:rFonts w:ascii="David" w:hAnsi="David" w:cs="David" w:hint="cs"/>
                <w:sz w:val="24"/>
                <w:szCs w:val="24"/>
                <w:rtl/>
              </w:rPr>
              <w:t>.</w:t>
            </w:r>
            <w:r w:rsidRPr="00DC6DD9">
              <w:rPr>
                <w:rFonts w:ascii="David" w:hAnsi="David" w:cs="David"/>
                <w:sz w:val="24"/>
                <w:szCs w:val="24"/>
                <w:rtl/>
              </w:rPr>
              <w:t xml:space="preserve"> </w:t>
            </w:r>
          </w:p>
        </w:tc>
      </w:tr>
      <w:tr w:rsidR="00283CD0" w14:paraId="1FB378A6" w14:textId="77777777" w:rsidTr="004B78FF">
        <w:tc>
          <w:tcPr>
            <w:tcW w:w="3345" w:type="dxa"/>
          </w:tcPr>
          <w:p w14:paraId="57CE4E9A" w14:textId="77777777" w:rsidR="00283CD0" w:rsidRPr="00DC6DD9" w:rsidRDefault="00A45A47" w:rsidP="00E05351">
            <w:pPr>
              <w:spacing w:line="360" w:lineRule="auto"/>
              <w:rPr>
                <w:rFonts w:ascii="David" w:hAnsi="David" w:cs="David"/>
                <w:sz w:val="24"/>
                <w:szCs w:val="24"/>
                <w:rtl/>
              </w:rPr>
            </w:pPr>
            <w:r w:rsidRPr="00DC6DD9">
              <w:rPr>
                <w:rFonts w:ascii="David" w:hAnsi="David" w:cs="David"/>
                <w:sz w:val="24"/>
                <w:szCs w:val="24"/>
                <w:rtl/>
              </w:rPr>
              <w:t>5. וקטור בגישה אלגברית.</w:t>
            </w:r>
          </w:p>
        </w:tc>
        <w:tc>
          <w:tcPr>
            <w:tcW w:w="4361" w:type="dxa"/>
          </w:tcPr>
          <w:p w14:paraId="20AA468F" w14:textId="77777777" w:rsidR="00E42F45" w:rsidRPr="00DC6DD9" w:rsidRDefault="00E42F45" w:rsidP="00E42F45">
            <w:pPr>
              <w:spacing w:line="360" w:lineRule="auto"/>
              <w:rPr>
                <w:rFonts w:ascii="David" w:hAnsi="David" w:cs="David"/>
                <w:sz w:val="24"/>
                <w:szCs w:val="24"/>
                <w:rtl/>
              </w:rPr>
            </w:pPr>
            <w:r w:rsidRPr="00DC6DD9">
              <w:rPr>
                <w:rFonts w:ascii="David" w:hAnsi="David" w:cs="David"/>
                <w:sz w:val="24"/>
                <w:szCs w:val="24"/>
                <w:rtl/>
              </w:rPr>
              <w:t xml:space="preserve">הדוגמאות והתרגילים יתבססו על </w:t>
            </w:r>
            <w:r>
              <w:rPr>
                <w:rFonts w:ascii="David" w:hAnsi="David" w:cs="David" w:hint="cs"/>
                <w:sz w:val="24"/>
                <w:szCs w:val="24"/>
                <w:rtl/>
              </w:rPr>
              <w:t>הצורות ו</w:t>
            </w:r>
            <w:r w:rsidRPr="00DC6DD9">
              <w:rPr>
                <w:rFonts w:ascii="David" w:hAnsi="David" w:cs="David"/>
                <w:sz w:val="24"/>
                <w:szCs w:val="24"/>
                <w:rtl/>
              </w:rPr>
              <w:t>הגופים.</w:t>
            </w:r>
          </w:p>
          <w:p w14:paraId="3F61A2E8" w14:textId="6B4BB112" w:rsidR="00283CD0" w:rsidRPr="00DC6DD9" w:rsidRDefault="00E42F45" w:rsidP="00E42F45">
            <w:pPr>
              <w:spacing w:line="360" w:lineRule="auto"/>
              <w:rPr>
                <w:rFonts w:ascii="David" w:hAnsi="David" w:cs="David"/>
                <w:sz w:val="24"/>
                <w:szCs w:val="24"/>
                <w:rtl/>
              </w:rPr>
            </w:pPr>
            <w:r w:rsidRPr="00DC6DD9">
              <w:rPr>
                <w:rFonts w:ascii="David" w:hAnsi="David" w:cs="David"/>
                <w:sz w:val="24"/>
                <w:szCs w:val="24"/>
                <w:rtl/>
              </w:rPr>
              <w:t xml:space="preserve">במקרה הצורך מצבים הדדיים של מישורים, ישרים ונקודות במרחב ייקבעו על סמך ניתוח שיעורי נקודות המגדירות את הווקטורים וכיו"ב. למשל, וקטור שאחד הקצוות שלו הוא נקודה שאף שיעור שלה איננו 0, לא נמצא באף מישור קואורדינטות, </w:t>
            </w:r>
            <w:r w:rsidR="000B10AD">
              <w:rPr>
                <w:rFonts w:ascii="David" w:hAnsi="David" w:cs="David" w:hint="cs"/>
                <w:sz w:val="24"/>
                <w:szCs w:val="24"/>
                <w:rtl/>
              </w:rPr>
              <w:t>הו</w:t>
            </w:r>
            <w:r w:rsidRPr="00DC6DD9">
              <w:rPr>
                <w:rFonts w:ascii="David" w:hAnsi="David" w:cs="David"/>
                <w:sz w:val="24"/>
                <w:szCs w:val="24"/>
                <w:rtl/>
              </w:rPr>
              <w:t xml:space="preserve">וקטור </w:t>
            </w:r>
            <w:r w:rsidRPr="00DC6DD9">
              <w:rPr>
                <w:rFonts w:ascii="David" w:hAnsi="David" w:cs="David"/>
                <w:sz w:val="24"/>
                <w:szCs w:val="24"/>
              </w:rPr>
              <w:t>(3,-1,0)</w:t>
            </w:r>
            <w:r w:rsidRPr="00DC6DD9">
              <w:rPr>
                <w:rFonts w:ascii="David" w:hAnsi="David" w:cs="David"/>
                <w:sz w:val="24"/>
                <w:szCs w:val="24"/>
                <w:rtl/>
              </w:rPr>
              <w:t xml:space="preserve"> נמצא במישור </w:t>
            </w:r>
            <w:proofErr w:type="spellStart"/>
            <w:r>
              <w:rPr>
                <w:rFonts w:ascii="David" w:hAnsi="David" w:cs="David"/>
                <w:sz w:val="24"/>
                <w:szCs w:val="24"/>
              </w:rPr>
              <w:t>xy</w:t>
            </w:r>
            <w:proofErr w:type="spellEnd"/>
            <w:r w:rsidRPr="00DC6DD9">
              <w:rPr>
                <w:rFonts w:ascii="David" w:hAnsi="David" w:cs="David"/>
                <w:sz w:val="24"/>
                <w:szCs w:val="24"/>
                <w:rtl/>
              </w:rPr>
              <w:t xml:space="preserve"> או במישור מקביל לו, אם שלוש נקודות יוצרות שני וקטורים קולינאריים אז הן נמצאות על אותו ישר, שימוש בצירופים לינאריים של וקטורים וכו'.    </w:t>
            </w:r>
          </w:p>
        </w:tc>
      </w:tr>
      <w:tr w:rsidR="00283CD0" w14:paraId="7DE59E3E" w14:textId="77777777" w:rsidTr="004B78FF">
        <w:tc>
          <w:tcPr>
            <w:tcW w:w="3345" w:type="dxa"/>
          </w:tcPr>
          <w:p w14:paraId="43282E07" w14:textId="77777777" w:rsidR="00283CD0" w:rsidRPr="00DC6DD9" w:rsidRDefault="00A45A47" w:rsidP="003E076A">
            <w:pPr>
              <w:spacing w:line="360" w:lineRule="auto"/>
              <w:rPr>
                <w:rFonts w:ascii="David" w:hAnsi="David" w:cs="David"/>
                <w:sz w:val="24"/>
                <w:szCs w:val="24"/>
                <w:rtl/>
              </w:rPr>
            </w:pPr>
            <w:r w:rsidRPr="00DC6DD9">
              <w:rPr>
                <w:rFonts w:ascii="David" w:hAnsi="David" w:cs="David"/>
                <w:sz w:val="24"/>
                <w:szCs w:val="24"/>
                <w:rtl/>
              </w:rPr>
              <w:t>6. מכפלה סקלרית</w:t>
            </w:r>
            <w:r w:rsidR="008F4282" w:rsidRPr="00DC6DD9">
              <w:rPr>
                <w:rFonts w:ascii="David" w:hAnsi="David" w:cs="David"/>
                <w:sz w:val="24"/>
                <w:szCs w:val="24"/>
                <w:rtl/>
              </w:rPr>
              <w:t>.</w:t>
            </w:r>
          </w:p>
          <w:p w14:paraId="777AA572" w14:textId="77777777" w:rsidR="008F4282" w:rsidRPr="00DC6DD9" w:rsidRDefault="008F4282" w:rsidP="003E076A">
            <w:pPr>
              <w:spacing w:line="360" w:lineRule="auto"/>
              <w:rPr>
                <w:rFonts w:ascii="David" w:hAnsi="David" w:cs="David"/>
                <w:sz w:val="24"/>
                <w:szCs w:val="24"/>
                <w:rtl/>
              </w:rPr>
            </w:pPr>
            <w:r w:rsidRPr="00DC6DD9">
              <w:rPr>
                <w:rFonts w:ascii="David" w:hAnsi="David" w:cs="David"/>
                <w:sz w:val="24"/>
                <w:szCs w:val="24"/>
                <w:rtl/>
              </w:rPr>
              <w:t>חישובי זוויות, אורכים ושטחים.</w:t>
            </w:r>
          </w:p>
        </w:tc>
        <w:tc>
          <w:tcPr>
            <w:tcW w:w="4361" w:type="dxa"/>
          </w:tcPr>
          <w:p w14:paraId="3729FDA0" w14:textId="77777777" w:rsidR="00AC58B6" w:rsidRPr="00DC6DD9" w:rsidRDefault="00407189" w:rsidP="00D44831">
            <w:pPr>
              <w:spacing w:line="360" w:lineRule="auto"/>
              <w:rPr>
                <w:rFonts w:ascii="David" w:hAnsi="David" w:cs="David"/>
                <w:sz w:val="24"/>
                <w:szCs w:val="24"/>
                <w:rtl/>
              </w:rPr>
            </w:pPr>
            <w:r w:rsidRPr="00DC6DD9">
              <w:rPr>
                <w:rFonts w:ascii="David" w:hAnsi="David" w:cs="David"/>
                <w:sz w:val="24"/>
                <w:szCs w:val="24"/>
                <w:rtl/>
              </w:rPr>
              <w:t xml:space="preserve">משמעות סימן הכפל לפי הקשר: מכפלת מספרים, מכפלת וקטור בסקלר, מכפלה </w:t>
            </w:r>
            <w:r w:rsidRPr="00DC6DD9">
              <w:rPr>
                <w:rFonts w:ascii="David" w:hAnsi="David" w:cs="David"/>
                <w:sz w:val="24"/>
                <w:szCs w:val="24"/>
                <w:rtl/>
              </w:rPr>
              <w:lastRenderedPageBreak/>
              <w:t>סקלרית</w:t>
            </w:r>
            <w:r w:rsidR="00AC58B6" w:rsidRPr="00DC6DD9">
              <w:rPr>
                <w:rFonts w:ascii="David" w:hAnsi="David" w:cs="David"/>
                <w:sz w:val="24"/>
                <w:szCs w:val="24"/>
                <w:rtl/>
              </w:rPr>
              <w:t>. דמיון והבדלים בין חוקי כפל המספרים לחוקי המכפלה הסקלרית (למשל,</w:t>
            </w:r>
            <w:r w:rsidR="00D44831" w:rsidRPr="00DC6DD9">
              <w:rPr>
                <w:rFonts w:ascii="David" w:hAnsi="David" w:cs="David"/>
                <w:sz w:val="24"/>
                <w:szCs w:val="24"/>
                <w:rtl/>
              </w:rPr>
              <w:t xml:space="preserve"> דמיון לנוסחאות הכפל המקוצר והבדלים </w:t>
            </w:r>
            <w:r w:rsidR="00AC58B6" w:rsidRPr="00DC6DD9">
              <w:rPr>
                <w:rFonts w:ascii="David" w:hAnsi="David" w:cs="David"/>
                <w:sz w:val="24"/>
                <w:szCs w:val="24"/>
                <w:rtl/>
              </w:rPr>
              <w:t>במקרים של צמצום, מכפלה שווה לאפס).</w:t>
            </w:r>
          </w:p>
          <w:p w14:paraId="0199A1EC" w14:textId="73B18E0C" w:rsidR="00283CD0" w:rsidRPr="00DC6DD9" w:rsidRDefault="008F4282" w:rsidP="00F426CB">
            <w:pPr>
              <w:spacing w:line="360" w:lineRule="auto"/>
              <w:rPr>
                <w:rFonts w:ascii="David" w:hAnsi="David" w:cs="David"/>
                <w:sz w:val="24"/>
                <w:szCs w:val="24"/>
                <w:rtl/>
              </w:rPr>
            </w:pPr>
            <w:r w:rsidRPr="00DC6DD9">
              <w:rPr>
                <w:rFonts w:ascii="David" w:hAnsi="David" w:cs="David"/>
                <w:sz w:val="24"/>
                <w:szCs w:val="24"/>
                <w:rtl/>
              </w:rPr>
              <w:t>יושם דגש על שימושים במכפלה סקלרית למציאת זוויות, אורכים, הוכחת ניצבות ישרים</w:t>
            </w:r>
            <w:r w:rsidR="00E42F45">
              <w:rPr>
                <w:rFonts w:ascii="David" w:hAnsi="David" w:cs="David" w:hint="cs"/>
                <w:sz w:val="24"/>
                <w:szCs w:val="24"/>
                <w:rtl/>
              </w:rPr>
              <w:t>, ישר ומישור.</w:t>
            </w:r>
            <w:r w:rsidR="00AC58B6" w:rsidRPr="00DC6DD9">
              <w:rPr>
                <w:rFonts w:ascii="David" w:hAnsi="David" w:cs="David"/>
                <w:sz w:val="24"/>
                <w:szCs w:val="24"/>
                <w:rtl/>
              </w:rPr>
              <w:t xml:space="preserve">    </w:t>
            </w:r>
            <w:r w:rsidR="00407189" w:rsidRPr="00DC6DD9">
              <w:rPr>
                <w:rFonts w:ascii="David" w:hAnsi="David" w:cs="David"/>
                <w:sz w:val="24"/>
                <w:szCs w:val="24"/>
                <w:rtl/>
              </w:rPr>
              <w:t xml:space="preserve"> </w:t>
            </w:r>
          </w:p>
        </w:tc>
      </w:tr>
      <w:tr w:rsidR="00283CD0" w14:paraId="1787BEC9" w14:textId="77777777" w:rsidTr="004B78FF">
        <w:tc>
          <w:tcPr>
            <w:tcW w:w="3345" w:type="dxa"/>
          </w:tcPr>
          <w:p w14:paraId="6CF4A39D" w14:textId="77777777" w:rsidR="00283CD0" w:rsidRPr="00DC6DD9" w:rsidRDefault="00C637B7" w:rsidP="00C637B7">
            <w:pPr>
              <w:spacing w:line="360" w:lineRule="auto"/>
              <w:rPr>
                <w:rFonts w:ascii="David" w:hAnsi="David" w:cs="David"/>
                <w:sz w:val="24"/>
                <w:szCs w:val="24"/>
                <w:rtl/>
              </w:rPr>
            </w:pPr>
            <w:r w:rsidRPr="00DC6DD9">
              <w:rPr>
                <w:rFonts w:ascii="David" w:hAnsi="David" w:cs="David"/>
                <w:sz w:val="24"/>
                <w:szCs w:val="24"/>
                <w:rtl/>
              </w:rPr>
              <w:lastRenderedPageBreak/>
              <w:t>7. חישוב נפחים של הגופים.</w:t>
            </w:r>
          </w:p>
        </w:tc>
        <w:tc>
          <w:tcPr>
            <w:tcW w:w="4361" w:type="dxa"/>
          </w:tcPr>
          <w:p w14:paraId="0035A36B" w14:textId="7DA354FF" w:rsidR="005548BA" w:rsidRPr="00DC6DD9" w:rsidRDefault="005548BA" w:rsidP="005548BA">
            <w:pPr>
              <w:spacing w:line="360" w:lineRule="auto"/>
              <w:rPr>
                <w:rFonts w:ascii="David" w:hAnsi="David" w:cs="David"/>
                <w:sz w:val="24"/>
                <w:szCs w:val="24"/>
                <w:rtl/>
              </w:rPr>
            </w:pPr>
            <w:r w:rsidRPr="00DC6DD9">
              <w:rPr>
                <w:rFonts w:ascii="David" w:hAnsi="David" w:cs="David"/>
                <w:sz w:val="24"/>
                <w:szCs w:val="24"/>
                <w:rtl/>
              </w:rPr>
              <w:t xml:space="preserve">ההצגה האינטואיטיבית של ביסוס </w:t>
            </w:r>
            <w:r w:rsidR="00F426CB">
              <w:rPr>
                <w:rFonts w:ascii="David" w:hAnsi="David" w:cs="David" w:hint="cs"/>
                <w:sz w:val="24"/>
                <w:szCs w:val="24"/>
                <w:rtl/>
              </w:rPr>
              <w:t>ה</w:t>
            </w:r>
            <w:r w:rsidRPr="00DC6DD9">
              <w:rPr>
                <w:rFonts w:ascii="David" w:hAnsi="David" w:cs="David"/>
                <w:sz w:val="24"/>
                <w:szCs w:val="24"/>
                <w:rtl/>
              </w:rPr>
              <w:t>נוסחאות לנפח (ראו הערה אחרי טבלאות הרצפים האפשריים).</w:t>
            </w:r>
          </w:p>
          <w:p w14:paraId="24CAEA35" w14:textId="77777777" w:rsidR="00500079" w:rsidRPr="00DC6DD9" w:rsidRDefault="00C637B7" w:rsidP="00DC6DD9">
            <w:pPr>
              <w:spacing w:line="360" w:lineRule="auto"/>
              <w:rPr>
                <w:rFonts w:ascii="David" w:hAnsi="David" w:cs="David"/>
                <w:sz w:val="24"/>
                <w:szCs w:val="24"/>
                <w:rtl/>
              </w:rPr>
            </w:pPr>
            <w:r w:rsidRPr="00DC6DD9">
              <w:rPr>
                <w:rFonts w:ascii="David" w:hAnsi="David" w:cs="David"/>
                <w:sz w:val="24"/>
                <w:szCs w:val="24"/>
                <w:rtl/>
              </w:rPr>
              <w:t>שימוש בידע ו</w:t>
            </w:r>
            <w:r w:rsidR="005548BA" w:rsidRPr="00DC6DD9">
              <w:rPr>
                <w:rFonts w:ascii="David" w:hAnsi="David" w:cs="David"/>
                <w:sz w:val="24"/>
                <w:szCs w:val="24"/>
                <w:rtl/>
              </w:rPr>
              <w:t>ב</w:t>
            </w:r>
            <w:r w:rsidRPr="00DC6DD9">
              <w:rPr>
                <w:rFonts w:ascii="David" w:hAnsi="David" w:cs="David"/>
                <w:sz w:val="24"/>
                <w:szCs w:val="24"/>
                <w:rtl/>
              </w:rPr>
              <w:t>מיומנויות שנרכשו בגיאומטריה סינ</w:t>
            </w:r>
            <w:r w:rsidR="00022C8B" w:rsidRPr="00DC6DD9">
              <w:rPr>
                <w:rFonts w:ascii="David" w:hAnsi="David" w:cs="David"/>
                <w:sz w:val="24"/>
                <w:szCs w:val="24"/>
                <w:rtl/>
              </w:rPr>
              <w:t>ת</w:t>
            </w:r>
            <w:r w:rsidRPr="00DC6DD9">
              <w:rPr>
                <w:rFonts w:ascii="David" w:hAnsi="David" w:cs="David"/>
                <w:sz w:val="24"/>
                <w:szCs w:val="24"/>
                <w:rtl/>
              </w:rPr>
              <w:t>טית, טריגונומטריה במישור ווקטורים</w:t>
            </w:r>
            <w:r w:rsidR="00A64C86" w:rsidRPr="00DC6DD9">
              <w:rPr>
                <w:rFonts w:ascii="David" w:hAnsi="David" w:cs="David"/>
                <w:sz w:val="24"/>
                <w:szCs w:val="24"/>
                <w:rtl/>
              </w:rPr>
              <w:t>.</w:t>
            </w:r>
            <w:r w:rsidR="00542672" w:rsidRPr="00DC6DD9">
              <w:rPr>
                <w:rFonts w:ascii="David" w:hAnsi="David" w:cs="David"/>
                <w:sz w:val="24"/>
                <w:szCs w:val="24"/>
                <w:rtl/>
              </w:rPr>
              <w:t xml:space="preserve"> </w:t>
            </w:r>
          </w:p>
        </w:tc>
      </w:tr>
    </w:tbl>
    <w:p w14:paraId="4DAEEA7A" w14:textId="77777777" w:rsidR="00780E24" w:rsidRPr="006527FD" w:rsidRDefault="0012107F" w:rsidP="0012107F">
      <w:pPr>
        <w:spacing w:after="0" w:line="360" w:lineRule="auto"/>
        <w:ind w:left="165"/>
        <w:jc w:val="center"/>
        <w:rPr>
          <w:b/>
          <w:bCs/>
          <w:u w:val="single"/>
          <w:rtl/>
        </w:rPr>
      </w:pPr>
      <w:r>
        <w:rPr>
          <w:rFonts w:hint="cs"/>
          <w:b/>
          <w:bCs/>
          <w:u w:val="single"/>
          <w:rtl/>
        </w:rPr>
        <w:t>אפשרות שנייה</w:t>
      </w:r>
    </w:p>
    <w:tbl>
      <w:tblPr>
        <w:tblStyle w:val="TableGrid"/>
        <w:bidiVisual/>
        <w:tblW w:w="0" w:type="auto"/>
        <w:tblInd w:w="165" w:type="dxa"/>
        <w:tblLook w:val="04A0" w:firstRow="1" w:lastRow="0" w:firstColumn="1" w:lastColumn="0" w:noHBand="0" w:noVBand="1"/>
      </w:tblPr>
      <w:tblGrid>
        <w:gridCol w:w="2920"/>
        <w:gridCol w:w="4786"/>
      </w:tblGrid>
      <w:tr w:rsidR="00780E24" w14:paraId="6FF2DEBE" w14:textId="77777777" w:rsidTr="00C7770C">
        <w:tc>
          <w:tcPr>
            <w:tcW w:w="2920" w:type="dxa"/>
          </w:tcPr>
          <w:p w14:paraId="4A6632C5" w14:textId="77777777" w:rsidR="00780E24" w:rsidRPr="00283CD0" w:rsidRDefault="00780E24" w:rsidP="00747919">
            <w:pPr>
              <w:spacing w:line="360" w:lineRule="auto"/>
              <w:jc w:val="center"/>
              <w:rPr>
                <w:b/>
                <w:bCs/>
                <w:rtl/>
              </w:rPr>
            </w:pPr>
            <w:r w:rsidRPr="00283CD0">
              <w:rPr>
                <w:rFonts w:hint="cs"/>
                <w:b/>
                <w:bCs/>
                <w:rtl/>
              </w:rPr>
              <w:t>נושא</w:t>
            </w:r>
          </w:p>
        </w:tc>
        <w:tc>
          <w:tcPr>
            <w:tcW w:w="4786" w:type="dxa"/>
          </w:tcPr>
          <w:p w14:paraId="4DB69159" w14:textId="77777777" w:rsidR="00780E24" w:rsidRPr="00283CD0" w:rsidRDefault="00780E24" w:rsidP="00747919">
            <w:pPr>
              <w:spacing w:line="360" w:lineRule="auto"/>
              <w:jc w:val="center"/>
              <w:rPr>
                <w:b/>
                <w:bCs/>
                <w:rtl/>
              </w:rPr>
            </w:pPr>
            <w:r w:rsidRPr="00283CD0">
              <w:rPr>
                <w:rFonts w:hint="cs"/>
                <w:b/>
                <w:bCs/>
                <w:rtl/>
              </w:rPr>
              <w:t>הערות/דגשים</w:t>
            </w:r>
          </w:p>
        </w:tc>
      </w:tr>
      <w:tr w:rsidR="00EC4C44" w:rsidRPr="00DC6DD9" w14:paraId="67B0C32A" w14:textId="77777777" w:rsidTr="00C7770C">
        <w:tc>
          <w:tcPr>
            <w:tcW w:w="2920" w:type="dxa"/>
          </w:tcPr>
          <w:p w14:paraId="53580FF1" w14:textId="77777777" w:rsidR="00041E72" w:rsidRPr="00DC6DD9" w:rsidRDefault="00D15935" w:rsidP="00085A05">
            <w:pPr>
              <w:pStyle w:val="ListParagraph"/>
              <w:numPr>
                <w:ilvl w:val="0"/>
                <w:numId w:val="27"/>
              </w:numPr>
              <w:spacing w:line="360" w:lineRule="auto"/>
              <w:ind w:left="0" w:hanging="402"/>
              <w:rPr>
                <w:rFonts w:ascii="David" w:hAnsi="David" w:cs="David"/>
                <w:sz w:val="24"/>
                <w:szCs w:val="24"/>
              </w:rPr>
            </w:pPr>
            <w:r w:rsidRPr="00DC6DD9">
              <w:rPr>
                <w:rFonts w:ascii="David" w:hAnsi="David" w:cs="David"/>
                <w:sz w:val="24"/>
                <w:szCs w:val="24"/>
                <w:rtl/>
              </w:rPr>
              <w:t xml:space="preserve">1. </w:t>
            </w:r>
            <w:r w:rsidR="00041E72" w:rsidRPr="00DC6DD9">
              <w:rPr>
                <w:rFonts w:ascii="David" w:hAnsi="David" w:cs="David"/>
                <w:sz w:val="24"/>
                <w:szCs w:val="24"/>
                <w:rtl/>
              </w:rPr>
              <w:t>היכרות עם גופים:</w:t>
            </w:r>
          </w:p>
          <w:p w14:paraId="74686032" w14:textId="77777777" w:rsidR="00EC4C44" w:rsidRPr="00DC6DD9" w:rsidRDefault="00EC4C44" w:rsidP="00085A05">
            <w:pPr>
              <w:pStyle w:val="ListParagraph"/>
              <w:numPr>
                <w:ilvl w:val="0"/>
                <w:numId w:val="27"/>
              </w:numPr>
              <w:spacing w:line="360" w:lineRule="auto"/>
              <w:ind w:left="0" w:hanging="402"/>
              <w:rPr>
                <w:rFonts w:ascii="David" w:hAnsi="David" w:cs="David"/>
                <w:sz w:val="24"/>
                <w:szCs w:val="24"/>
                <w:rtl/>
              </w:rPr>
            </w:pPr>
            <w:r w:rsidRPr="00DC6DD9">
              <w:rPr>
                <w:rFonts w:ascii="David" w:hAnsi="David" w:cs="David"/>
                <w:sz w:val="24"/>
                <w:szCs w:val="24"/>
                <w:rtl/>
              </w:rPr>
              <w:t>פירמידה ומנסרה</w:t>
            </w:r>
            <w:r w:rsidR="00D15935" w:rsidRPr="00DC6DD9">
              <w:rPr>
                <w:rFonts w:ascii="David" w:hAnsi="David" w:cs="David"/>
                <w:sz w:val="24"/>
                <w:szCs w:val="24"/>
                <w:rtl/>
              </w:rPr>
              <w:t>,</w:t>
            </w:r>
          </w:p>
          <w:p w14:paraId="633F6196" w14:textId="77777777" w:rsidR="00EC4C44" w:rsidRPr="00DC6DD9" w:rsidRDefault="00EC4C44" w:rsidP="00085A05">
            <w:pPr>
              <w:spacing w:line="360" w:lineRule="auto"/>
              <w:ind w:hanging="402"/>
              <w:rPr>
                <w:rFonts w:ascii="David" w:hAnsi="David" w:cs="David"/>
                <w:sz w:val="24"/>
                <w:szCs w:val="24"/>
              </w:rPr>
            </w:pPr>
          </w:p>
          <w:p w14:paraId="118FA86A" w14:textId="77777777" w:rsidR="00EC4C44" w:rsidRPr="00DC6DD9" w:rsidRDefault="00EC4C44" w:rsidP="00085A05">
            <w:pPr>
              <w:pStyle w:val="ListParagraph"/>
              <w:numPr>
                <w:ilvl w:val="0"/>
                <w:numId w:val="27"/>
              </w:numPr>
              <w:spacing w:line="360" w:lineRule="auto"/>
              <w:ind w:left="0" w:hanging="402"/>
              <w:rPr>
                <w:rFonts w:ascii="David" w:hAnsi="David" w:cs="David"/>
                <w:sz w:val="24"/>
                <w:szCs w:val="24"/>
                <w:rtl/>
              </w:rPr>
            </w:pPr>
            <w:r w:rsidRPr="00DC6DD9">
              <w:rPr>
                <w:rFonts w:ascii="David" w:hAnsi="David" w:cs="David"/>
                <w:sz w:val="24"/>
                <w:szCs w:val="24"/>
                <w:rtl/>
              </w:rPr>
              <w:t>חרוט מעגלי ישר וגליל מעגלי ישר</w:t>
            </w:r>
            <w:r w:rsidR="00D15935" w:rsidRPr="00DC6DD9">
              <w:rPr>
                <w:rFonts w:ascii="David" w:hAnsi="David" w:cs="David"/>
                <w:sz w:val="24"/>
                <w:szCs w:val="24"/>
                <w:rtl/>
              </w:rPr>
              <w:t>.</w:t>
            </w:r>
            <w:r w:rsidRPr="00DC6DD9">
              <w:rPr>
                <w:rFonts w:ascii="David" w:hAnsi="David" w:cs="David"/>
                <w:sz w:val="24"/>
                <w:szCs w:val="24"/>
                <w:rtl/>
              </w:rPr>
              <w:t xml:space="preserve"> </w:t>
            </w:r>
          </w:p>
        </w:tc>
        <w:tc>
          <w:tcPr>
            <w:tcW w:w="4786" w:type="dxa"/>
          </w:tcPr>
          <w:p w14:paraId="4F3C93B8" w14:textId="77777777" w:rsidR="00A64C86" w:rsidRPr="00DC6DD9" w:rsidRDefault="00123BFE" w:rsidP="00A64C86">
            <w:pPr>
              <w:spacing w:line="360" w:lineRule="auto"/>
              <w:ind w:firstLine="360"/>
              <w:rPr>
                <w:rFonts w:ascii="David" w:hAnsi="David" w:cs="David"/>
                <w:sz w:val="24"/>
                <w:szCs w:val="24"/>
                <w:rtl/>
              </w:rPr>
            </w:pPr>
            <w:r w:rsidRPr="00DC6DD9">
              <w:rPr>
                <w:rFonts w:ascii="David" w:hAnsi="David" w:cs="David"/>
                <w:sz w:val="24"/>
                <w:szCs w:val="24"/>
                <w:rtl/>
              </w:rPr>
              <w:t>פאונים; זיהוי פאות כחלקי מישורים, מקצועות</w:t>
            </w:r>
          </w:p>
          <w:p w14:paraId="61FBCFEF" w14:textId="77777777" w:rsidR="00A64C86" w:rsidRPr="00DC6DD9" w:rsidRDefault="00123BFE" w:rsidP="00A64C86">
            <w:pPr>
              <w:spacing w:line="360" w:lineRule="auto"/>
              <w:ind w:firstLine="360"/>
              <w:rPr>
                <w:rFonts w:ascii="David" w:hAnsi="David" w:cs="David"/>
                <w:sz w:val="24"/>
                <w:szCs w:val="24"/>
                <w:rtl/>
              </w:rPr>
            </w:pPr>
            <w:r w:rsidRPr="00DC6DD9">
              <w:rPr>
                <w:rFonts w:ascii="David" w:hAnsi="David" w:cs="David"/>
                <w:sz w:val="24"/>
                <w:szCs w:val="24"/>
                <w:rtl/>
              </w:rPr>
              <w:t xml:space="preserve">כחלקים של ישרי החיתוך של מישורי הפאות; </w:t>
            </w:r>
          </w:p>
          <w:p w14:paraId="1464F8B7" w14:textId="77777777" w:rsidR="00123BFE" w:rsidRPr="00DC6DD9" w:rsidRDefault="00123BFE" w:rsidP="00A64C86">
            <w:pPr>
              <w:spacing w:line="360" w:lineRule="auto"/>
              <w:ind w:firstLine="360"/>
              <w:rPr>
                <w:rFonts w:ascii="David" w:hAnsi="David" w:cs="David"/>
                <w:sz w:val="24"/>
                <w:szCs w:val="24"/>
                <w:rtl/>
              </w:rPr>
            </w:pPr>
            <w:r w:rsidRPr="00DC6DD9">
              <w:rPr>
                <w:rFonts w:ascii="David" w:hAnsi="David" w:cs="David"/>
                <w:sz w:val="24"/>
                <w:szCs w:val="24"/>
                <w:rtl/>
              </w:rPr>
              <w:t>גופי סיבוב</w:t>
            </w:r>
            <w:r w:rsidR="00D15935" w:rsidRPr="00DC6DD9">
              <w:rPr>
                <w:rFonts w:ascii="David" w:hAnsi="David" w:cs="David"/>
                <w:sz w:val="24"/>
                <w:szCs w:val="24"/>
                <w:rtl/>
              </w:rPr>
              <w:t>,</w:t>
            </w:r>
            <w:r w:rsidRPr="00DC6DD9">
              <w:rPr>
                <w:rFonts w:ascii="David" w:hAnsi="David" w:cs="David"/>
                <w:sz w:val="24"/>
                <w:szCs w:val="24"/>
                <w:rtl/>
              </w:rPr>
              <w:t xml:space="preserve"> </w:t>
            </w:r>
          </w:p>
          <w:p w14:paraId="00A645BF" w14:textId="77777777" w:rsidR="00A64C86" w:rsidRPr="00DC6DD9" w:rsidRDefault="00EC4C44" w:rsidP="00123BFE">
            <w:pPr>
              <w:spacing w:line="360" w:lineRule="auto"/>
              <w:ind w:firstLine="360"/>
              <w:rPr>
                <w:rFonts w:ascii="David" w:hAnsi="David" w:cs="David"/>
                <w:sz w:val="24"/>
                <w:szCs w:val="24"/>
                <w:rtl/>
              </w:rPr>
            </w:pPr>
            <w:r w:rsidRPr="00DC6DD9">
              <w:rPr>
                <w:rFonts w:ascii="David" w:hAnsi="David" w:cs="David"/>
                <w:sz w:val="24"/>
                <w:szCs w:val="24"/>
                <w:rtl/>
              </w:rPr>
              <w:t xml:space="preserve">דמיון מול הבדלים מהותיים במבנה של שני סוגי </w:t>
            </w:r>
            <w:r w:rsidR="00A64C86" w:rsidRPr="00DC6DD9">
              <w:rPr>
                <w:rFonts w:ascii="David" w:hAnsi="David" w:cs="David"/>
                <w:sz w:val="24"/>
                <w:szCs w:val="24"/>
                <w:rtl/>
              </w:rPr>
              <w:t xml:space="preserve">  </w:t>
            </w:r>
          </w:p>
          <w:p w14:paraId="05CE6BE2" w14:textId="77777777" w:rsidR="00A64C86" w:rsidRPr="00DC6DD9" w:rsidRDefault="00EC4C44" w:rsidP="00123BFE">
            <w:pPr>
              <w:spacing w:line="360" w:lineRule="auto"/>
              <w:ind w:firstLine="360"/>
              <w:rPr>
                <w:rFonts w:ascii="David" w:hAnsi="David" w:cs="David"/>
                <w:sz w:val="24"/>
                <w:szCs w:val="24"/>
                <w:rtl/>
              </w:rPr>
            </w:pPr>
            <w:r w:rsidRPr="00DC6DD9">
              <w:rPr>
                <w:rFonts w:ascii="David" w:hAnsi="David" w:cs="David"/>
                <w:sz w:val="24"/>
                <w:szCs w:val="24"/>
                <w:rtl/>
              </w:rPr>
              <w:t xml:space="preserve">הגופים: גופי הסיבוב (חרוטים וגלילים) לעומת </w:t>
            </w:r>
          </w:p>
          <w:p w14:paraId="5B0D791E" w14:textId="77777777" w:rsidR="00EC4C44" w:rsidRPr="00DC6DD9" w:rsidRDefault="00EC4C44" w:rsidP="00123BFE">
            <w:pPr>
              <w:spacing w:line="360" w:lineRule="auto"/>
              <w:ind w:firstLine="360"/>
              <w:rPr>
                <w:rFonts w:ascii="David" w:hAnsi="David" w:cs="David"/>
                <w:sz w:val="24"/>
                <w:szCs w:val="24"/>
              </w:rPr>
            </w:pPr>
            <w:r w:rsidRPr="00DC6DD9">
              <w:rPr>
                <w:rFonts w:ascii="David" w:hAnsi="David" w:cs="David"/>
                <w:sz w:val="24"/>
                <w:szCs w:val="24"/>
                <w:rtl/>
              </w:rPr>
              <w:t>הפאונים (מנסרות ופירמידות).</w:t>
            </w:r>
          </w:p>
          <w:p w14:paraId="2EEC6C31" w14:textId="77777777" w:rsidR="00A64C86" w:rsidRPr="00DC6DD9" w:rsidRDefault="00A64C86" w:rsidP="00747919">
            <w:pPr>
              <w:spacing w:line="360" w:lineRule="auto"/>
              <w:rPr>
                <w:rFonts w:ascii="David" w:hAnsi="David" w:cs="David"/>
                <w:sz w:val="24"/>
                <w:szCs w:val="24"/>
                <w:rtl/>
              </w:rPr>
            </w:pPr>
            <w:r w:rsidRPr="00DC6DD9">
              <w:rPr>
                <w:rFonts w:ascii="David" w:hAnsi="David" w:cs="David"/>
                <w:sz w:val="24"/>
                <w:szCs w:val="24"/>
                <w:rtl/>
              </w:rPr>
              <w:t xml:space="preserve">      </w:t>
            </w:r>
            <w:r w:rsidR="00EC4C44" w:rsidRPr="00DC6DD9">
              <w:rPr>
                <w:rFonts w:ascii="David" w:hAnsi="David" w:cs="David"/>
                <w:sz w:val="24"/>
                <w:szCs w:val="24"/>
                <w:rtl/>
              </w:rPr>
              <w:t xml:space="preserve">דמיון מול הבדלים מהותיים במבנה של שני סוגי </w:t>
            </w:r>
            <w:r w:rsidRPr="00DC6DD9">
              <w:rPr>
                <w:rFonts w:ascii="David" w:hAnsi="David" w:cs="David"/>
                <w:sz w:val="24"/>
                <w:szCs w:val="24"/>
                <w:rtl/>
              </w:rPr>
              <w:t xml:space="preserve">    </w:t>
            </w:r>
          </w:p>
          <w:p w14:paraId="3EFF6ACB" w14:textId="77777777" w:rsidR="00EC4C44" w:rsidRPr="00DC6DD9" w:rsidRDefault="00A64C86" w:rsidP="00747919">
            <w:pPr>
              <w:spacing w:line="360" w:lineRule="auto"/>
              <w:rPr>
                <w:rFonts w:ascii="David" w:hAnsi="David" w:cs="David"/>
                <w:sz w:val="24"/>
                <w:szCs w:val="24"/>
                <w:rtl/>
              </w:rPr>
            </w:pPr>
            <w:r w:rsidRPr="00DC6DD9">
              <w:rPr>
                <w:rFonts w:ascii="David" w:hAnsi="David" w:cs="David"/>
                <w:sz w:val="24"/>
                <w:szCs w:val="24"/>
                <w:rtl/>
              </w:rPr>
              <w:t xml:space="preserve">      </w:t>
            </w:r>
            <w:r w:rsidR="00EC4C44" w:rsidRPr="00DC6DD9">
              <w:rPr>
                <w:rFonts w:ascii="David" w:hAnsi="David" w:cs="David"/>
                <w:sz w:val="24"/>
                <w:szCs w:val="24"/>
                <w:rtl/>
              </w:rPr>
              <w:t>הגופים: גלילים ומנסרות, וחרוטים ופירמידות.</w:t>
            </w:r>
          </w:p>
        </w:tc>
      </w:tr>
      <w:tr w:rsidR="00EC4C44" w:rsidRPr="00DC6DD9" w14:paraId="3E99D592" w14:textId="77777777" w:rsidTr="00C7770C">
        <w:tc>
          <w:tcPr>
            <w:tcW w:w="2920" w:type="dxa"/>
          </w:tcPr>
          <w:p w14:paraId="033BFECC" w14:textId="77777777" w:rsidR="00EC4C44" w:rsidRPr="00DC6DD9" w:rsidRDefault="00D15935" w:rsidP="00D15935">
            <w:pPr>
              <w:spacing w:line="360" w:lineRule="auto"/>
              <w:rPr>
                <w:rFonts w:ascii="David" w:hAnsi="David" w:cs="David"/>
                <w:sz w:val="24"/>
                <w:szCs w:val="24"/>
                <w:rtl/>
              </w:rPr>
            </w:pPr>
            <w:r w:rsidRPr="00DC6DD9">
              <w:rPr>
                <w:rFonts w:ascii="David" w:hAnsi="David" w:cs="David"/>
                <w:sz w:val="24"/>
                <w:szCs w:val="24"/>
                <w:rtl/>
              </w:rPr>
              <w:t>2. וקטור בגישה גיאומטרית.</w:t>
            </w:r>
            <w:r w:rsidR="00EC4C44" w:rsidRPr="00DC6DD9">
              <w:rPr>
                <w:rFonts w:ascii="David" w:hAnsi="David" w:cs="David"/>
                <w:sz w:val="24"/>
                <w:szCs w:val="24"/>
                <w:rtl/>
              </w:rPr>
              <w:t xml:space="preserve">   </w:t>
            </w:r>
          </w:p>
        </w:tc>
        <w:tc>
          <w:tcPr>
            <w:tcW w:w="4786" w:type="dxa"/>
          </w:tcPr>
          <w:p w14:paraId="2FAA9819" w14:textId="77777777" w:rsidR="00EC4C44" w:rsidRPr="00DC6DD9" w:rsidRDefault="00EC4C44" w:rsidP="000A7435">
            <w:pPr>
              <w:spacing w:line="360" w:lineRule="auto"/>
              <w:rPr>
                <w:rFonts w:ascii="David" w:hAnsi="David" w:cs="David"/>
                <w:sz w:val="24"/>
                <w:szCs w:val="24"/>
                <w:rtl/>
              </w:rPr>
            </w:pPr>
            <w:r w:rsidRPr="00DC6DD9">
              <w:rPr>
                <w:rFonts w:ascii="David" w:hAnsi="David" w:cs="David"/>
                <w:sz w:val="24"/>
                <w:szCs w:val="24"/>
                <w:rtl/>
              </w:rPr>
              <w:t xml:space="preserve">הדוגמאות והתרגילים יתבססו על </w:t>
            </w:r>
            <w:r w:rsidR="00D15935" w:rsidRPr="00DC6DD9">
              <w:rPr>
                <w:rFonts w:ascii="David" w:hAnsi="David" w:cs="David"/>
                <w:sz w:val="24"/>
                <w:szCs w:val="24"/>
                <w:rtl/>
              </w:rPr>
              <w:t>הצורות במישור (כמו משולשים, מקביליות וכו') ו</w:t>
            </w:r>
            <w:r w:rsidRPr="00DC6DD9">
              <w:rPr>
                <w:rFonts w:ascii="David" w:hAnsi="David" w:cs="David"/>
                <w:sz w:val="24"/>
                <w:szCs w:val="24"/>
                <w:rtl/>
              </w:rPr>
              <w:t>הגופים</w:t>
            </w:r>
            <w:r w:rsidR="000A7435" w:rsidRPr="00DC6DD9">
              <w:rPr>
                <w:rFonts w:ascii="David" w:hAnsi="David" w:cs="David"/>
                <w:sz w:val="24"/>
                <w:szCs w:val="24"/>
                <w:rtl/>
              </w:rPr>
              <w:t>.</w:t>
            </w:r>
            <w:r w:rsidRPr="00DC6DD9">
              <w:rPr>
                <w:rFonts w:ascii="David" w:hAnsi="David" w:cs="David"/>
                <w:sz w:val="24"/>
                <w:szCs w:val="24"/>
                <w:rtl/>
              </w:rPr>
              <w:t xml:space="preserve"> </w:t>
            </w:r>
          </w:p>
        </w:tc>
      </w:tr>
      <w:tr w:rsidR="00EC4C44" w:rsidRPr="00DC6DD9" w14:paraId="7EDCF524" w14:textId="77777777" w:rsidTr="00C7770C">
        <w:tc>
          <w:tcPr>
            <w:tcW w:w="2920" w:type="dxa"/>
          </w:tcPr>
          <w:p w14:paraId="2EA30E64" w14:textId="77777777" w:rsidR="005D3653" w:rsidRPr="00DC6DD9" w:rsidRDefault="00D15935" w:rsidP="00D33523">
            <w:pPr>
              <w:spacing w:line="360" w:lineRule="auto"/>
              <w:rPr>
                <w:rFonts w:ascii="David" w:hAnsi="David" w:cs="David"/>
                <w:sz w:val="24"/>
                <w:szCs w:val="24"/>
                <w:rtl/>
              </w:rPr>
            </w:pPr>
            <w:r w:rsidRPr="00DC6DD9">
              <w:rPr>
                <w:rFonts w:ascii="David" w:hAnsi="David" w:cs="David"/>
                <w:sz w:val="24"/>
                <w:szCs w:val="24"/>
                <w:rtl/>
              </w:rPr>
              <w:t>3. מושגים בסיסיים במרחב</w:t>
            </w:r>
            <w:r w:rsidR="00523428" w:rsidRPr="00DC6DD9">
              <w:rPr>
                <w:rFonts w:ascii="David" w:hAnsi="David" w:cs="David"/>
                <w:sz w:val="24"/>
                <w:szCs w:val="24"/>
                <w:rtl/>
              </w:rPr>
              <w:t>:</w:t>
            </w:r>
          </w:p>
          <w:p w14:paraId="406BEFB0" w14:textId="77777777" w:rsidR="005D3653" w:rsidRPr="00DC6DD9" w:rsidRDefault="00D15935" w:rsidP="005D3653">
            <w:pPr>
              <w:spacing w:line="360" w:lineRule="auto"/>
              <w:rPr>
                <w:rFonts w:ascii="David" w:hAnsi="David" w:cs="David"/>
                <w:sz w:val="24"/>
                <w:szCs w:val="24"/>
                <w:rtl/>
              </w:rPr>
            </w:pPr>
            <w:r w:rsidRPr="00DC6DD9">
              <w:rPr>
                <w:rFonts w:ascii="David" w:hAnsi="David" w:cs="David"/>
                <w:sz w:val="24"/>
                <w:szCs w:val="24"/>
                <w:rtl/>
              </w:rPr>
              <w:t>סעיפים א' – ד'</w:t>
            </w:r>
            <w:r w:rsidR="005D3653" w:rsidRPr="00DC6DD9">
              <w:rPr>
                <w:rFonts w:ascii="David" w:hAnsi="David" w:cs="David"/>
                <w:sz w:val="24"/>
                <w:szCs w:val="24"/>
                <w:rtl/>
              </w:rPr>
              <w:t xml:space="preserve"> מתוך תכני הנושא.</w:t>
            </w:r>
          </w:p>
          <w:p w14:paraId="07D71938" w14:textId="77777777" w:rsidR="00DF6FA6" w:rsidRPr="00DC6DD9" w:rsidRDefault="005D3653" w:rsidP="005D3653">
            <w:pPr>
              <w:spacing w:line="360" w:lineRule="auto"/>
              <w:rPr>
                <w:rFonts w:ascii="David" w:hAnsi="David" w:cs="David"/>
                <w:sz w:val="24"/>
                <w:szCs w:val="24"/>
                <w:rtl/>
              </w:rPr>
            </w:pPr>
            <w:r w:rsidRPr="00DC6DD9">
              <w:rPr>
                <w:rFonts w:ascii="David" w:hAnsi="David" w:cs="David"/>
                <w:sz w:val="24"/>
                <w:szCs w:val="24"/>
                <w:rtl/>
              </w:rPr>
              <w:t>שילוב</w:t>
            </w:r>
            <w:r w:rsidR="00DF6FA6" w:rsidRPr="00DC6DD9">
              <w:rPr>
                <w:rFonts w:ascii="David" w:hAnsi="David" w:cs="David"/>
                <w:sz w:val="24"/>
                <w:szCs w:val="24"/>
                <w:rtl/>
              </w:rPr>
              <w:t xml:space="preserve"> </w:t>
            </w:r>
            <w:r w:rsidR="00D15935" w:rsidRPr="00DC6DD9">
              <w:rPr>
                <w:rFonts w:ascii="David" w:hAnsi="David" w:cs="David"/>
                <w:sz w:val="24"/>
                <w:szCs w:val="24"/>
                <w:rtl/>
              </w:rPr>
              <w:t xml:space="preserve">עם </w:t>
            </w:r>
            <w:r w:rsidR="00DF6FA6" w:rsidRPr="00DC6DD9">
              <w:rPr>
                <w:rFonts w:ascii="David" w:hAnsi="David" w:cs="David"/>
                <w:sz w:val="24"/>
                <w:szCs w:val="24"/>
                <w:rtl/>
              </w:rPr>
              <w:t xml:space="preserve">הנושאים הרלוונטיים מתוך הווקטורים </w:t>
            </w:r>
            <w:r w:rsidR="00D15935" w:rsidRPr="00DC6DD9">
              <w:rPr>
                <w:rFonts w:ascii="David" w:hAnsi="David" w:cs="David"/>
                <w:sz w:val="24"/>
                <w:szCs w:val="24"/>
                <w:rtl/>
              </w:rPr>
              <w:t>בגישה גיאומטרית.</w:t>
            </w:r>
          </w:p>
        </w:tc>
        <w:tc>
          <w:tcPr>
            <w:tcW w:w="4786" w:type="dxa"/>
          </w:tcPr>
          <w:p w14:paraId="61EF2A7F" w14:textId="77777777" w:rsidR="00EC4C44" w:rsidRPr="00DC6DD9" w:rsidRDefault="00EC4C44" w:rsidP="00747919">
            <w:pPr>
              <w:spacing w:line="360" w:lineRule="auto"/>
              <w:rPr>
                <w:rFonts w:ascii="David" w:hAnsi="David" w:cs="David"/>
                <w:sz w:val="24"/>
                <w:szCs w:val="24"/>
                <w:rtl/>
              </w:rPr>
            </w:pPr>
            <w:r w:rsidRPr="00DC6DD9">
              <w:rPr>
                <w:rFonts w:ascii="David" w:hAnsi="David" w:cs="David"/>
                <w:sz w:val="24"/>
                <w:szCs w:val="24"/>
                <w:rtl/>
              </w:rPr>
              <w:t>הנושא ייקשר ל</w:t>
            </w:r>
            <w:r w:rsidR="005D3653" w:rsidRPr="00DC6DD9">
              <w:rPr>
                <w:rFonts w:ascii="David" w:hAnsi="David" w:cs="David"/>
                <w:sz w:val="24"/>
                <w:szCs w:val="24"/>
                <w:rtl/>
              </w:rPr>
              <w:t>גופים</w:t>
            </w:r>
            <w:r w:rsidRPr="00DC6DD9">
              <w:rPr>
                <w:rFonts w:ascii="David" w:hAnsi="David" w:cs="David"/>
                <w:sz w:val="24"/>
                <w:szCs w:val="24"/>
                <w:rtl/>
              </w:rPr>
              <w:t xml:space="preserve"> אותם הכירו התלמידים בשלב מוקדם יותר.</w:t>
            </w:r>
          </w:p>
          <w:p w14:paraId="2F3E29F9" w14:textId="086F7B1B" w:rsidR="00170DC0" w:rsidRPr="00DC6DD9" w:rsidRDefault="00170DC0" w:rsidP="00E720CA">
            <w:pPr>
              <w:spacing w:line="360" w:lineRule="auto"/>
              <w:rPr>
                <w:rFonts w:ascii="David" w:hAnsi="David" w:cs="David"/>
                <w:sz w:val="24"/>
                <w:szCs w:val="24"/>
                <w:rtl/>
              </w:rPr>
            </w:pPr>
            <w:r w:rsidRPr="00DC6DD9">
              <w:rPr>
                <w:rFonts w:ascii="David" w:hAnsi="David" w:cs="David"/>
                <w:sz w:val="24"/>
                <w:szCs w:val="24"/>
                <w:rtl/>
              </w:rPr>
              <w:t xml:space="preserve">בין היתר, התלמידים ינתחו שייכות של </w:t>
            </w:r>
            <w:r w:rsidR="004954F8" w:rsidRPr="00DC6DD9">
              <w:rPr>
                <w:rFonts w:ascii="David" w:hAnsi="David" w:cs="David" w:hint="cs"/>
                <w:sz w:val="24"/>
                <w:szCs w:val="24"/>
                <w:rtl/>
              </w:rPr>
              <w:t>ק</w:t>
            </w:r>
            <w:r w:rsidR="00343B00">
              <w:rPr>
                <w:rFonts w:ascii="David" w:hAnsi="David" w:cs="David" w:hint="cs"/>
                <w:sz w:val="24"/>
                <w:szCs w:val="24"/>
                <w:rtl/>
              </w:rPr>
              <w:t>ו</w:t>
            </w:r>
            <w:r w:rsidR="004954F8">
              <w:rPr>
                <w:rFonts w:ascii="David" w:hAnsi="David" w:cs="David" w:hint="cs"/>
                <w:sz w:val="24"/>
                <w:szCs w:val="24"/>
                <w:rtl/>
              </w:rPr>
              <w:t>ד</w:t>
            </w:r>
            <w:r w:rsidR="004954F8" w:rsidRPr="00DC6DD9">
              <w:rPr>
                <w:rFonts w:ascii="David" w:hAnsi="David" w:cs="David" w:hint="cs"/>
                <w:sz w:val="24"/>
                <w:szCs w:val="24"/>
                <w:rtl/>
              </w:rPr>
              <w:t>קודים</w:t>
            </w:r>
            <w:r w:rsidRPr="00DC6DD9">
              <w:rPr>
                <w:rFonts w:ascii="David" w:hAnsi="David" w:cs="David"/>
                <w:sz w:val="24"/>
                <w:szCs w:val="24"/>
                <w:rtl/>
              </w:rPr>
              <w:t xml:space="preserve"> לפאות ולמקצועות, שייכו</w:t>
            </w:r>
            <w:r w:rsidR="00E720CA" w:rsidRPr="00DC6DD9">
              <w:rPr>
                <w:rFonts w:ascii="David" w:hAnsi="David" w:cs="David"/>
                <w:sz w:val="24"/>
                <w:szCs w:val="24"/>
                <w:rtl/>
              </w:rPr>
              <w:t>ת</w:t>
            </w:r>
            <w:r w:rsidRPr="00DC6DD9">
              <w:rPr>
                <w:rFonts w:ascii="David" w:hAnsi="David" w:cs="David"/>
                <w:sz w:val="24"/>
                <w:szCs w:val="24"/>
                <w:rtl/>
              </w:rPr>
              <w:t xml:space="preserve"> מקצועות לפאות, יקבעו אילו </w:t>
            </w:r>
            <w:r w:rsidR="004954F8" w:rsidRPr="00DC6DD9">
              <w:rPr>
                <w:rFonts w:ascii="David" w:hAnsi="David" w:cs="David" w:hint="cs"/>
                <w:sz w:val="24"/>
                <w:szCs w:val="24"/>
                <w:rtl/>
              </w:rPr>
              <w:t>ק</w:t>
            </w:r>
            <w:r w:rsidR="00343B00">
              <w:rPr>
                <w:rFonts w:ascii="David" w:hAnsi="David" w:cs="David" w:hint="cs"/>
                <w:sz w:val="24"/>
                <w:szCs w:val="24"/>
                <w:rtl/>
              </w:rPr>
              <w:t>ו</w:t>
            </w:r>
            <w:r w:rsidR="004954F8">
              <w:rPr>
                <w:rFonts w:ascii="David" w:hAnsi="David" w:cs="David" w:hint="cs"/>
                <w:sz w:val="24"/>
                <w:szCs w:val="24"/>
                <w:rtl/>
              </w:rPr>
              <w:t>ד</w:t>
            </w:r>
            <w:r w:rsidR="004954F8" w:rsidRPr="00DC6DD9">
              <w:rPr>
                <w:rFonts w:ascii="David" w:hAnsi="David" w:cs="David" w:hint="cs"/>
                <w:sz w:val="24"/>
                <w:szCs w:val="24"/>
                <w:rtl/>
              </w:rPr>
              <w:t>קודים</w:t>
            </w:r>
            <w:r w:rsidRPr="00DC6DD9">
              <w:rPr>
                <w:rFonts w:ascii="David" w:hAnsi="David" w:cs="David"/>
                <w:sz w:val="24"/>
                <w:szCs w:val="24"/>
                <w:rtl/>
              </w:rPr>
              <w:t xml:space="preserve"> קובעים פאה של מנסרה או פירמידה, בסיס או מישור אחר, וכיו"ב.</w:t>
            </w:r>
          </w:p>
        </w:tc>
      </w:tr>
      <w:tr w:rsidR="00EC4C44" w:rsidRPr="00DC6DD9" w14:paraId="38790DBA" w14:textId="77777777" w:rsidTr="00C7770C">
        <w:tc>
          <w:tcPr>
            <w:tcW w:w="2920" w:type="dxa"/>
          </w:tcPr>
          <w:p w14:paraId="7DB5756A" w14:textId="77777777" w:rsidR="00EC4C44" w:rsidRPr="00DC6DD9" w:rsidRDefault="005D3653" w:rsidP="00A663E4">
            <w:pPr>
              <w:spacing w:line="360" w:lineRule="auto"/>
              <w:rPr>
                <w:rFonts w:ascii="David" w:hAnsi="David" w:cs="David"/>
                <w:sz w:val="24"/>
                <w:szCs w:val="24"/>
                <w:rtl/>
              </w:rPr>
            </w:pPr>
            <w:r w:rsidRPr="00DC6DD9">
              <w:rPr>
                <w:rFonts w:ascii="David" w:hAnsi="David" w:cs="David"/>
                <w:sz w:val="24"/>
                <w:szCs w:val="24"/>
                <w:rtl/>
              </w:rPr>
              <w:t xml:space="preserve">4. </w:t>
            </w:r>
            <w:r w:rsidR="00EC4C44" w:rsidRPr="00DC6DD9">
              <w:rPr>
                <w:rFonts w:ascii="David" w:hAnsi="David" w:cs="David"/>
                <w:sz w:val="24"/>
                <w:szCs w:val="24"/>
                <w:rtl/>
              </w:rPr>
              <w:t>וקטור בגישה אלגברית</w:t>
            </w:r>
            <w:r w:rsidRPr="00DC6DD9">
              <w:rPr>
                <w:rFonts w:ascii="David" w:hAnsi="David" w:cs="David"/>
                <w:sz w:val="24"/>
                <w:szCs w:val="24"/>
                <w:rtl/>
              </w:rPr>
              <w:t>.</w:t>
            </w:r>
          </w:p>
        </w:tc>
        <w:tc>
          <w:tcPr>
            <w:tcW w:w="4786" w:type="dxa"/>
          </w:tcPr>
          <w:p w14:paraId="35664FC8" w14:textId="77777777" w:rsidR="005D3653" w:rsidRPr="00DC6DD9" w:rsidRDefault="00EC4C44" w:rsidP="00A663E4">
            <w:pPr>
              <w:spacing w:line="360" w:lineRule="auto"/>
              <w:rPr>
                <w:rFonts w:ascii="David" w:hAnsi="David" w:cs="David"/>
                <w:sz w:val="24"/>
                <w:szCs w:val="24"/>
                <w:rtl/>
              </w:rPr>
            </w:pPr>
            <w:r w:rsidRPr="00DC6DD9">
              <w:rPr>
                <w:rFonts w:ascii="David" w:hAnsi="David" w:cs="David"/>
                <w:sz w:val="24"/>
                <w:szCs w:val="24"/>
                <w:rtl/>
              </w:rPr>
              <w:t xml:space="preserve">הדוגמאות והתרגילים יתבססו על </w:t>
            </w:r>
            <w:r w:rsidR="00E42F45">
              <w:rPr>
                <w:rFonts w:ascii="David" w:hAnsi="David" w:cs="David" w:hint="cs"/>
                <w:sz w:val="24"/>
                <w:szCs w:val="24"/>
                <w:rtl/>
              </w:rPr>
              <w:t>הצורות ו</w:t>
            </w:r>
            <w:r w:rsidRPr="00DC6DD9">
              <w:rPr>
                <w:rFonts w:ascii="David" w:hAnsi="David" w:cs="David"/>
                <w:sz w:val="24"/>
                <w:szCs w:val="24"/>
                <w:rtl/>
              </w:rPr>
              <w:t>הגופים</w:t>
            </w:r>
            <w:r w:rsidR="005D3653" w:rsidRPr="00DC6DD9">
              <w:rPr>
                <w:rFonts w:ascii="David" w:hAnsi="David" w:cs="David"/>
                <w:sz w:val="24"/>
                <w:szCs w:val="24"/>
                <w:rtl/>
              </w:rPr>
              <w:t>.</w:t>
            </w:r>
          </w:p>
          <w:p w14:paraId="310F7144" w14:textId="7C8E218A" w:rsidR="00EC4C44" w:rsidRPr="00DC6DD9" w:rsidRDefault="005D3653" w:rsidP="00523428">
            <w:pPr>
              <w:spacing w:line="360" w:lineRule="auto"/>
              <w:rPr>
                <w:rFonts w:ascii="David" w:hAnsi="David" w:cs="David"/>
                <w:sz w:val="24"/>
                <w:szCs w:val="24"/>
                <w:rtl/>
              </w:rPr>
            </w:pPr>
            <w:r w:rsidRPr="00DC6DD9">
              <w:rPr>
                <w:rFonts w:ascii="David" w:hAnsi="David" w:cs="David"/>
                <w:sz w:val="24"/>
                <w:szCs w:val="24"/>
                <w:rtl/>
              </w:rPr>
              <w:t xml:space="preserve">במקרה הצורך </w:t>
            </w:r>
            <w:r w:rsidR="00EC4C44" w:rsidRPr="00DC6DD9">
              <w:rPr>
                <w:rFonts w:ascii="David" w:hAnsi="David" w:cs="David"/>
                <w:sz w:val="24"/>
                <w:szCs w:val="24"/>
                <w:rtl/>
              </w:rPr>
              <w:t>מצבים הדדיים של מישורים, ישרים ונקודות במרחב</w:t>
            </w:r>
            <w:r w:rsidRPr="00DC6DD9">
              <w:rPr>
                <w:rFonts w:ascii="David" w:hAnsi="David" w:cs="David"/>
                <w:sz w:val="24"/>
                <w:szCs w:val="24"/>
                <w:rtl/>
              </w:rPr>
              <w:t xml:space="preserve"> ייקבעו</w:t>
            </w:r>
            <w:r w:rsidR="00170DC0" w:rsidRPr="00DC6DD9">
              <w:rPr>
                <w:rFonts w:ascii="David" w:hAnsi="David" w:cs="David"/>
                <w:sz w:val="24"/>
                <w:szCs w:val="24"/>
                <w:rtl/>
              </w:rPr>
              <w:t xml:space="preserve"> </w:t>
            </w:r>
            <w:r w:rsidRPr="00DC6DD9">
              <w:rPr>
                <w:rFonts w:ascii="David" w:hAnsi="David" w:cs="David"/>
                <w:sz w:val="24"/>
                <w:szCs w:val="24"/>
                <w:rtl/>
              </w:rPr>
              <w:t xml:space="preserve">על סמך </w:t>
            </w:r>
            <w:r w:rsidR="00170DC0" w:rsidRPr="00DC6DD9">
              <w:rPr>
                <w:rFonts w:ascii="David" w:hAnsi="David" w:cs="David"/>
                <w:sz w:val="24"/>
                <w:szCs w:val="24"/>
                <w:rtl/>
              </w:rPr>
              <w:t xml:space="preserve">ניתוח שיעורי נקודות המגדירות את הווקטורים וכיו"ב. למשל, וקטור שאחד הקצוות שלו הוא נקודה שאף שיעור שלה איננו 0, לא נמצא באף מישור קואורדינטות, ווקטור בעל שיעורים </w:t>
            </w:r>
            <w:r w:rsidR="00170DC0" w:rsidRPr="00DC6DD9">
              <w:rPr>
                <w:rFonts w:ascii="David" w:hAnsi="David" w:cs="David"/>
                <w:sz w:val="24"/>
                <w:szCs w:val="24"/>
              </w:rPr>
              <w:t>(3,-1,0)</w:t>
            </w:r>
            <w:r w:rsidR="00170DC0" w:rsidRPr="00DC6DD9">
              <w:rPr>
                <w:rFonts w:ascii="David" w:hAnsi="David" w:cs="David"/>
                <w:sz w:val="24"/>
                <w:szCs w:val="24"/>
                <w:rtl/>
              </w:rPr>
              <w:t xml:space="preserve"> נמצא במישור </w:t>
            </w:r>
            <w:proofErr w:type="spellStart"/>
            <w:r w:rsidR="00E42F45">
              <w:rPr>
                <w:rFonts w:ascii="David" w:hAnsi="David" w:cs="David"/>
                <w:sz w:val="24"/>
                <w:szCs w:val="24"/>
              </w:rPr>
              <w:t>xy</w:t>
            </w:r>
            <w:proofErr w:type="spellEnd"/>
            <w:r w:rsidR="00523428" w:rsidRPr="00DC6DD9">
              <w:rPr>
                <w:rFonts w:ascii="David" w:hAnsi="David" w:cs="David"/>
                <w:sz w:val="24"/>
                <w:szCs w:val="24"/>
                <w:rtl/>
              </w:rPr>
              <w:t xml:space="preserve"> או במישור מקביל לו</w:t>
            </w:r>
            <w:r w:rsidRPr="00DC6DD9">
              <w:rPr>
                <w:rFonts w:ascii="David" w:hAnsi="David" w:cs="David"/>
                <w:sz w:val="24"/>
                <w:szCs w:val="24"/>
                <w:rtl/>
              </w:rPr>
              <w:t xml:space="preserve">, אם שלוש נקודות יוצרות שני וקטורים </w:t>
            </w:r>
            <w:r w:rsidRPr="00DC6DD9">
              <w:rPr>
                <w:rFonts w:ascii="David" w:hAnsi="David" w:cs="David"/>
                <w:sz w:val="24"/>
                <w:szCs w:val="24"/>
                <w:rtl/>
              </w:rPr>
              <w:lastRenderedPageBreak/>
              <w:t>קולינאריים אז הן נמצאות על אותו ישר,</w:t>
            </w:r>
            <w:r w:rsidR="00523428" w:rsidRPr="00DC6DD9">
              <w:rPr>
                <w:rFonts w:ascii="David" w:hAnsi="David" w:cs="David"/>
                <w:sz w:val="24"/>
                <w:szCs w:val="24"/>
                <w:rtl/>
              </w:rPr>
              <w:t xml:space="preserve"> שימוש בצירופים לינאריים של וקטורים וכו'. </w:t>
            </w:r>
            <w:r w:rsidRPr="00DC6DD9">
              <w:rPr>
                <w:rFonts w:ascii="David" w:hAnsi="David" w:cs="David"/>
                <w:sz w:val="24"/>
                <w:szCs w:val="24"/>
                <w:rtl/>
              </w:rPr>
              <w:t xml:space="preserve">   </w:t>
            </w:r>
          </w:p>
        </w:tc>
      </w:tr>
      <w:tr w:rsidR="0025557A" w:rsidRPr="00DC6DD9" w14:paraId="04A65A7B" w14:textId="77777777" w:rsidTr="00C7770C">
        <w:tc>
          <w:tcPr>
            <w:tcW w:w="2920" w:type="dxa"/>
          </w:tcPr>
          <w:p w14:paraId="1710721D" w14:textId="77777777" w:rsidR="00523428" w:rsidRPr="00DC6DD9" w:rsidRDefault="00523428" w:rsidP="004816AB">
            <w:pPr>
              <w:spacing w:line="360" w:lineRule="auto"/>
              <w:ind w:left="720" w:hanging="720"/>
              <w:rPr>
                <w:rFonts w:ascii="David" w:hAnsi="David" w:cs="David"/>
                <w:sz w:val="24"/>
                <w:szCs w:val="24"/>
                <w:rtl/>
              </w:rPr>
            </w:pPr>
            <w:r w:rsidRPr="00DC6DD9">
              <w:rPr>
                <w:rFonts w:ascii="David" w:hAnsi="David" w:cs="David"/>
                <w:sz w:val="24"/>
                <w:szCs w:val="24"/>
                <w:rtl/>
              </w:rPr>
              <w:lastRenderedPageBreak/>
              <w:t xml:space="preserve">5. </w:t>
            </w:r>
            <w:r w:rsidR="0025557A" w:rsidRPr="00DC6DD9">
              <w:rPr>
                <w:rFonts w:ascii="David" w:hAnsi="David" w:cs="David"/>
                <w:sz w:val="24"/>
                <w:szCs w:val="24"/>
                <w:rtl/>
              </w:rPr>
              <w:t>מכפלה סקלרית</w:t>
            </w:r>
            <w:r w:rsidRPr="00DC6DD9">
              <w:rPr>
                <w:rFonts w:ascii="David" w:hAnsi="David" w:cs="David"/>
                <w:sz w:val="24"/>
                <w:szCs w:val="24"/>
                <w:rtl/>
              </w:rPr>
              <w:t xml:space="preserve"> של וקטורים</w:t>
            </w:r>
          </w:p>
          <w:p w14:paraId="6CF67855" w14:textId="77777777" w:rsidR="008F4282" w:rsidRPr="00DC6DD9" w:rsidRDefault="00523428" w:rsidP="004816AB">
            <w:pPr>
              <w:spacing w:line="360" w:lineRule="auto"/>
              <w:ind w:left="720" w:hanging="720"/>
              <w:rPr>
                <w:rFonts w:ascii="David" w:hAnsi="David" w:cs="David"/>
                <w:sz w:val="24"/>
                <w:szCs w:val="24"/>
                <w:rtl/>
              </w:rPr>
            </w:pPr>
            <w:r w:rsidRPr="00DC6DD9">
              <w:rPr>
                <w:rFonts w:ascii="David" w:hAnsi="David" w:cs="David"/>
                <w:sz w:val="24"/>
                <w:szCs w:val="24"/>
                <w:rtl/>
              </w:rPr>
              <w:t>(ללא ניצבות של וקטור למישור).</w:t>
            </w:r>
          </w:p>
          <w:p w14:paraId="46733EC1" w14:textId="77777777" w:rsidR="0025557A" w:rsidRPr="00DC6DD9" w:rsidRDefault="008F4282" w:rsidP="004816AB">
            <w:pPr>
              <w:spacing w:line="360" w:lineRule="auto"/>
              <w:ind w:left="720" w:hanging="720"/>
              <w:rPr>
                <w:rFonts w:ascii="David" w:hAnsi="David" w:cs="David"/>
                <w:sz w:val="24"/>
                <w:szCs w:val="24"/>
                <w:rtl/>
              </w:rPr>
            </w:pPr>
            <w:r w:rsidRPr="00DC6DD9">
              <w:rPr>
                <w:rFonts w:ascii="David" w:hAnsi="David" w:cs="David"/>
                <w:sz w:val="24"/>
                <w:szCs w:val="24"/>
                <w:rtl/>
              </w:rPr>
              <w:t>חישובי זוויות, אורכים, שטחים.</w:t>
            </w:r>
            <w:r w:rsidR="0025557A" w:rsidRPr="00DC6DD9">
              <w:rPr>
                <w:rFonts w:ascii="David" w:hAnsi="David" w:cs="David"/>
                <w:sz w:val="24"/>
                <w:szCs w:val="24"/>
                <w:rtl/>
              </w:rPr>
              <w:t xml:space="preserve"> </w:t>
            </w:r>
          </w:p>
        </w:tc>
        <w:tc>
          <w:tcPr>
            <w:tcW w:w="4786" w:type="dxa"/>
          </w:tcPr>
          <w:p w14:paraId="4E3B3EEA" w14:textId="73A9A770" w:rsidR="008F4282" w:rsidRPr="00DC6DD9" w:rsidRDefault="008F4282" w:rsidP="008F4282">
            <w:pPr>
              <w:spacing w:line="360" w:lineRule="auto"/>
              <w:rPr>
                <w:rFonts w:ascii="David" w:hAnsi="David" w:cs="David"/>
                <w:sz w:val="24"/>
                <w:szCs w:val="24"/>
                <w:rtl/>
              </w:rPr>
            </w:pPr>
            <w:r w:rsidRPr="00DC6DD9">
              <w:rPr>
                <w:rFonts w:ascii="David" w:hAnsi="David" w:cs="David"/>
                <w:sz w:val="24"/>
                <w:szCs w:val="24"/>
                <w:rtl/>
              </w:rPr>
              <w:t>משמעות סימן הכפל לפי ה</w:t>
            </w:r>
            <w:r w:rsidR="00F426CB">
              <w:rPr>
                <w:rFonts w:ascii="David" w:hAnsi="David" w:cs="David" w:hint="cs"/>
                <w:sz w:val="24"/>
                <w:szCs w:val="24"/>
                <w:rtl/>
              </w:rPr>
              <w:t>ה</w:t>
            </w:r>
            <w:r w:rsidRPr="00DC6DD9">
              <w:rPr>
                <w:rFonts w:ascii="David" w:hAnsi="David" w:cs="David"/>
                <w:sz w:val="24"/>
                <w:szCs w:val="24"/>
                <w:rtl/>
              </w:rPr>
              <w:t>קשר: מכפלת מספרים, מכפלת וקטור בסקלר, מכפלה סקלרית. דמיון והבדלים בין חוקי כפל המספרים לחוקי המכפלה הסקלרית (למשל, דמיון לנוסחאות הכפל המקוצר והבדלים במקרים של צמצום, מכפלה שווה לאפס).</w:t>
            </w:r>
          </w:p>
          <w:p w14:paraId="51E977D0" w14:textId="77777777" w:rsidR="0025557A" w:rsidRPr="00DC6DD9" w:rsidRDefault="00187CD5" w:rsidP="004816AB">
            <w:pPr>
              <w:spacing w:line="360" w:lineRule="auto"/>
              <w:rPr>
                <w:rFonts w:ascii="David" w:hAnsi="David" w:cs="David"/>
                <w:sz w:val="24"/>
                <w:szCs w:val="24"/>
                <w:rtl/>
              </w:rPr>
            </w:pPr>
            <w:r w:rsidRPr="00DC6DD9">
              <w:rPr>
                <w:rFonts w:ascii="David" w:hAnsi="David" w:cs="David"/>
                <w:sz w:val="24"/>
                <w:szCs w:val="24"/>
                <w:rtl/>
              </w:rPr>
              <w:t>יושם דגש על</w:t>
            </w:r>
            <w:r w:rsidR="0025557A" w:rsidRPr="00DC6DD9">
              <w:rPr>
                <w:rFonts w:ascii="David" w:hAnsi="David" w:cs="David"/>
                <w:sz w:val="24"/>
                <w:szCs w:val="24"/>
                <w:rtl/>
              </w:rPr>
              <w:t xml:space="preserve"> שימושים במכפלה סקלרית למציאת זוויות</w:t>
            </w:r>
            <w:r w:rsidR="008F4282" w:rsidRPr="00DC6DD9">
              <w:rPr>
                <w:rFonts w:ascii="David" w:hAnsi="David" w:cs="David"/>
                <w:sz w:val="24"/>
                <w:szCs w:val="24"/>
                <w:rtl/>
              </w:rPr>
              <w:t>,</w:t>
            </w:r>
            <w:r w:rsidRPr="00DC6DD9">
              <w:rPr>
                <w:rFonts w:ascii="David" w:hAnsi="David" w:cs="David"/>
                <w:sz w:val="24"/>
                <w:szCs w:val="24"/>
                <w:rtl/>
              </w:rPr>
              <w:t xml:space="preserve"> </w:t>
            </w:r>
            <w:r w:rsidR="0036458C" w:rsidRPr="00DC6DD9">
              <w:rPr>
                <w:rFonts w:ascii="David" w:hAnsi="David" w:cs="David"/>
                <w:sz w:val="24"/>
                <w:szCs w:val="24"/>
                <w:rtl/>
              </w:rPr>
              <w:t xml:space="preserve">אורכים, </w:t>
            </w:r>
            <w:r w:rsidR="0025557A" w:rsidRPr="00DC6DD9">
              <w:rPr>
                <w:rFonts w:ascii="David" w:hAnsi="David" w:cs="David"/>
                <w:sz w:val="24"/>
                <w:szCs w:val="24"/>
                <w:rtl/>
              </w:rPr>
              <w:t xml:space="preserve">הוכחת ניצבות </w:t>
            </w:r>
            <w:r w:rsidR="0036458C" w:rsidRPr="00DC6DD9">
              <w:rPr>
                <w:rFonts w:ascii="David" w:hAnsi="David" w:cs="David"/>
                <w:sz w:val="24"/>
                <w:szCs w:val="24"/>
                <w:rtl/>
              </w:rPr>
              <w:t>ישרים</w:t>
            </w:r>
            <w:r w:rsidR="008F4282" w:rsidRPr="00DC6DD9">
              <w:rPr>
                <w:rFonts w:ascii="David" w:hAnsi="David" w:cs="David"/>
                <w:sz w:val="24"/>
                <w:szCs w:val="24"/>
                <w:rtl/>
              </w:rPr>
              <w:t>.</w:t>
            </w:r>
            <w:r w:rsidR="0036458C" w:rsidRPr="00DC6DD9">
              <w:rPr>
                <w:rFonts w:ascii="David" w:hAnsi="David" w:cs="David"/>
                <w:sz w:val="24"/>
                <w:szCs w:val="24"/>
                <w:rtl/>
              </w:rPr>
              <w:t xml:space="preserve"> </w:t>
            </w:r>
          </w:p>
        </w:tc>
      </w:tr>
      <w:tr w:rsidR="0025557A" w:rsidRPr="00DC6DD9" w14:paraId="11678843" w14:textId="77777777" w:rsidTr="00C7770C">
        <w:tc>
          <w:tcPr>
            <w:tcW w:w="2920" w:type="dxa"/>
          </w:tcPr>
          <w:p w14:paraId="7CE9D415" w14:textId="77777777" w:rsidR="00523428" w:rsidRPr="00DC6DD9" w:rsidRDefault="00DF7DB7" w:rsidP="00DF7DB7">
            <w:pPr>
              <w:spacing w:line="360" w:lineRule="auto"/>
              <w:ind w:left="100"/>
              <w:rPr>
                <w:rFonts w:ascii="David" w:hAnsi="David" w:cs="David"/>
                <w:sz w:val="24"/>
                <w:szCs w:val="24"/>
                <w:rtl/>
              </w:rPr>
            </w:pPr>
            <w:r w:rsidRPr="00DC6DD9">
              <w:rPr>
                <w:rFonts w:ascii="David" w:hAnsi="David" w:cs="David"/>
                <w:sz w:val="24"/>
                <w:szCs w:val="24"/>
                <w:rtl/>
              </w:rPr>
              <w:t xml:space="preserve">6. </w:t>
            </w:r>
            <w:r w:rsidR="00523428" w:rsidRPr="00DC6DD9">
              <w:rPr>
                <w:rFonts w:ascii="David" w:hAnsi="David" w:cs="David"/>
                <w:sz w:val="24"/>
                <w:szCs w:val="24"/>
                <w:rtl/>
              </w:rPr>
              <w:t>מושגים בסיסיים במרחב:</w:t>
            </w:r>
          </w:p>
          <w:p w14:paraId="317A1AB2" w14:textId="77777777" w:rsidR="00523428" w:rsidRPr="00DC6DD9" w:rsidRDefault="00523428" w:rsidP="00523428">
            <w:pPr>
              <w:spacing w:line="360" w:lineRule="auto"/>
              <w:ind w:left="100"/>
              <w:rPr>
                <w:rFonts w:ascii="David" w:hAnsi="David" w:cs="David"/>
                <w:sz w:val="24"/>
                <w:szCs w:val="24"/>
                <w:rtl/>
              </w:rPr>
            </w:pPr>
            <w:r w:rsidRPr="00DC6DD9">
              <w:rPr>
                <w:rFonts w:ascii="David" w:hAnsi="David" w:cs="David"/>
                <w:sz w:val="24"/>
                <w:szCs w:val="24"/>
                <w:rtl/>
              </w:rPr>
              <w:t>סעיפים ה' – ו' (ישר מאונך למישור, מרחק בין נקודה למישור).</w:t>
            </w:r>
          </w:p>
          <w:p w14:paraId="345EFC40" w14:textId="77777777" w:rsidR="00523428" w:rsidRPr="00DC6DD9" w:rsidRDefault="0025557A" w:rsidP="00523428">
            <w:pPr>
              <w:spacing w:line="360" w:lineRule="auto"/>
              <w:ind w:left="100"/>
              <w:rPr>
                <w:rFonts w:ascii="David" w:hAnsi="David" w:cs="David"/>
                <w:sz w:val="24"/>
                <w:szCs w:val="24"/>
                <w:rtl/>
              </w:rPr>
            </w:pPr>
            <w:r w:rsidRPr="00DC6DD9">
              <w:rPr>
                <w:rFonts w:ascii="David" w:hAnsi="David" w:cs="David"/>
                <w:sz w:val="24"/>
                <w:szCs w:val="24"/>
                <w:rtl/>
              </w:rPr>
              <w:t>מושג של גובה בכל אחד מארבעת סוגי הגופים.</w:t>
            </w:r>
          </w:p>
          <w:p w14:paraId="3AFFF812" w14:textId="77777777" w:rsidR="0025557A" w:rsidRPr="00DC6DD9" w:rsidRDefault="0036458C" w:rsidP="00523428">
            <w:pPr>
              <w:spacing w:line="360" w:lineRule="auto"/>
              <w:ind w:left="100"/>
              <w:rPr>
                <w:rFonts w:ascii="David" w:hAnsi="David" w:cs="David"/>
                <w:sz w:val="24"/>
                <w:szCs w:val="24"/>
                <w:rtl/>
              </w:rPr>
            </w:pPr>
            <w:r w:rsidRPr="00DC6DD9">
              <w:rPr>
                <w:rFonts w:ascii="David" w:hAnsi="David" w:cs="David"/>
                <w:sz w:val="24"/>
                <w:szCs w:val="24"/>
                <w:rtl/>
              </w:rPr>
              <w:t>ניצבות של וקטור למישור</w:t>
            </w:r>
            <w:r w:rsidR="008F4282" w:rsidRPr="00DC6DD9">
              <w:rPr>
                <w:rFonts w:ascii="David" w:hAnsi="David" w:cs="David"/>
                <w:sz w:val="24"/>
                <w:szCs w:val="24"/>
                <w:rtl/>
              </w:rPr>
              <w:t xml:space="preserve"> </w:t>
            </w:r>
            <w:r w:rsidRPr="00DC6DD9">
              <w:rPr>
                <w:rFonts w:ascii="David" w:hAnsi="David" w:cs="David"/>
                <w:sz w:val="24"/>
                <w:szCs w:val="24"/>
                <w:rtl/>
              </w:rPr>
              <w:t>בגישה גיאומטרית ובגישה אלגברית</w:t>
            </w:r>
            <w:r w:rsidR="008F4282" w:rsidRPr="00DC6DD9">
              <w:rPr>
                <w:rFonts w:ascii="David" w:hAnsi="David" w:cs="David"/>
                <w:sz w:val="24"/>
                <w:szCs w:val="24"/>
                <w:rtl/>
              </w:rPr>
              <w:t>.</w:t>
            </w:r>
            <w:r w:rsidRPr="00DC6DD9">
              <w:rPr>
                <w:rFonts w:ascii="David" w:hAnsi="David" w:cs="David"/>
                <w:sz w:val="24"/>
                <w:szCs w:val="24"/>
                <w:rtl/>
              </w:rPr>
              <w:t xml:space="preserve">   </w:t>
            </w:r>
            <w:r w:rsidR="0025557A" w:rsidRPr="00DC6DD9">
              <w:rPr>
                <w:rFonts w:ascii="David" w:hAnsi="David" w:cs="David"/>
                <w:sz w:val="24"/>
                <w:szCs w:val="24"/>
                <w:rtl/>
              </w:rPr>
              <w:t xml:space="preserve"> </w:t>
            </w:r>
          </w:p>
        </w:tc>
        <w:tc>
          <w:tcPr>
            <w:tcW w:w="4786" w:type="dxa"/>
          </w:tcPr>
          <w:p w14:paraId="08DC95B2" w14:textId="2903C380" w:rsidR="0025557A" w:rsidRPr="00DC6DD9" w:rsidRDefault="0033168A" w:rsidP="004816AB">
            <w:pPr>
              <w:spacing w:line="360" w:lineRule="auto"/>
              <w:rPr>
                <w:rFonts w:ascii="David" w:hAnsi="David" w:cs="David"/>
                <w:sz w:val="24"/>
                <w:szCs w:val="24"/>
                <w:rtl/>
              </w:rPr>
            </w:pPr>
            <w:r w:rsidRPr="00DC6DD9">
              <w:rPr>
                <w:rFonts w:ascii="David" w:hAnsi="David" w:cs="David"/>
                <w:sz w:val="24"/>
                <w:szCs w:val="24"/>
                <w:rtl/>
              </w:rPr>
              <w:t>עבור גופים לא ישרים יהיה נתון וקטור ויהיה צורך להוכיח שהוא גובה.</w:t>
            </w:r>
            <w:r w:rsidR="0025557A" w:rsidRPr="00DC6DD9">
              <w:rPr>
                <w:rFonts w:ascii="David" w:hAnsi="David" w:cs="David"/>
                <w:sz w:val="24"/>
                <w:szCs w:val="24"/>
                <w:rtl/>
              </w:rPr>
              <w:t xml:space="preserve"> </w:t>
            </w:r>
            <w:r w:rsidR="00E42F45">
              <w:rPr>
                <w:rFonts w:ascii="David" w:hAnsi="David" w:cs="David" w:hint="cs"/>
                <w:sz w:val="24"/>
                <w:szCs w:val="24"/>
                <w:rtl/>
              </w:rPr>
              <w:t xml:space="preserve">שימוש במכפלה סקלרית להוכחת ניצבות ישר ומישור. </w:t>
            </w:r>
          </w:p>
        </w:tc>
      </w:tr>
      <w:tr w:rsidR="0025557A" w:rsidRPr="00DC6DD9" w14:paraId="456FC772" w14:textId="77777777" w:rsidTr="00C7770C">
        <w:tc>
          <w:tcPr>
            <w:tcW w:w="2920" w:type="dxa"/>
          </w:tcPr>
          <w:p w14:paraId="4BE32777" w14:textId="77777777" w:rsidR="0025557A" w:rsidRPr="00DC6DD9" w:rsidRDefault="00DF7DB7" w:rsidP="00DF7DB7">
            <w:pPr>
              <w:spacing w:line="360" w:lineRule="auto"/>
              <w:ind w:left="720" w:hanging="720"/>
              <w:rPr>
                <w:rFonts w:ascii="David" w:hAnsi="David" w:cs="David"/>
                <w:sz w:val="24"/>
                <w:szCs w:val="24"/>
              </w:rPr>
            </w:pPr>
            <w:r w:rsidRPr="00DC6DD9">
              <w:rPr>
                <w:rFonts w:ascii="David" w:hAnsi="David" w:cs="David"/>
                <w:sz w:val="24"/>
                <w:szCs w:val="24"/>
                <w:rtl/>
              </w:rPr>
              <w:t xml:space="preserve">7. </w:t>
            </w:r>
            <w:r w:rsidR="0025557A" w:rsidRPr="00DC6DD9">
              <w:rPr>
                <w:rFonts w:ascii="David" w:hAnsi="David" w:cs="David"/>
                <w:sz w:val="24"/>
                <w:szCs w:val="24"/>
                <w:rtl/>
              </w:rPr>
              <w:t>חישוב נפחים של גופים.</w:t>
            </w:r>
          </w:p>
          <w:p w14:paraId="646DD1C0" w14:textId="77777777" w:rsidR="0025557A" w:rsidRPr="00DC6DD9" w:rsidRDefault="0025557A" w:rsidP="00A663E4">
            <w:pPr>
              <w:spacing w:line="360" w:lineRule="auto"/>
              <w:rPr>
                <w:rFonts w:ascii="David" w:hAnsi="David" w:cs="David"/>
                <w:sz w:val="24"/>
                <w:szCs w:val="24"/>
                <w:rtl/>
              </w:rPr>
            </w:pPr>
          </w:p>
        </w:tc>
        <w:tc>
          <w:tcPr>
            <w:tcW w:w="4786" w:type="dxa"/>
          </w:tcPr>
          <w:p w14:paraId="6414A490" w14:textId="77777777" w:rsidR="005548BA" w:rsidRPr="00DC6DD9" w:rsidRDefault="005548BA" w:rsidP="005548BA">
            <w:pPr>
              <w:spacing w:line="360" w:lineRule="auto"/>
              <w:rPr>
                <w:rFonts w:ascii="David" w:hAnsi="David" w:cs="David"/>
                <w:sz w:val="24"/>
                <w:szCs w:val="24"/>
                <w:rtl/>
              </w:rPr>
            </w:pPr>
            <w:r w:rsidRPr="00DC6DD9">
              <w:rPr>
                <w:rFonts w:ascii="David" w:hAnsi="David" w:cs="David"/>
                <w:sz w:val="24"/>
                <w:szCs w:val="24"/>
                <w:rtl/>
              </w:rPr>
              <w:t>ההצגה האינטואיטיבית של ביסוס נוסחאות לנפח (ראו הערה אחרי טבלאות הרצפים האפשריים).</w:t>
            </w:r>
          </w:p>
          <w:p w14:paraId="06FA2526" w14:textId="77777777" w:rsidR="0036458C" w:rsidRPr="00DC6DD9" w:rsidRDefault="0036458C" w:rsidP="00A663E4">
            <w:pPr>
              <w:spacing w:line="360" w:lineRule="auto"/>
              <w:rPr>
                <w:rFonts w:ascii="David" w:hAnsi="David" w:cs="David"/>
                <w:sz w:val="24"/>
                <w:szCs w:val="24"/>
                <w:rtl/>
              </w:rPr>
            </w:pPr>
            <w:r w:rsidRPr="00DC6DD9">
              <w:rPr>
                <w:rFonts w:ascii="David" w:hAnsi="David" w:cs="David"/>
                <w:sz w:val="24"/>
                <w:szCs w:val="24"/>
                <w:rtl/>
              </w:rPr>
              <w:t xml:space="preserve">חישובי </w:t>
            </w:r>
            <w:r w:rsidR="006249FF" w:rsidRPr="00DC6DD9">
              <w:rPr>
                <w:rFonts w:ascii="David" w:hAnsi="David" w:cs="David"/>
                <w:sz w:val="24"/>
                <w:szCs w:val="24"/>
                <w:rtl/>
              </w:rPr>
              <w:t xml:space="preserve">זוויות, </w:t>
            </w:r>
            <w:r w:rsidRPr="00DC6DD9">
              <w:rPr>
                <w:rFonts w:ascii="David" w:hAnsi="David" w:cs="David"/>
                <w:sz w:val="24"/>
                <w:szCs w:val="24"/>
                <w:rtl/>
              </w:rPr>
              <w:t>אורכים</w:t>
            </w:r>
            <w:r w:rsidR="006249FF" w:rsidRPr="00DC6DD9">
              <w:rPr>
                <w:rFonts w:ascii="David" w:hAnsi="David" w:cs="David"/>
                <w:sz w:val="24"/>
                <w:szCs w:val="24"/>
                <w:rtl/>
              </w:rPr>
              <w:t xml:space="preserve"> ושטחים</w:t>
            </w:r>
            <w:r w:rsidRPr="00DC6DD9">
              <w:rPr>
                <w:rFonts w:ascii="David" w:hAnsi="David" w:cs="David"/>
                <w:sz w:val="24"/>
                <w:szCs w:val="24"/>
                <w:rtl/>
              </w:rPr>
              <w:t xml:space="preserve"> ייעשה בעזרת שימוש בווקטורים</w:t>
            </w:r>
            <w:r w:rsidR="006249FF" w:rsidRPr="00DC6DD9">
              <w:rPr>
                <w:rFonts w:ascii="David" w:hAnsi="David" w:cs="David"/>
                <w:sz w:val="24"/>
                <w:szCs w:val="24"/>
                <w:rtl/>
              </w:rPr>
              <w:t>,</w:t>
            </w:r>
            <w:r w:rsidRPr="00DC6DD9">
              <w:rPr>
                <w:rFonts w:ascii="David" w:hAnsi="David" w:cs="David"/>
                <w:sz w:val="24"/>
                <w:szCs w:val="24"/>
                <w:rtl/>
              </w:rPr>
              <w:t xml:space="preserve"> </w:t>
            </w:r>
            <w:r w:rsidR="005548BA" w:rsidRPr="00DC6DD9">
              <w:rPr>
                <w:rFonts w:ascii="David" w:hAnsi="David" w:cs="David"/>
                <w:sz w:val="24"/>
                <w:szCs w:val="24"/>
                <w:rtl/>
              </w:rPr>
              <w:t>ב</w:t>
            </w:r>
            <w:r w:rsidRPr="00DC6DD9">
              <w:rPr>
                <w:rFonts w:ascii="David" w:hAnsi="David" w:cs="David"/>
                <w:sz w:val="24"/>
                <w:szCs w:val="24"/>
                <w:rtl/>
              </w:rPr>
              <w:t xml:space="preserve">ידע גיאומטרי </w:t>
            </w:r>
            <w:r w:rsidR="006249FF" w:rsidRPr="00DC6DD9">
              <w:rPr>
                <w:rFonts w:ascii="David" w:hAnsi="David" w:cs="David"/>
                <w:sz w:val="24"/>
                <w:szCs w:val="24"/>
                <w:rtl/>
              </w:rPr>
              <w:t xml:space="preserve">כגון משפט פיתגורס, שימוש בטריגונומטריה במישור. </w:t>
            </w:r>
            <w:r w:rsidRPr="00DC6DD9">
              <w:rPr>
                <w:rFonts w:ascii="David" w:hAnsi="David" w:cs="David"/>
                <w:sz w:val="24"/>
                <w:szCs w:val="24"/>
                <w:rtl/>
              </w:rPr>
              <w:t xml:space="preserve">    </w:t>
            </w:r>
          </w:p>
        </w:tc>
      </w:tr>
    </w:tbl>
    <w:p w14:paraId="6C43336F" w14:textId="77777777" w:rsidR="00960508" w:rsidRPr="00DC6DD9" w:rsidRDefault="00960508" w:rsidP="00960508">
      <w:pPr>
        <w:spacing w:after="0" w:line="360" w:lineRule="auto"/>
        <w:rPr>
          <w:rFonts w:ascii="David" w:hAnsi="David" w:cs="David"/>
          <w:sz w:val="24"/>
          <w:szCs w:val="24"/>
          <w:rtl/>
        </w:rPr>
      </w:pPr>
    </w:p>
    <w:p w14:paraId="69190D0D" w14:textId="77777777" w:rsidR="003F7204" w:rsidRDefault="0012107F" w:rsidP="0012107F">
      <w:pPr>
        <w:spacing w:after="0" w:line="360" w:lineRule="auto"/>
        <w:ind w:left="360"/>
        <w:jc w:val="center"/>
        <w:rPr>
          <w:color w:val="0070C0"/>
          <w:rtl/>
        </w:rPr>
      </w:pPr>
      <w:r>
        <w:rPr>
          <w:rFonts w:hint="cs"/>
          <w:b/>
          <w:bCs/>
          <w:rtl/>
        </w:rPr>
        <w:t>אפשרות שלישית</w:t>
      </w:r>
    </w:p>
    <w:p w14:paraId="0116A2F0" w14:textId="77777777" w:rsidR="00CE20BE" w:rsidRDefault="006527FD" w:rsidP="006527FD">
      <w:pPr>
        <w:spacing w:after="0" w:line="360" w:lineRule="auto"/>
        <w:rPr>
          <w:rtl/>
        </w:rPr>
      </w:pPr>
      <w:r w:rsidRPr="006527FD">
        <w:rPr>
          <w:rFonts w:hint="cs"/>
          <w:u w:val="single"/>
          <w:rtl/>
        </w:rPr>
        <w:t>הערה:</w:t>
      </w:r>
      <w:r>
        <w:rPr>
          <w:rFonts w:hint="cs"/>
          <w:rtl/>
        </w:rPr>
        <w:t xml:space="preserve"> הצעה זו מלווה במספר דוגמאות</w:t>
      </w:r>
      <w:r w:rsidR="00A85861">
        <w:rPr>
          <w:rFonts w:hint="cs"/>
          <w:rtl/>
        </w:rPr>
        <w:t xml:space="preserve"> </w:t>
      </w:r>
      <w:r w:rsidR="00263AA6">
        <w:rPr>
          <w:rFonts w:hint="cs"/>
          <w:rtl/>
        </w:rPr>
        <w:t>ל</w:t>
      </w:r>
      <w:r w:rsidR="00CE20BE">
        <w:rPr>
          <w:rFonts w:hint="cs"/>
          <w:rtl/>
        </w:rPr>
        <w:t>התוויית דרך הוראה</w:t>
      </w:r>
      <w:r w:rsidR="00A85861">
        <w:rPr>
          <w:rFonts w:hint="cs"/>
          <w:rtl/>
        </w:rPr>
        <w:t xml:space="preserve"> ברוח הת</w:t>
      </w:r>
      <w:r w:rsidR="000D58ED">
        <w:rPr>
          <w:rFonts w:hint="cs"/>
          <w:rtl/>
        </w:rPr>
        <w:t>ו</w:t>
      </w:r>
      <w:r w:rsidR="00A85861">
        <w:rPr>
          <w:rFonts w:hint="cs"/>
          <w:rtl/>
        </w:rPr>
        <w:t>כנית.</w:t>
      </w:r>
    </w:p>
    <w:tbl>
      <w:tblPr>
        <w:tblStyle w:val="TableGrid"/>
        <w:bidiVisual/>
        <w:tblW w:w="0" w:type="auto"/>
        <w:tblLayout w:type="fixed"/>
        <w:tblLook w:val="04A0" w:firstRow="1" w:lastRow="0" w:firstColumn="1" w:lastColumn="0" w:noHBand="0" w:noVBand="1"/>
      </w:tblPr>
      <w:tblGrid>
        <w:gridCol w:w="4648"/>
        <w:gridCol w:w="3682"/>
      </w:tblGrid>
      <w:tr w:rsidR="000E585B" w:rsidRPr="00CA01B2" w14:paraId="5681325C" w14:textId="77777777" w:rsidTr="004D12F1">
        <w:tc>
          <w:tcPr>
            <w:tcW w:w="4648" w:type="dxa"/>
          </w:tcPr>
          <w:p w14:paraId="5C75844A" w14:textId="77777777" w:rsidR="000E585B" w:rsidRPr="00CA01B2" w:rsidRDefault="00DC6DD9" w:rsidP="00DC6DD9">
            <w:pPr>
              <w:spacing w:line="360" w:lineRule="auto"/>
              <w:jc w:val="center"/>
            </w:pPr>
            <w:r w:rsidRPr="00283CD0">
              <w:rPr>
                <w:rFonts w:hint="cs"/>
                <w:b/>
                <w:bCs/>
                <w:rtl/>
              </w:rPr>
              <w:t>נושא</w:t>
            </w:r>
          </w:p>
        </w:tc>
        <w:tc>
          <w:tcPr>
            <w:tcW w:w="3682" w:type="dxa"/>
          </w:tcPr>
          <w:p w14:paraId="2360E014" w14:textId="77777777" w:rsidR="000E585B" w:rsidRPr="00CA01B2" w:rsidRDefault="00DC6DD9" w:rsidP="00DC6DD9">
            <w:pPr>
              <w:spacing w:line="360" w:lineRule="auto"/>
              <w:jc w:val="center"/>
              <w:rPr>
                <w:rtl/>
              </w:rPr>
            </w:pPr>
            <w:r w:rsidRPr="00283CD0">
              <w:rPr>
                <w:rFonts w:hint="cs"/>
                <w:b/>
                <w:bCs/>
                <w:rtl/>
              </w:rPr>
              <w:t>הערות/דגשים</w:t>
            </w:r>
          </w:p>
        </w:tc>
      </w:tr>
      <w:tr w:rsidR="000E585B" w:rsidRPr="00CA01B2" w14:paraId="1C987FFE" w14:textId="77777777" w:rsidTr="004D12F1">
        <w:tc>
          <w:tcPr>
            <w:tcW w:w="4648" w:type="dxa"/>
          </w:tcPr>
          <w:p w14:paraId="3575DE1F" w14:textId="77777777" w:rsidR="000E585B" w:rsidRDefault="000E585B" w:rsidP="00CA66B4">
            <w:pPr>
              <w:spacing w:line="360" w:lineRule="auto"/>
              <w:rPr>
                <w:rtl/>
              </w:rPr>
            </w:pPr>
            <w:r w:rsidRPr="00CA01B2">
              <w:rPr>
                <w:rFonts w:hint="cs"/>
                <w:rtl/>
              </w:rPr>
              <w:t>נושא 1:</w:t>
            </w:r>
            <w:r>
              <w:rPr>
                <w:rFonts w:hint="cs"/>
                <w:rtl/>
              </w:rPr>
              <w:t xml:space="preserve">  </w:t>
            </w:r>
          </w:p>
          <w:p w14:paraId="05D717EB" w14:textId="77777777" w:rsidR="000E585B" w:rsidRPr="00CA01B2" w:rsidRDefault="000E585B" w:rsidP="00C0209A">
            <w:pPr>
              <w:spacing w:line="360" w:lineRule="auto"/>
              <w:rPr>
                <w:rFonts w:cs="David"/>
                <w:sz w:val="24"/>
                <w:szCs w:val="24"/>
                <w:rtl/>
              </w:rPr>
            </w:pPr>
            <w:r w:rsidRPr="00CA01B2">
              <w:rPr>
                <w:rFonts w:cs="David" w:hint="cs"/>
                <w:sz w:val="24"/>
                <w:szCs w:val="24"/>
                <w:rtl/>
              </w:rPr>
              <w:t>קביעת מישור על ידי:</w:t>
            </w:r>
          </w:p>
          <w:p w14:paraId="27BD3EE1" w14:textId="3E8D6F96" w:rsidR="000E585B" w:rsidRPr="00CA01B2" w:rsidRDefault="000E585B" w:rsidP="00C0209A">
            <w:pPr>
              <w:spacing w:line="360" w:lineRule="auto"/>
              <w:rPr>
                <w:rFonts w:cs="David"/>
                <w:sz w:val="24"/>
                <w:szCs w:val="24"/>
                <w:rtl/>
              </w:rPr>
            </w:pPr>
            <w:r w:rsidRPr="00CA01B2">
              <w:rPr>
                <w:rFonts w:cs="David" w:hint="cs"/>
                <w:sz w:val="24"/>
                <w:szCs w:val="24"/>
                <w:rtl/>
              </w:rPr>
              <w:t>-  שני ישרים נחתכים,</w:t>
            </w:r>
          </w:p>
          <w:p w14:paraId="22221389" w14:textId="77777777" w:rsidR="000E585B" w:rsidRPr="00CA01B2" w:rsidRDefault="000E585B" w:rsidP="00C0209A">
            <w:pPr>
              <w:spacing w:line="360" w:lineRule="auto"/>
              <w:rPr>
                <w:rFonts w:cs="David"/>
                <w:sz w:val="24"/>
                <w:szCs w:val="24"/>
                <w:rtl/>
              </w:rPr>
            </w:pPr>
            <w:r w:rsidRPr="00CA01B2">
              <w:rPr>
                <w:rFonts w:cs="David" w:hint="cs"/>
                <w:sz w:val="24"/>
                <w:szCs w:val="24"/>
                <w:rtl/>
              </w:rPr>
              <w:t>-  שלוש נקודות שאינן על ישר אחד,</w:t>
            </w:r>
          </w:p>
          <w:p w14:paraId="1054216D" w14:textId="77777777" w:rsidR="000E585B" w:rsidRPr="00CA01B2" w:rsidRDefault="000E585B" w:rsidP="00C0209A">
            <w:pPr>
              <w:spacing w:line="360" w:lineRule="auto"/>
              <w:rPr>
                <w:rFonts w:cs="David"/>
                <w:sz w:val="24"/>
                <w:szCs w:val="24"/>
                <w:rtl/>
              </w:rPr>
            </w:pPr>
            <w:r w:rsidRPr="00CA01B2">
              <w:rPr>
                <w:rFonts w:cs="David" w:hint="cs"/>
                <w:sz w:val="24"/>
                <w:szCs w:val="24"/>
                <w:rtl/>
              </w:rPr>
              <w:t>-  ישר ונקודה מחוץ לישר.</w:t>
            </w:r>
          </w:p>
          <w:p w14:paraId="0692FDFC" w14:textId="77777777" w:rsidR="000E585B" w:rsidRPr="00CA01B2" w:rsidRDefault="000E585B" w:rsidP="00C0209A">
            <w:pPr>
              <w:spacing w:line="360" w:lineRule="auto"/>
              <w:rPr>
                <w:rFonts w:cs="David"/>
                <w:sz w:val="24"/>
                <w:szCs w:val="24"/>
                <w:rtl/>
              </w:rPr>
            </w:pPr>
            <w:r w:rsidRPr="00CA01B2">
              <w:rPr>
                <w:rFonts w:cs="David" w:hint="cs"/>
                <w:sz w:val="24"/>
                <w:szCs w:val="24"/>
                <w:rtl/>
              </w:rPr>
              <w:t>מישורים נחתכים, ישר חיתוך.</w:t>
            </w:r>
          </w:p>
          <w:p w14:paraId="5026668A" w14:textId="77777777" w:rsidR="000E585B" w:rsidRPr="00770C97" w:rsidRDefault="000E585B" w:rsidP="00770C97">
            <w:pPr>
              <w:spacing w:line="360" w:lineRule="auto"/>
              <w:rPr>
                <w:rFonts w:ascii="David" w:hAnsi="David" w:cs="David"/>
                <w:sz w:val="24"/>
                <w:szCs w:val="24"/>
                <w:u w:val="single"/>
                <w:rtl/>
              </w:rPr>
            </w:pPr>
          </w:p>
          <w:p w14:paraId="6C38AC99" w14:textId="77777777" w:rsidR="000E585B" w:rsidRPr="00CA01B2" w:rsidRDefault="000E585B" w:rsidP="00770C97">
            <w:pPr>
              <w:spacing w:line="360" w:lineRule="auto"/>
              <w:rPr>
                <w:rFonts w:ascii="David" w:hAnsi="David" w:cs="David"/>
                <w:sz w:val="24"/>
                <w:szCs w:val="24"/>
                <w:rtl/>
              </w:rPr>
            </w:pPr>
            <w:r>
              <w:rPr>
                <w:rFonts w:ascii="David" w:hAnsi="David" w:cs="David" w:hint="cs"/>
                <w:sz w:val="24"/>
                <w:szCs w:val="24"/>
                <w:rtl/>
              </w:rPr>
              <w:t xml:space="preserve">וקטור </w:t>
            </w:r>
            <w:r w:rsidR="00DF7DB7">
              <w:rPr>
                <w:rFonts w:ascii="David" w:hAnsi="David" w:cs="David" w:hint="cs"/>
                <w:sz w:val="24"/>
                <w:szCs w:val="24"/>
                <w:rtl/>
              </w:rPr>
              <w:t>בגישה גיאומטרית.</w:t>
            </w:r>
          </w:p>
          <w:p w14:paraId="55425C12" w14:textId="77777777" w:rsidR="000E585B" w:rsidRPr="00CA01B2" w:rsidRDefault="000E585B" w:rsidP="0012107F">
            <w:pPr>
              <w:spacing w:line="360" w:lineRule="auto"/>
              <w:rPr>
                <w:rtl/>
              </w:rPr>
            </w:pPr>
          </w:p>
        </w:tc>
        <w:tc>
          <w:tcPr>
            <w:tcW w:w="3682" w:type="dxa"/>
          </w:tcPr>
          <w:p w14:paraId="6DD30D5B" w14:textId="77777777" w:rsidR="000E585B" w:rsidRPr="004D12F1" w:rsidRDefault="000E585B" w:rsidP="004D12F1">
            <w:pPr>
              <w:spacing w:line="360" w:lineRule="auto"/>
              <w:rPr>
                <w:rFonts w:ascii="David" w:hAnsi="David" w:cs="David"/>
                <w:sz w:val="24"/>
                <w:szCs w:val="24"/>
                <w:rtl/>
              </w:rPr>
            </w:pPr>
            <w:r w:rsidRPr="004D12F1">
              <w:rPr>
                <w:rFonts w:ascii="David" w:hAnsi="David" w:cs="David"/>
                <w:sz w:val="24"/>
                <w:szCs w:val="24"/>
                <w:rtl/>
              </w:rPr>
              <w:t xml:space="preserve">שני הנושאים </w:t>
            </w:r>
            <w:r w:rsidR="00823A37" w:rsidRPr="004D12F1">
              <w:rPr>
                <w:rFonts w:ascii="David" w:hAnsi="David" w:cs="David"/>
                <w:sz w:val="24"/>
                <w:szCs w:val="24"/>
                <w:rtl/>
              </w:rPr>
              <w:t xml:space="preserve">של קביעת מישור ווקטור גיאומטרי </w:t>
            </w:r>
            <w:r w:rsidRPr="004D12F1">
              <w:rPr>
                <w:rFonts w:ascii="David" w:hAnsi="David" w:cs="David"/>
                <w:sz w:val="24"/>
                <w:szCs w:val="24"/>
                <w:rtl/>
              </w:rPr>
              <w:t>הנם נושאים בסיסיים וקשורים זה בזה.</w:t>
            </w:r>
            <w:r w:rsidR="004D12F1">
              <w:rPr>
                <w:rFonts w:ascii="David" w:hAnsi="David" w:cs="David" w:hint="cs"/>
                <w:sz w:val="24"/>
                <w:szCs w:val="24"/>
                <w:rtl/>
              </w:rPr>
              <w:t xml:space="preserve"> </w:t>
            </w:r>
            <w:r w:rsidRPr="004D12F1">
              <w:rPr>
                <w:rFonts w:ascii="David" w:hAnsi="David" w:cs="David"/>
                <w:sz w:val="24"/>
                <w:szCs w:val="24"/>
                <w:rtl/>
              </w:rPr>
              <w:t>אפשר להתחיל מכל אחד מהם.</w:t>
            </w:r>
            <w:r w:rsidR="004D12F1">
              <w:rPr>
                <w:rFonts w:ascii="David" w:hAnsi="David" w:cs="David" w:hint="cs"/>
                <w:sz w:val="24"/>
                <w:szCs w:val="24"/>
                <w:rtl/>
              </w:rPr>
              <w:t xml:space="preserve"> </w:t>
            </w:r>
            <w:r w:rsidRPr="004D12F1">
              <w:rPr>
                <w:rFonts w:ascii="David" w:hAnsi="David" w:cs="David"/>
                <w:sz w:val="24"/>
                <w:szCs w:val="24"/>
                <w:rtl/>
              </w:rPr>
              <w:t>בסוף למידת הנושא התלמידים יבינו שאפשר להגדיר מישור על ידי ישרים ונקודות כמפורט בגישה סינתטית, או על ידי שני ווקטורים לא קולינאריים, וכן יבינו את הקשר בין שתי צורות אלה של הצגת מישור.</w:t>
            </w:r>
          </w:p>
          <w:p w14:paraId="54B44EB3" w14:textId="77777777" w:rsidR="000E585B" w:rsidRPr="004D12F1" w:rsidRDefault="000E585B" w:rsidP="00C0209A">
            <w:pPr>
              <w:spacing w:line="360" w:lineRule="auto"/>
              <w:rPr>
                <w:rFonts w:ascii="David" w:hAnsi="David" w:cs="David"/>
                <w:sz w:val="24"/>
                <w:szCs w:val="24"/>
                <w:rtl/>
              </w:rPr>
            </w:pPr>
            <w:r w:rsidRPr="004D12F1">
              <w:rPr>
                <w:rFonts w:ascii="David" w:hAnsi="David" w:cs="David"/>
                <w:sz w:val="24"/>
                <w:szCs w:val="24"/>
                <w:u w:val="single"/>
                <w:rtl/>
              </w:rPr>
              <w:t>הערה</w:t>
            </w:r>
            <w:r w:rsidRPr="004D12F1">
              <w:rPr>
                <w:rFonts w:ascii="David" w:hAnsi="David" w:cs="David"/>
                <w:sz w:val="24"/>
                <w:szCs w:val="24"/>
                <w:rtl/>
              </w:rPr>
              <w:t>: מישורים מקבילים יילמדו בשלב מאוחר יותר.</w:t>
            </w:r>
          </w:p>
          <w:p w14:paraId="243BFF92" w14:textId="77777777" w:rsidR="0012107F" w:rsidRPr="00FF62ED" w:rsidRDefault="0012107F" w:rsidP="0012107F">
            <w:pPr>
              <w:spacing w:line="360" w:lineRule="auto"/>
              <w:rPr>
                <w:b/>
                <w:bCs/>
                <w:u w:val="single"/>
                <w:rtl/>
              </w:rPr>
            </w:pPr>
            <w:r>
              <w:rPr>
                <w:rFonts w:hint="cs"/>
                <w:b/>
                <w:bCs/>
                <w:u w:val="single"/>
                <w:rtl/>
              </w:rPr>
              <w:lastRenderedPageBreak/>
              <w:t xml:space="preserve">ראו </w:t>
            </w:r>
            <w:r w:rsidRPr="00FF62ED">
              <w:rPr>
                <w:rFonts w:hint="cs"/>
                <w:b/>
                <w:bCs/>
                <w:u w:val="single"/>
                <w:rtl/>
              </w:rPr>
              <w:t>דוגמה למשימ</w:t>
            </w:r>
            <w:r>
              <w:rPr>
                <w:rFonts w:hint="cs"/>
                <w:b/>
                <w:bCs/>
                <w:u w:val="single"/>
                <w:rtl/>
              </w:rPr>
              <w:t>ת</w:t>
            </w:r>
            <w:r w:rsidRPr="00FF62ED">
              <w:rPr>
                <w:rFonts w:hint="cs"/>
                <w:b/>
                <w:bCs/>
                <w:u w:val="single"/>
                <w:rtl/>
              </w:rPr>
              <w:t xml:space="preserve"> הוראה / למידה </w:t>
            </w:r>
            <w:r>
              <w:rPr>
                <w:rFonts w:hint="cs"/>
                <w:b/>
                <w:bCs/>
                <w:u w:val="single"/>
                <w:rtl/>
              </w:rPr>
              <w:t>בנושא 1 אחרי טבלה זו</w:t>
            </w:r>
          </w:p>
          <w:p w14:paraId="2CC85603" w14:textId="77777777" w:rsidR="0012107F" w:rsidRPr="00CA01B2" w:rsidRDefault="0012107F" w:rsidP="00C0209A">
            <w:pPr>
              <w:spacing w:line="360" w:lineRule="auto"/>
              <w:rPr>
                <w:rtl/>
              </w:rPr>
            </w:pPr>
          </w:p>
        </w:tc>
      </w:tr>
      <w:tr w:rsidR="00F11E45" w:rsidRPr="00CA01B2" w14:paraId="442E67CD" w14:textId="77777777" w:rsidTr="004D12F1">
        <w:tc>
          <w:tcPr>
            <w:tcW w:w="4648" w:type="dxa"/>
          </w:tcPr>
          <w:p w14:paraId="2172F104" w14:textId="77777777" w:rsidR="00F11E45" w:rsidRDefault="00F11E45" w:rsidP="00C0209A">
            <w:pPr>
              <w:spacing w:line="360" w:lineRule="auto"/>
              <w:rPr>
                <w:rtl/>
              </w:rPr>
            </w:pPr>
            <w:r w:rsidRPr="00CA01B2">
              <w:rPr>
                <w:rFonts w:hint="cs"/>
                <w:rtl/>
              </w:rPr>
              <w:lastRenderedPageBreak/>
              <w:t>נושא 2</w:t>
            </w:r>
          </w:p>
          <w:p w14:paraId="5194F3B4" w14:textId="77777777" w:rsidR="00F11E45" w:rsidRPr="00CA01B2" w:rsidRDefault="00F11E45" w:rsidP="00C0209A">
            <w:pPr>
              <w:spacing w:line="360" w:lineRule="auto"/>
              <w:rPr>
                <w:rFonts w:cs="David"/>
                <w:sz w:val="24"/>
                <w:szCs w:val="24"/>
                <w:rtl/>
              </w:rPr>
            </w:pPr>
            <w:r w:rsidRPr="00CA01B2">
              <w:rPr>
                <w:rFonts w:cs="David" w:hint="cs"/>
                <w:sz w:val="24"/>
                <w:szCs w:val="24"/>
                <w:rtl/>
              </w:rPr>
              <w:t>מצב הדדי בין ישר למישור:</w:t>
            </w:r>
          </w:p>
          <w:p w14:paraId="5A5624A5" w14:textId="77777777" w:rsidR="00F11E45" w:rsidRPr="00CA01B2" w:rsidRDefault="00F11E45" w:rsidP="00C0209A">
            <w:pPr>
              <w:spacing w:line="360" w:lineRule="auto"/>
              <w:rPr>
                <w:rFonts w:cs="David"/>
                <w:sz w:val="24"/>
                <w:szCs w:val="24"/>
                <w:rtl/>
              </w:rPr>
            </w:pPr>
            <w:r w:rsidRPr="00CA01B2">
              <w:rPr>
                <w:rFonts w:cs="David" w:hint="cs"/>
                <w:sz w:val="24"/>
                <w:szCs w:val="24"/>
                <w:rtl/>
              </w:rPr>
              <w:t>- ישר נמצא בתוך מישור,</w:t>
            </w:r>
          </w:p>
          <w:p w14:paraId="35C8A921" w14:textId="77777777" w:rsidR="00F11E45" w:rsidRPr="00CA01B2" w:rsidRDefault="00F11E45" w:rsidP="00C0209A">
            <w:pPr>
              <w:spacing w:line="360" w:lineRule="auto"/>
              <w:rPr>
                <w:rFonts w:cs="David"/>
                <w:sz w:val="24"/>
                <w:szCs w:val="24"/>
                <w:rtl/>
              </w:rPr>
            </w:pPr>
            <w:r w:rsidRPr="00CA01B2">
              <w:rPr>
                <w:rFonts w:cs="David" w:hint="cs"/>
                <w:sz w:val="24"/>
                <w:szCs w:val="24"/>
                <w:rtl/>
              </w:rPr>
              <w:t>- ישר ומישור נחתכים בנקודה אחת,</w:t>
            </w:r>
          </w:p>
          <w:p w14:paraId="6E0D32FF" w14:textId="77777777" w:rsidR="00F11E45" w:rsidRPr="00CA01B2" w:rsidRDefault="00F11E45" w:rsidP="00C0209A">
            <w:pPr>
              <w:spacing w:line="360" w:lineRule="auto"/>
              <w:rPr>
                <w:rFonts w:cs="David"/>
                <w:sz w:val="24"/>
                <w:szCs w:val="24"/>
                <w:rtl/>
              </w:rPr>
            </w:pPr>
            <w:r w:rsidRPr="00CA01B2">
              <w:rPr>
                <w:rFonts w:cs="David" w:hint="cs"/>
                <w:sz w:val="24"/>
                <w:szCs w:val="24"/>
                <w:rtl/>
              </w:rPr>
              <w:t>-  ישר ומישור מקבילים.</w:t>
            </w:r>
          </w:p>
          <w:p w14:paraId="0B6A62F1" w14:textId="77777777" w:rsidR="00F11E45" w:rsidRPr="00CA01B2" w:rsidRDefault="00F11E45" w:rsidP="00C0209A">
            <w:pPr>
              <w:spacing w:line="360" w:lineRule="auto"/>
              <w:rPr>
                <w:rFonts w:cs="David"/>
                <w:sz w:val="24"/>
                <w:szCs w:val="24"/>
                <w:rtl/>
              </w:rPr>
            </w:pPr>
            <w:r w:rsidRPr="00CA01B2">
              <w:rPr>
                <w:rFonts w:cs="David" w:hint="cs"/>
                <w:sz w:val="24"/>
                <w:szCs w:val="24"/>
                <w:rtl/>
              </w:rPr>
              <w:t>מצב הדדי בין שני ישרים שונים:</w:t>
            </w:r>
          </w:p>
          <w:p w14:paraId="0B62663C" w14:textId="77777777" w:rsidR="00F11E45" w:rsidRPr="00CA01B2" w:rsidRDefault="00F11E45" w:rsidP="00C0209A">
            <w:pPr>
              <w:spacing w:line="360" w:lineRule="auto"/>
              <w:rPr>
                <w:rFonts w:cs="David"/>
                <w:sz w:val="24"/>
                <w:szCs w:val="24"/>
                <w:rtl/>
              </w:rPr>
            </w:pPr>
            <w:r w:rsidRPr="00CA01B2">
              <w:rPr>
                <w:rFonts w:cs="David" w:hint="cs"/>
                <w:sz w:val="24"/>
                <w:szCs w:val="24"/>
                <w:rtl/>
              </w:rPr>
              <w:t xml:space="preserve">- נחתכים, </w:t>
            </w:r>
          </w:p>
          <w:p w14:paraId="58F8C57E" w14:textId="77777777" w:rsidR="00F11E45" w:rsidRDefault="00F11E45" w:rsidP="00C0209A">
            <w:pPr>
              <w:spacing w:line="360" w:lineRule="auto"/>
              <w:rPr>
                <w:rFonts w:cs="David"/>
                <w:sz w:val="24"/>
                <w:szCs w:val="24"/>
                <w:rtl/>
              </w:rPr>
            </w:pPr>
            <w:r w:rsidRPr="00CA01B2">
              <w:rPr>
                <w:rFonts w:cs="David" w:hint="cs"/>
                <w:sz w:val="24"/>
                <w:szCs w:val="24"/>
                <w:rtl/>
              </w:rPr>
              <w:t>- מצטלבים,</w:t>
            </w:r>
          </w:p>
          <w:p w14:paraId="5ABD475E" w14:textId="77777777" w:rsidR="0096799D" w:rsidRPr="00BA21DE" w:rsidRDefault="004D12F1" w:rsidP="00C0209A">
            <w:pPr>
              <w:spacing w:line="360" w:lineRule="auto"/>
              <w:rPr>
                <w:rFonts w:cs="David"/>
                <w:sz w:val="24"/>
                <w:szCs w:val="24"/>
                <w:rtl/>
              </w:rPr>
            </w:pPr>
            <w:r>
              <w:rPr>
                <w:rFonts w:cs="David" w:hint="cs"/>
                <w:sz w:val="24"/>
                <w:szCs w:val="24"/>
                <w:rtl/>
              </w:rPr>
              <w:t xml:space="preserve">- </w:t>
            </w:r>
            <w:r w:rsidR="0096799D" w:rsidRPr="00BA21DE">
              <w:rPr>
                <w:rFonts w:cs="David" w:hint="cs"/>
                <w:sz w:val="24"/>
                <w:szCs w:val="24"/>
                <w:rtl/>
              </w:rPr>
              <w:t>מקבילים.</w:t>
            </w:r>
          </w:p>
          <w:p w14:paraId="2A67BDC3" w14:textId="77777777" w:rsidR="00F11E45" w:rsidRDefault="00823A37" w:rsidP="0096799D">
            <w:pPr>
              <w:tabs>
                <w:tab w:val="left" w:pos="3158"/>
              </w:tabs>
              <w:spacing w:line="360" w:lineRule="auto"/>
              <w:rPr>
                <w:rFonts w:ascii="David" w:hAnsi="David" w:cs="David"/>
                <w:sz w:val="24"/>
                <w:szCs w:val="24"/>
                <w:rtl/>
              </w:rPr>
            </w:pPr>
            <w:r w:rsidRPr="0012107F">
              <w:rPr>
                <w:rFonts w:ascii="David" w:hAnsi="David" w:cs="David"/>
                <w:sz w:val="24"/>
                <w:szCs w:val="24"/>
                <w:rtl/>
              </w:rPr>
              <w:t>מישור הנק</w:t>
            </w:r>
            <w:r w:rsidR="00D54EAE" w:rsidRPr="0012107F">
              <w:rPr>
                <w:rFonts w:ascii="David" w:hAnsi="David" w:cs="David"/>
                <w:sz w:val="24"/>
                <w:szCs w:val="24"/>
                <w:rtl/>
              </w:rPr>
              <w:t>ב</w:t>
            </w:r>
            <w:r w:rsidRPr="0012107F">
              <w:rPr>
                <w:rFonts w:ascii="David" w:hAnsi="David" w:cs="David"/>
                <w:sz w:val="24"/>
                <w:szCs w:val="24"/>
                <w:rtl/>
              </w:rPr>
              <w:t>ע על ידי שני ישרים מקבילים</w:t>
            </w:r>
            <w:r w:rsidR="004D12F1">
              <w:rPr>
                <w:rFonts w:ascii="David" w:hAnsi="David" w:cs="David" w:hint="cs"/>
                <w:sz w:val="24"/>
                <w:szCs w:val="24"/>
                <w:rtl/>
              </w:rPr>
              <w:t>.</w:t>
            </w:r>
          </w:p>
          <w:p w14:paraId="68E7A8CB" w14:textId="77777777" w:rsidR="004D12F1" w:rsidRDefault="004D12F1" w:rsidP="0096799D">
            <w:pPr>
              <w:tabs>
                <w:tab w:val="left" w:pos="3158"/>
              </w:tabs>
              <w:spacing w:line="360" w:lineRule="auto"/>
              <w:rPr>
                <w:rFonts w:ascii="David" w:hAnsi="David" w:cs="David"/>
                <w:sz w:val="24"/>
                <w:szCs w:val="24"/>
                <w:rtl/>
              </w:rPr>
            </w:pPr>
            <w:r>
              <w:rPr>
                <w:rFonts w:ascii="David" w:hAnsi="David" w:cs="David" w:hint="cs"/>
                <w:sz w:val="24"/>
                <w:szCs w:val="24"/>
                <w:rtl/>
              </w:rPr>
              <w:t>מישורים מקבילים.</w:t>
            </w:r>
          </w:p>
          <w:p w14:paraId="1A43747A" w14:textId="77777777" w:rsidR="00F11E45" w:rsidRPr="00BA21DE" w:rsidRDefault="00F11E45" w:rsidP="00C0209A">
            <w:pPr>
              <w:spacing w:line="360" w:lineRule="auto"/>
              <w:rPr>
                <w:rFonts w:ascii="David" w:hAnsi="David" w:cs="David"/>
                <w:sz w:val="24"/>
                <w:szCs w:val="24"/>
                <w:rtl/>
              </w:rPr>
            </w:pPr>
            <w:r w:rsidRPr="00BA21DE">
              <w:rPr>
                <w:rFonts w:ascii="David" w:hAnsi="David" w:cs="David" w:hint="cs"/>
                <w:sz w:val="24"/>
                <w:szCs w:val="24"/>
                <w:rtl/>
              </w:rPr>
              <w:t xml:space="preserve">תיאור כל וקטור במרחב באמצעות שלושה וקטורים שלא נמצאים במישור אחד. </w:t>
            </w:r>
          </w:p>
          <w:p w14:paraId="28D8220C" w14:textId="77777777" w:rsidR="007708C6" w:rsidRPr="00CA01B2" w:rsidRDefault="00F11E45" w:rsidP="007708C6">
            <w:pPr>
              <w:spacing w:line="360" w:lineRule="auto"/>
              <w:rPr>
                <w:rFonts w:cs="David"/>
                <w:sz w:val="24"/>
                <w:szCs w:val="24"/>
                <w:rtl/>
              </w:rPr>
            </w:pPr>
            <w:r w:rsidRPr="00BA21DE">
              <w:rPr>
                <w:rFonts w:cs="David" w:hint="cs"/>
                <w:sz w:val="24"/>
                <w:szCs w:val="24"/>
                <w:rtl/>
              </w:rPr>
              <w:t xml:space="preserve"> </w:t>
            </w:r>
            <w:r w:rsidR="007708C6" w:rsidRPr="00BA21DE">
              <w:rPr>
                <w:rFonts w:cs="David" w:hint="cs"/>
                <w:sz w:val="24"/>
                <w:szCs w:val="24"/>
                <w:rtl/>
              </w:rPr>
              <w:t>מערכת צירים במרחב. שיעורי נקודה במרחב.</w:t>
            </w:r>
          </w:p>
          <w:p w14:paraId="069EE2E8" w14:textId="77777777" w:rsidR="00F11E45" w:rsidRPr="00CA01B2" w:rsidRDefault="00F11E45" w:rsidP="004D12F1">
            <w:pPr>
              <w:spacing w:line="360" w:lineRule="auto"/>
              <w:rPr>
                <w:rtl/>
              </w:rPr>
            </w:pPr>
          </w:p>
        </w:tc>
        <w:tc>
          <w:tcPr>
            <w:tcW w:w="3682" w:type="dxa"/>
          </w:tcPr>
          <w:p w14:paraId="187388C5" w14:textId="77777777" w:rsidR="00F11E45" w:rsidRPr="004D12F1" w:rsidRDefault="00F11E45" w:rsidP="004D12F1">
            <w:pPr>
              <w:spacing w:line="360" w:lineRule="auto"/>
              <w:rPr>
                <w:rFonts w:ascii="David" w:hAnsi="David" w:cs="David"/>
                <w:sz w:val="24"/>
                <w:szCs w:val="24"/>
                <w:rtl/>
              </w:rPr>
            </w:pPr>
            <w:r w:rsidRPr="004D12F1">
              <w:rPr>
                <w:rFonts w:ascii="David" w:hAnsi="David" w:cs="David"/>
                <w:sz w:val="24"/>
                <w:szCs w:val="24"/>
                <w:rtl/>
              </w:rPr>
              <w:t>ישר מאונך למישור: הגדרה, התנאי המספיק</w:t>
            </w:r>
            <w:r w:rsidR="004D12F1" w:rsidRPr="004D12F1">
              <w:rPr>
                <w:rFonts w:ascii="David" w:hAnsi="David" w:cs="David"/>
                <w:sz w:val="24"/>
                <w:szCs w:val="24"/>
                <w:rtl/>
              </w:rPr>
              <w:t xml:space="preserve"> - </w:t>
            </w:r>
            <w:r w:rsidRPr="004D12F1">
              <w:rPr>
                <w:rFonts w:ascii="David" w:hAnsi="David" w:cs="David"/>
                <w:sz w:val="24"/>
                <w:szCs w:val="24"/>
                <w:rtl/>
              </w:rPr>
              <w:t xml:space="preserve"> יילמד לאחר המכפלה הסקלרית.</w:t>
            </w:r>
          </w:p>
          <w:p w14:paraId="2352A0AB" w14:textId="77777777" w:rsidR="004D12F1" w:rsidRPr="004D12F1" w:rsidRDefault="004D12F1" w:rsidP="004D12F1">
            <w:pPr>
              <w:tabs>
                <w:tab w:val="left" w:pos="3158"/>
              </w:tabs>
              <w:spacing w:line="360" w:lineRule="auto"/>
              <w:rPr>
                <w:rFonts w:ascii="David" w:hAnsi="David" w:cs="David"/>
                <w:sz w:val="24"/>
                <w:szCs w:val="24"/>
                <w:rtl/>
              </w:rPr>
            </w:pPr>
            <w:r w:rsidRPr="004D12F1">
              <w:rPr>
                <w:rFonts w:ascii="David" w:hAnsi="David" w:cs="David"/>
                <w:sz w:val="24"/>
                <w:szCs w:val="24"/>
                <w:rtl/>
              </w:rPr>
              <w:t>שילוב עם הווקטורים בגישה גיאומטרית.</w:t>
            </w:r>
          </w:p>
          <w:p w14:paraId="33EA9551" w14:textId="77777777" w:rsidR="004D12F1" w:rsidRPr="00FF62ED" w:rsidRDefault="004D12F1" w:rsidP="004D12F1">
            <w:pPr>
              <w:spacing w:line="360" w:lineRule="auto"/>
              <w:rPr>
                <w:b/>
                <w:bCs/>
                <w:u w:val="single"/>
                <w:rtl/>
              </w:rPr>
            </w:pPr>
            <w:r>
              <w:rPr>
                <w:rFonts w:cs="David" w:hint="cs"/>
                <w:sz w:val="24"/>
                <w:szCs w:val="24"/>
                <w:rtl/>
              </w:rPr>
              <w:t xml:space="preserve">ראו </w:t>
            </w:r>
            <w:r w:rsidRPr="00FF62ED">
              <w:rPr>
                <w:rFonts w:hint="cs"/>
                <w:b/>
                <w:bCs/>
                <w:u w:val="single"/>
                <w:rtl/>
              </w:rPr>
              <w:t>דוגמה למשימ</w:t>
            </w:r>
            <w:r w:rsidR="004B2C84">
              <w:rPr>
                <w:rFonts w:hint="cs"/>
                <w:b/>
                <w:bCs/>
                <w:u w:val="single"/>
                <w:rtl/>
              </w:rPr>
              <w:t>ת</w:t>
            </w:r>
            <w:r w:rsidRPr="00FF62ED">
              <w:rPr>
                <w:rFonts w:hint="cs"/>
                <w:b/>
                <w:bCs/>
                <w:u w:val="single"/>
                <w:rtl/>
              </w:rPr>
              <w:t xml:space="preserve"> הוראה / למידה בנושא </w:t>
            </w:r>
            <w:r>
              <w:rPr>
                <w:rFonts w:hint="cs"/>
                <w:b/>
                <w:bCs/>
                <w:u w:val="single"/>
                <w:rtl/>
              </w:rPr>
              <w:t>2 אחרי טבלה זו</w:t>
            </w:r>
            <w:r w:rsidRPr="00FF62ED">
              <w:rPr>
                <w:rFonts w:hint="cs"/>
                <w:b/>
                <w:bCs/>
                <w:u w:val="single"/>
                <w:rtl/>
              </w:rPr>
              <w:t>.</w:t>
            </w:r>
          </w:p>
          <w:p w14:paraId="496F0C0F" w14:textId="77777777" w:rsidR="004D12F1" w:rsidRPr="00CA01B2" w:rsidRDefault="004D12F1" w:rsidP="00C0209A">
            <w:pPr>
              <w:spacing w:line="360" w:lineRule="auto"/>
              <w:rPr>
                <w:rtl/>
              </w:rPr>
            </w:pPr>
          </w:p>
        </w:tc>
      </w:tr>
      <w:tr w:rsidR="007E5A35" w:rsidRPr="00CA01B2" w14:paraId="34E5D75B" w14:textId="77777777" w:rsidTr="004D12F1">
        <w:tc>
          <w:tcPr>
            <w:tcW w:w="4648" w:type="dxa"/>
          </w:tcPr>
          <w:p w14:paraId="435100D5" w14:textId="77777777" w:rsidR="007E5A35" w:rsidRDefault="007E5A35" w:rsidP="004816AB">
            <w:pPr>
              <w:spacing w:line="360" w:lineRule="auto"/>
              <w:rPr>
                <w:rFonts w:ascii="David" w:hAnsi="David" w:cs="David"/>
                <w:sz w:val="24"/>
                <w:szCs w:val="24"/>
                <w:rtl/>
              </w:rPr>
            </w:pPr>
            <w:r>
              <w:rPr>
                <w:rFonts w:ascii="David" w:hAnsi="David" w:cs="David" w:hint="cs"/>
                <w:sz w:val="24"/>
                <w:szCs w:val="24"/>
                <w:rtl/>
              </w:rPr>
              <w:t>נושא 3</w:t>
            </w:r>
          </w:p>
          <w:p w14:paraId="1599D1A9" w14:textId="77777777" w:rsidR="007E5A35" w:rsidRPr="00716AA7" w:rsidRDefault="004D12F1" w:rsidP="004816AB">
            <w:pPr>
              <w:spacing w:line="360" w:lineRule="auto"/>
              <w:rPr>
                <w:rFonts w:ascii="David" w:hAnsi="David" w:cs="David"/>
                <w:sz w:val="24"/>
                <w:szCs w:val="24"/>
                <w:highlight w:val="cyan"/>
                <w:rtl/>
              </w:rPr>
            </w:pPr>
            <w:r>
              <w:rPr>
                <w:rFonts w:ascii="David" w:hAnsi="David" w:cs="David" w:hint="cs"/>
                <w:sz w:val="24"/>
                <w:szCs w:val="24"/>
                <w:rtl/>
              </w:rPr>
              <w:t>גופים ותכונותיהם.</w:t>
            </w:r>
            <w:r w:rsidR="007E5A35" w:rsidRPr="003B09AE">
              <w:rPr>
                <w:rFonts w:ascii="David" w:hAnsi="David" w:cs="David" w:hint="cs"/>
                <w:sz w:val="24"/>
                <w:szCs w:val="24"/>
                <w:rtl/>
              </w:rPr>
              <w:t xml:space="preserve"> </w:t>
            </w:r>
          </w:p>
        </w:tc>
        <w:tc>
          <w:tcPr>
            <w:tcW w:w="3682" w:type="dxa"/>
          </w:tcPr>
          <w:p w14:paraId="490CF18C" w14:textId="77777777" w:rsidR="004D12F1" w:rsidRPr="004D12F1" w:rsidRDefault="00DF7DB7" w:rsidP="004D12F1">
            <w:pPr>
              <w:tabs>
                <w:tab w:val="left" w:pos="3158"/>
              </w:tabs>
              <w:spacing w:line="360" w:lineRule="auto"/>
              <w:rPr>
                <w:rFonts w:ascii="David" w:hAnsi="David" w:cs="David"/>
                <w:sz w:val="24"/>
                <w:szCs w:val="24"/>
                <w:rtl/>
              </w:rPr>
            </w:pPr>
            <w:r>
              <w:rPr>
                <w:rFonts w:ascii="David" w:hAnsi="David" w:cs="David" w:hint="cs"/>
                <w:sz w:val="24"/>
                <w:szCs w:val="24"/>
                <w:rtl/>
              </w:rPr>
              <w:t xml:space="preserve">כולל </w:t>
            </w:r>
            <w:r w:rsidR="004D12F1" w:rsidRPr="004D12F1">
              <w:rPr>
                <w:rFonts w:ascii="David" w:hAnsi="David" w:cs="David"/>
                <w:sz w:val="24"/>
                <w:szCs w:val="24"/>
                <w:rtl/>
              </w:rPr>
              <w:t>שילוב עם הווקטורים בגישה גיאומטרית.</w:t>
            </w:r>
          </w:p>
          <w:p w14:paraId="109B67B2" w14:textId="77777777" w:rsidR="007E5A35" w:rsidRPr="00716AA7" w:rsidRDefault="007E5A35" w:rsidP="004816AB">
            <w:pPr>
              <w:spacing w:line="360" w:lineRule="auto"/>
              <w:rPr>
                <w:rFonts w:ascii="David" w:hAnsi="David" w:cs="David"/>
                <w:sz w:val="24"/>
                <w:szCs w:val="24"/>
                <w:highlight w:val="cyan"/>
                <w:rtl/>
              </w:rPr>
            </w:pPr>
          </w:p>
        </w:tc>
      </w:tr>
      <w:tr w:rsidR="00DF7DB7" w:rsidRPr="00CA01B2" w14:paraId="66DEEEF4" w14:textId="77777777" w:rsidTr="004D12F1">
        <w:tc>
          <w:tcPr>
            <w:tcW w:w="4648" w:type="dxa"/>
          </w:tcPr>
          <w:p w14:paraId="708380AB" w14:textId="77777777" w:rsidR="00DF7DB7" w:rsidRPr="00CA01B2" w:rsidRDefault="00DF7DB7" w:rsidP="00DF7DB7">
            <w:pPr>
              <w:spacing w:line="360" w:lineRule="auto"/>
              <w:rPr>
                <w:rtl/>
              </w:rPr>
            </w:pPr>
            <w:r w:rsidRPr="00CA01B2">
              <w:rPr>
                <w:rFonts w:hint="cs"/>
                <w:rtl/>
              </w:rPr>
              <w:t xml:space="preserve">נושא </w:t>
            </w:r>
            <w:r>
              <w:rPr>
                <w:rFonts w:hint="cs"/>
                <w:rtl/>
              </w:rPr>
              <w:t>4</w:t>
            </w:r>
          </w:p>
          <w:p w14:paraId="7FEC0C50" w14:textId="77777777" w:rsidR="00DF7DB7" w:rsidRPr="00CA01B2" w:rsidRDefault="00DF7DB7" w:rsidP="00DF7DB7">
            <w:pPr>
              <w:spacing w:line="360" w:lineRule="auto"/>
              <w:rPr>
                <w:rtl/>
              </w:rPr>
            </w:pPr>
            <w:r>
              <w:rPr>
                <w:rFonts w:ascii="David" w:hAnsi="David" w:cs="David" w:hint="cs"/>
                <w:sz w:val="24"/>
                <w:szCs w:val="24"/>
                <w:rtl/>
              </w:rPr>
              <w:t xml:space="preserve">וקטור בגישה אלגברית. </w:t>
            </w:r>
            <w:r w:rsidRPr="00CA01B2">
              <w:rPr>
                <w:rFonts w:ascii="David" w:hAnsi="David" w:cs="David" w:hint="cs"/>
                <w:sz w:val="24"/>
                <w:szCs w:val="24"/>
                <w:rtl/>
              </w:rPr>
              <w:t xml:space="preserve"> </w:t>
            </w:r>
          </w:p>
        </w:tc>
        <w:tc>
          <w:tcPr>
            <w:tcW w:w="3682" w:type="dxa"/>
          </w:tcPr>
          <w:p w14:paraId="1DA1645B" w14:textId="77777777" w:rsidR="00DF7DB7" w:rsidRDefault="00DF7DB7" w:rsidP="00DF7DB7">
            <w:pPr>
              <w:spacing w:line="360" w:lineRule="auto"/>
              <w:rPr>
                <w:rtl/>
              </w:rPr>
            </w:pPr>
            <w:r w:rsidRPr="00BA21DE">
              <w:rPr>
                <w:rFonts w:hint="cs"/>
                <w:rtl/>
              </w:rPr>
              <w:t>הדוגמאות והתרגילים יתבססו על הגופים</w:t>
            </w:r>
            <w:r>
              <w:rPr>
                <w:rFonts w:hint="cs"/>
                <w:rtl/>
              </w:rPr>
              <w:t>.</w:t>
            </w:r>
          </w:p>
          <w:p w14:paraId="5393C44F" w14:textId="13114579" w:rsidR="00DF7DB7" w:rsidRPr="00BA21DE" w:rsidRDefault="00DF7DB7" w:rsidP="00DF7DB7">
            <w:pPr>
              <w:spacing w:line="360" w:lineRule="auto"/>
            </w:pPr>
            <w:r>
              <w:rPr>
                <w:rFonts w:hint="cs"/>
                <w:rtl/>
              </w:rPr>
              <w:t xml:space="preserve">במקרה הצורך </w:t>
            </w:r>
            <w:r w:rsidRPr="00BA21DE">
              <w:rPr>
                <w:rFonts w:hint="cs"/>
                <w:rtl/>
              </w:rPr>
              <w:t>מצבים הדדיים של מישורים, ישרים ונקודות במרחב</w:t>
            </w:r>
            <w:r>
              <w:rPr>
                <w:rFonts w:hint="cs"/>
                <w:rtl/>
              </w:rPr>
              <w:t xml:space="preserve"> ייקבעו</w:t>
            </w:r>
            <w:r w:rsidRPr="00BA21DE">
              <w:rPr>
                <w:rFonts w:hint="cs"/>
                <w:rtl/>
              </w:rPr>
              <w:t xml:space="preserve"> </w:t>
            </w:r>
            <w:r>
              <w:rPr>
                <w:rFonts w:hint="cs"/>
                <w:rtl/>
              </w:rPr>
              <w:t xml:space="preserve">על סמך </w:t>
            </w:r>
            <w:r w:rsidRPr="00BA21DE">
              <w:rPr>
                <w:rFonts w:hint="cs"/>
                <w:rtl/>
              </w:rPr>
              <w:t>ניתוח שיעורי נקודות המגדירות את הווקטורים וכיו"ב. למשל, וקטור שאחד הקצוות שלו הוא נקודה שאף שיעור שלה איננו 0,</w:t>
            </w:r>
            <w:r>
              <w:rPr>
                <w:rFonts w:hint="cs"/>
                <w:rtl/>
              </w:rPr>
              <w:t xml:space="preserve"> </w:t>
            </w:r>
            <w:r w:rsidRPr="00BA21DE">
              <w:rPr>
                <w:rFonts w:hint="cs"/>
                <w:rtl/>
              </w:rPr>
              <w:t xml:space="preserve"> לא נמצא באף מישור קואורדינטות, </w:t>
            </w:r>
            <w:r w:rsidR="00910FA6">
              <w:rPr>
                <w:rFonts w:hint="cs"/>
                <w:rtl/>
              </w:rPr>
              <w:t>הו</w:t>
            </w:r>
            <w:r w:rsidRPr="00BA21DE">
              <w:rPr>
                <w:rFonts w:hint="cs"/>
                <w:rtl/>
              </w:rPr>
              <w:t>וקטור</w:t>
            </w:r>
            <w:r w:rsidRPr="00BA21DE">
              <w:t>(3,-1,0)</w:t>
            </w:r>
            <w:r w:rsidRPr="00BA21DE">
              <w:rPr>
                <w:rFonts w:hint="cs"/>
                <w:rtl/>
              </w:rPr>
              <w:t xml:space="preserve"> נמצא במישור </w:t>
            </w:r>
            <w:proofErr w:type="spellStart"/>
            <w:r w:rsidR="000D58ED">
              <w:t>xy</w:t>
            </w:r>
            <w:proofErr w:type="spellEnd"/>
            <w:r>
              <w:rPr>
                <w:rFonts w:hint="cs"/>
                <w:rtl/>
              </w:rPr>
              <w:t xml:space="preserve"> או במישור מקביל לו, אם שלוש נקודות יוצרות שני וקטורים קולינאריים אז הן נמצאות על אותו ישר, שימוש בצירופים לינאריים של וקטורים וכו'.    </w:t>
            </w:r>
          </w:p>
        </w:tc>
      </w:tr>
      <w:tr w:rsidR="00DF7DB7" w:rsidRPr="00CA01B2" w14:paraId="3342670A" w14:textId="77777777" w:rsidTr="004D12F1">
        <w:tc>
          <w:tcPr>
            <w:tcW w:w="4648" w:type="dxa"/>
          </w:tcPr>
          <w:p w14:paraId="1181E1D5" w14:textId="77777777" w:rsidR="00DF7DB7" w:rsidRPr="00CA01B2" w:rsidRDefault="00DF7DB7" w:rsidP="00DF7DB7">
            <w:pPr>
              <w:spacing w:line="360" w:lineRule="auto"/>
              <w:rPr>
                <w:rtl/>
              </w:rPr>
            </w:pPr>
            <w:r w:rsidRPr="00CA01B2">
              <w:rPr>
                <w:rFonts w:hint="cs"/>
                <w:rtl/>
              </w:rPr>
              <w:t xml:space="preserve">נושא </w:t>
            </w:r>
            <w:r>
              <w:rPr>
                <w:rFonts w:hint="cs"/>
                <w:rtl/>
              </w:rPr>
              <w:t>5</w:t>
            </w:r>
          </w:p>
          <w:p w14:paraId="3EC15E07" w14:textId="77777777" w:rsidR="00DF7DB7" w:rsidRDefault="00DF7DB7" w:rsidP="00DF7DB7">
            <w:pPr>
              <w:spacing w:line="360" w:lineRule="auto"/>
              <w:rPr>
                <w:rtl/>
              </w:rPr>
            </w:pPr>
            <w:r w:rsidRPr="00CA01B2">
              <w:rPr>
                <w:rFonts w:ascii="David" w:hAnsi="David" w:cs="David"/>
                <w:sz w:val="24"/>
                <w:szCs w:val="24"/>
                <w:rtl/>
              </w:rPr>
              <w:t>מכפלה סקלרית של שני וקטורים גיאומטריים ותכונותיה.</w:t>
            </w:r>
          </w:p>
          <w:p w14:paraId="1B410E7C" w14:textId="77777777" w:rsidR="00DF7DB7" w:rsidRDefault="00DF7DB7" w:rsidP="00DF7DB7">
            <w:pPr>
              <w:spacing w:line="360" w:lineRule="auto"/>
              <w:rPr>
                <w:rFonts w:ascii="David" w:hAnsi="David" w:cs="David"/>
                <w:rtl/>
              </w:rPr>
            </w:pPr>
            <w:r w:rsidRPr="00D3708B">
              <w:rPr>
                <w:rFonts w:ascii="David" w:hAnsi="David" w:cs="David"/>
                <w:sz w:val="24"/>
                <w:szCs w:val="24"/>
                <w:rtl/>
              </w:rPr>
              <w:lastRenderedPageBreak/>
              <w:t>ניצבות בין וקטורים.</w:t>
            </w:r>
          </w:p>
          <w:p w14:paraId="29D559A7" w14:textId="77777777" w:rsidR="00675357" w:rsidRPr="00675357" w:rsidRDefault="00675357" w:rsidP="00DF7DB7">
            <w:pPr>
              <w:spacing w:line="360" w:lineRule="auto"/>
              <w:rPr>
                <w:rFonts w:ascii="David" w:hAnsi="David" w:cs="David"/>
                <w:sz w:val="24"/>
                <w:szCs w:val="24"/>
                <w:rtl/>
              </w:rPr>
            </w:pPr>
            <w:r w:rsidRPr="00675357">
              <w:rPr>
                <w:rFonts w:ascii="David" w:hAnsi="David" w:cs="David" w:hint="cs"/>
                <w:sz w:val="24"/>
                <w:szCs w:val="24"/>
                <w:rtl/>
              </w:rPr>
              <w:t>חישובי זוויות, אורכים, שטחים.</w:t>
            </w:r>
          </w:p>
        </w:tc>
        <w:tc>
          <w:tcPr>
            <w:tcW w:w="3682" w:type="dxa"/>
          </w:tcPr>
          <w:p w14:paraId="78DD34C1" w14:textId="77777777" w:rsidR="008F4282" w:rsidRDefault="008F4282" w:rsidP="008F4282">
            <w:pPr>
              <w:spacing w:line="360" w:lineRule="auto"/>
              <w:rPr>
                <w:rtl/>
              </w:rPr>
            </w:pPr>
            <w:r>
              <w:rPr>
                <w:rFonts w:hint="cs"/>
                <w:rtl/>
              </w:rPr>
              <w:lastRenderedPageBreak/>
              <w:t xml:space="preserve">משמעות סימן הכפל לפי הקשר: מכפלת מספרים, מכפלת וקטור בסקלר, מכפלה סקלרית. דמיון והבדלים בין חוקי כפל </w:t>
            </w:r>
            <w:r>
              <w:rPr>
                <w:rFonts w:hint="cs"/>
                <w:rtl/>
              </w:rPr>
              <w:lastRenderedPageBreak/>
              <w:t>המספרים לחוקי המכפלה הסקלרית (למשל, דמיון לנוסחאות הכפל המקוצר והבדלים במקרים של צמצום, מכפלה שווה לאפס).</w:t>
            </w:r>
          </w:p>
          <w:p w14:paraId="593DCF31" w14:textId="77777777" w:rsidR="00DF7DB7" w:rsidRPr="00DF7DB7" w:rsidRDefault="00DF7DB7" w:rsidP="00DF7DB7">
            <w:pPr>
              <w:spacing w:line="360" w:lineRule="auto"/>
              <w:rPr>
                <w:rFonts w:ascii="David" w:hAnsi="David" w:cs="David"/>
                <w:sz w:val="24"/>
                <w:szCs w:val="24"/>
                <w:rtl/>
              </w:rPr>
            </w:pPr>
            <w:r w:rsidRPr="00DF7DB7">
              <w:rPr>
                <w:rFonts w:ascii="David" w:hAnsi="David" w:cs="David"/>
                <w:sz w:val="24"/>
                <w:szCs w:val="24"/>
                <w:rtl/>
              </w:rPr>
              <w:t>יושם דגש על שימושים במכפלה סקלרית למציאת זוויות לצורך מציאת אורכים, הוכחת ניצבות ישרים</w:t>
            </w:r>
            <w:r>
              <w:rPr>
                <w:rFonts w:ascii="David" w:hAnsi="David" w:cs="David" w:hint="cs"/>
                <w:sz w:val="24"/>
                <w:szCs w:val="24"/>
                <w:rtl/>
              </w:rPr>
              <w:t>.</w:t>
            </w:r>
          </w:p>
        </w:tc>
      </w:tr>
      <w:tr w:rsidR="00DF7DB7" w:rsidRPr="00CA01B2" w14:paraId="1CFB7549" w14:textId="77777777" w:rsidTr="004D12F1">
        <w:tc>
          <w:tcPr>
            <w:tcW w:w="4648" w:type="dxa"/>
          </w:tcPr>
          <w:p w14:paraId="1577B51D" w14:textId="77777777" w:rsidR="00DF7DB7" w:rsidRPr="00CA01B2" w:rsidRDefault="00DF7DB7" w:rsidP="00DF7DB7">
            <w:pPr>
              <w:spacing w:line="360" w:lineRule="auto"/>
              <w:rPr>
                <w:rtl/>
              </w:rPr>
            </w:pPr>
            <w:r w:rsidRPr="00CA01B2">
              <w:rPr>
                <w:rFonts w:hint="cs"/>
                <w:rtl/>
              </w:rPr>
              <w:lastRenderedPageBreak/>
              <w:t xml:space="preserve">נושא </w:t>
            </w:r>
            <w:r>
              <w:rPr>
                <w:rFonts w:hint="cs"/>
                <w:rtl/>
              </w:rPr>
              <w:t>6</w:t>
            </w:r>
          </w:p>
          <w:p w14:paraId="2C6BE224" w14:textId="77777777" w:rsidR="00DF7DB7" w:rsidRPr="00CA01B2" w:rsidRDefault="00DF7DB7" w:rsidP="00DF7DB7">
            <w:pPr>
              <w:spacing w:line="360" w:lineRule="auto"/>
              <w:rPr>
                <w:rFonts w:ascii="David" w:hAnsi="David" w:cs="David"/>
                <w:sz w:val="24"/>
                <w:szCs w:val="24"/>
                <w:rtl/>
              </w:rPr>
            </w:pPr>
            <w:r w:rsidRPr="00CA01B2">
              <w:rPr>
                <w:rFonts w:ascii="David" w:hAnsi="David" w:cs="David" w:hint="eastAsia"/>
                <w:sz w:val="24"/>
                <w:szCs w:val="24"/>
                <w:rtl/>
              </w:rPr>
              <w:t>י</w:t>
            </w:r>
            <w:r w:rsidRPr="00CA01B2">
              <w:rPr>
                <w:rFonts w:ascii="David" w:hAnsi="David" w:cs="David"/>
                <w:sz w:val="24"/>
                <w:szCs w:val="24"/>
                <w:rtl/>
              </w:rPr>
              <w:t>שר מאונך למישור: הגדרה, התנאי המספיק.</w:t>
            </w:r>
          </w:p>
          <w:p w14:paraId="41CF594B" w14:textId="77777777" w:rsidR="00DF7DB7" w:rsidRPr="00CA01B2" w:rsidRDefault="00DF7DB7" w:rsidP="00DF7DB7">
            <w:pPr>
              <w:spacing w:line="360" w:lineRule="auto"/>
              <w:rPr>
                <w:rtl/>
              </w:rPr>
            </w:pPr>
            <w:r w:rsidRPr="00CA01B2">
              <w:rPr>
                <w:rFonts w:ascii="David" w:hAnsi="David" w:cs="David" w:hint="eastAsia"/>
                <w:sz w:val="24"/>
                <w:szCs w:val="24"/>
                <w:rtl/>
              </w:rPr>
              <w:t>מרחק</w:t>
            </w:r>
            <w:r w:rsidRPr="00CA01B2">
              <w:rPr>
                <w:rFonts w:ascii="David" w:hAnsi="David" w:cs="David"/>
                <w:sz w:val="24"/>
                <w:szCs w:val="24"/>
                <w:rtl/>
              </w:rPr>
              <w:t xml:space="preserve"> </w:t>
            </w:r>
            <w:r w:rsidRPr="00CA01B2">
              <w:rPr>
                <w:rFonts w:ascii="David" w:hAnsi="David" w:cs="David" w:hint="eastAsia"/>
                <w:sz w:val="24"/>
                <w:szCs w:val="24"/>
                <w:rtl/>
              </w:rPr>
              <w:t>בין</w:t>
            </w:r>
            <w:r w:rsidRPr="00CA01B2">
              <w:rPr>
                <w:rFonts w:ascii="David" w:hAnsi="David" w:cs="David"/>
                <w:sz w:val="24"/>
                <w:szCs w:val="24"/>
                <w:rtl/>
              </w:rPr>
              <w:t xml:space="preserve"> </w:t>
            </w:r>
            <w:r w:rsidRPr="00CA01B2">
              <w:rPr>
                <w:rFonts w:ascii="David" w:hAnsi="David" w:cs="David" w:hint="eastAsia"/>
                <w:sz w:val="24"/>
                <w:szCs w:val="24"/>
                <w:rtl/>
              </w:rPr>
              <w:t>נקודה</w:t>
            </w:r>
            <w:r w:rsidRPr="00CA01B2">
              <w:rPr>
                <w:rFonts w:ascii="David" w:hAnsi="David" w:cs="David"/>
                <w:sz w:val="24"/>
                <w:szCs w:val="24"/>
                <w:rtl/>
              </w:rPr>
              <w:t xml:space="preserve"> </w:t>
            </w:r>
            <w:r w:rsidRPr="00CA01B2">
              <w:rPr>
                <w:rFonts w:ascii="David" w:hAnsi="David" w:cs="David" w:hint="eastAsia"/>
                <w:sz w:val="24"/>
                <w:szCs w:val="24"/>
                <w:rtl/>
              </w:rPr>
              <w:t>למישור</w:t>
            </w:r>
            <w:r w:rsidRPr="00CA01B2">
              <w:rPr>
                <w:rFonts w:hint="cs"/>
                <w:rtl/>
              </w:rPr>
              <w:t>.</w:t>
            </w:r>
          </w:p>
          <w:p w14:paraId="4AA16065" w14:textId="77777777" w:rsidR="00DF7DB7" w:rsidRPr="00CA01B2" w:rsidRDefault="00DF7DB7" w:rsidP="00DF7DB7">
            <w:pPr>
              <w:spacing w:line="360" w:lineRule="auto"/>
              <w:rPr>
                <w:rFonts w:ascii="David" w:hAnsi="David" w:cs="David"/>
                <w:sz w:val="24"/>
                <w:szCs w:val="24"/>
                <w:rtl/>
              </w:rPr>
            </w:pPr>
          </w:p>
          <w:p w14:paraId="2BFBEDD7" w14:textId="77777777" w:rsidR="00DF7DB7" w:rsidRPr="00CA01B2" w:rsidRDefault="00DF7DB7" w:rsidP="00DF7DB7">
            <w:pPr>
              <w:spacing w:line="360" w:lineRule="auto"/>
              <w:rPr>
                <w:rFonts w:ascii="David" w:hAnsi="David" w:cs="David"/>
                <w:sz w:val="24"/>
                <w:szCs w:val="24"/>
                <w:rtl/>
              </w:rPr>
            </w:pPr>
            <w:r w:rsidRPr="00CA01B2">
              <w:rPr>
                <w:rFonts w:ascii="David" w:hAnsi="David" w:cs="David" w:hint="cs"/>
                <w:sz w:val="24"/>
                <w:szCs w:val="24"/>
                <w:rtl/>
              </w:rPr>
              <w:t>ניצבות בין וקטור למישור.</w:t>
            </w:r>
          </w:p>
          <w:p w14:paraId="7AE02133" w14:textId="77777777" w:rsidR="00DF7DB7" w:rsidRPr="00CA01B2" w:rsidRDefault="00DF7DB7" w:rsidP="00DF7DB7">
            <w:pPr>
              <w:spacing w:line="360" w:lineRule="auto"/>
              <w:rPr>
                <w:rFonts w:ascii="David" w:hAnsi="David" w:cs="David"/>
                <w:sz w:val="24"/>
                <w:szCs w:val="24"/>
                <w:rtl/>
              </w:rPr>
            </w:pPr>
            <w:r w:rsidRPr="00CA01B2">
              <w:rPr>
                <w:rFonts w:ascii="David" w:hAnsi="David" w:cs="David" w:hint="cs"/>
                <w:sz w:val="24"/>
                <w:szCs w:val="24"/>
                <w:rtl/>
              </w:rPr>
              <w:t>מכפלה סקלרית של שני וקטורים בגישה אלגברית.</w:t>
            </w:r>
          </w:p>
          <w:p w14:paraId="0366A867" w14:textId="77777777" w:rsidR="00DF7DB7" w:rsidRPr="00CA01B2" w:rsidRDefault="00DF7DB7" w:rsidP="00DF7DB7">
            <w:pPr>
              <w:spacing w:line="360" w:lineRule="auto"/>
              <w:rPr>
                <w:rFonts w:ascii="David" w:hAnsi="David" w:cs="David"/>
                <w:sz w:val="24"/>
                <w:szCs w:val="24"/>
                <w:rtl/>
              </w:rPr>
            </w:pPr>
            <w:r w:rsidRPr="00CA01B2">
              <w:rPr>
                <w:rFonts w:ascii="David" w:hAnsi="David" w:cs="David" w:hint="cs"/>
                <w:sz w:val="24"/>
                <w:szCs w:val="24"/>
                <w:rtl/>
              </w:rPr>
              <w:t xml:space="preserve">אורך וקטור בהצגה אלגברית. </w:t>
            </w:r>
          </w:p>
          <w:p w14:paraId="14572919" w14:textId="77777777" w:rsidR="00DF7DB7" w:rsidRPr="00CA01B2" w:rsidRDefault="00DF7DB7" w:rsidP="00DF7DB7">
            <w:pPr>
              <w:spacing w:line="360" w:lineRule="auto"/>
              <w:rPr>
                <w:rtl/>
              </w:rPr>
            </w:pPr>
            <w:r w:rsidRPr="00CA01B2">
              <w:rPr>
                <w:rFonts w:ascii="David" w:hAnsi="David" w:cs="David"/>
                <w:sz w:val="24"/>
                <w:szCs w:val="24"/>
                <w:rtl/>
              </w:rPr>
              <w:t>חישובי</w:t>
            </w:r>
            <w:r w:rsidRPr="00CA01B2">
              <w:rPr>
                <w:rFonts w:ascii="David" w:hAnsi="David" w:cs="David" w:hint="cs"/>
                <w:sz w:val="24"/>
                <w:szCs w:val="24"/>
                <w:rtl/>
              </w:rPr>
              <w:t xml:space="preserve"> אורכים</w:t>
            </w:r>
            <w:r w:rsidR="00675357">
              <w:rPr>
                <w:rFonts w:ascii="David" w:hAnsi="David" w:cs="David" w:hint="cs"/>
                <w:sz w:val="24"/>
                <w:szCs w:val="24"/>
                <w:rtl/>
              </w:rPr>
              <w:t xml:space="preserve">, </w:t>
            </w:r>
            <w:r w:rsidRPr="00CA01B2">
              <w:rPr>
                <w:rFonts w:ascii="David" w:hAnsi="David" w:cs="David" w:hint="cs"/>
                <w:sz w:val="24"/>
                <w:szCs w:val="24"/>
                <w:rtl/>
              </w:rPr>
              <w:t xml:space="preserve">זוויות </w:t>
            </w:r>
            <w:r w:rsidR="00675357">
              <w:rPr>
                <w:rFonts w:ascii="David" w:hAnsi="David" w:cs="David" w:hint="cs"/>
                <w:sz w:val="24"/>
                <w:szCs w:val="24"/>
                <w:rtl/>
              </w:rPr>
              <w:t xml:space="preserve">, </w:t>
            </w:r>
            <w:r w:rsidR="008F4282" w:rsidRPr="008F4282">
              <w:rPr>
                <w:rFonts w:ascii="David" w:hAnsi="David" w:cs="David"/>
                <w:sz w:val="24"/>
                <w:szCs w:val="24"/>
                <w:rtl/>
              </w:rPr>
              <w:t>שטחים.</w:t>
            </w:r>
            <w:r>
              <w:rPr>
                <w:rFonts w:hint="cs"/>
                <w:rtl/>
              </w:rPr>
              <w:t xml:space="preserve"> </w:t>
            </w:r>
          </w:p>
        </w:tc>
        <w:tc>
          <w:tcPr>
            <w:tcW w:w="3682" w:type="dxa"/>
          </w:tcPr>
          <w:p w14:paraId="6ED067F7" w14:textId="77777777" w:rsidR="00DF7DB7" w:rsidRDefault="00DF7DB7" w:rsidP="00DF7DB7">
            <w:pPr>
              <w:spacing w:line="360" w:lineRule="auto"/>
              <w:rPr>
                <w:rtl/>
              </w:rPr>
            </w:pPr>
            <w:r>
              <w:rPr>
                <w:rFonts w:hint="cs"/>
                <w:rtl/>
              </w:rPr>
              <w:t xml:space="preserve">שילוב בין הגדרת </w:t>
            </w:r>
            <w:r w:rsidR="00675357">
              <w:rPr>
                <w:rFonts w:hint="cs"/>
                <w:rtl/>
              </w:rPr>
              <w:t xml:space="preserve">הניצבות  </w:t>
            </w:r>
            <w:r>
              <w:rPr>
                <w:rFonts w:hint="cs"/>
                <w:rtl/>
              </w:rPr>
              <w:t>בגישה סינתטית לבין שימוש בווקטור בגישה גיאומטרית ובגישה אלגברית.</w:t>
            </w:r>
          </w:p>
          <w:p w14:paraId="4C315E4C" w14:textId="77777777" w:rsidR="00DF7DB7" w:rsidRPr="00CA01B2" w:rsidRDefault="00DF7DB7" w:rsidP="00DF7DB7">
            <w:pPr>
              <w:spacing w:line="360" w:lineRule="auto"/>
              <w:rPr>
                <w:rtl/>
              </w:rPr>
            </w:pPr>
            <w:r>
              <w:rPr>
                <w:rFonts w:hint="cs"/>
                <w:b/>
                <w:bCs/>
                <w:u w:val="single"/>
                <w:rtl/>
              </w:rPr>
              <w:t xml:space="preserve">ראו </w:t>
            </w:r>
            <w:r w:rsidRPr="00FF62ED">
              <w:rPr>
                <w:rFonts w:hint="cs"/>
                <w:b/>
                <w:bCs/>
                <w:u w:val="single"/>
                <w:rtl/>
              </w:rPr>
              <w:t>דוגמה למשימ</w:t>
            </w:r>
            <w:r>
              <w:rPr>
                <w:rFonts w:hint="cs"/>
                <w:b/>
                <w:bCs/>
                <w:u w:val="single"/>
                <w:rtl/>
              </w:rPr>
              <w:t>ת</w:t>
            </w:r>
            <w:r w:rsidRPr="00FF62ED">
              <w:rPr>
                <w:rFonts w:hint="cs"/>
                <w:b/>
                <w:bCs/>
                <w:u w:val="single"/>
                <w:rtl/>
              </w:rPr>
              <w:t xml:space="preserve"> הוראה / למידה בנושא </w:t>
            </w:r>
            <w:r>
              <w:rPr>
                <w:rFonts w:hint="cs"/>
                <w:b/>
                <w:bCs/>
                <w:u w:val="single"/>
                <w:rtl/>
              </w:rPr>
              <w:t>6 אחרי טבלה זו.</w:t>
            </w:r>
          </w:p>
        </w:tc>
      </w:tr>
      <w:tr w:rsidR="00DF7DB7" w:rsidRPr="00CA01B2" w14:paraId="32CC3E8A" w14:textId="77777777" w:rsidTr="004D12F1">
        <w:tc>
          <w:tcPr>
            <w:tcW w:w="4648" w:type="dxa"/>
          </w:tcPr>
          <w:p w14:paraId="75CF25AB" w14:textId="77777777" w:rsidR="00DF7DB7" w:rsidRPr="00CA01B2" w:rsidRDefault="00DF7DB7" w:rsidP="00DF7DB7">
            <w:pPr>
              <w:spacing w:line="360" w:lineRule="auto"/>
              <w:rPr>
                <w:rtl/>
              </w:rPr>
            </w:pPr>
            <w:r w:rsidRPr="00CA01B2">
              <w:rPr>
                <w:rFonts w:hint="cs"/>
                <w:rtl/>
              </w:rPr>
              <w:t>נושא 7</w:t>
            </w:r>
          </w:p>
          <w:p w14:paraId="26E4FB26" w14:textId="77777777" w:rsidR="00DF7DB7" w:rsidRPr="00CA01B2" w:rsidRDefault="00DF7DB7" w:rsidP="00DF7DB7">
            <w:pPr>
              <w:spacing w:line="360" w:lineRule="auto"/>
              <w:rPr>
                <w:rFonts w:ascii="David" w:hAnsi="David" w:cs="David"/>
                <w:sz w:val="24"/>
                <w:szCs w:val="24"/>
                <w:rtl/>
              </w:rPr>
            </w:pPr>
            <w:r w:rsidRPr="00CA01B2">
              <w:rPr>
                <w:rFonts w:ascii="David" w:hAnsi="David" w:cs="David" w:hint="cs"/>
                <w:sz w:val="24"/>
                <w:szCs w:val="24"/>
                <w:rtl/>
              </w:rPr>
              <w:t xml:space="preserve">חישוב נפחים </w:t>
            </w:r>
            <w:r>
              <w:rPr>
                <w:rFonts w:ascii="David" w:hAnsi="David" w:cs="David" w:hint="cs"/>
                <w:sz w:val="24"/>
                <w:szCs w:val="24"/>
                <w:rtl/>
              </w:rPr>
              <w:t>של גופים.</w:t>
            </w:r>
          </w:p>
          <w:p w14:paraId="3983952E" w14:textId="77777777" w:rsidR="00DF7DB7" w:rsidRPr="00CA01B2" w:rsidRDefault="00DF7DB7" w:rsidP="00DF7DB7">
            <w:pPr>
              <w:spacing w:line="360" w:lineRule="auto"/>
              <w:rPr>
                <w:rFonts w:ascii="David" w:hAnsi="David" w:cs="David"/>
                <w:sz w:val="24"/>
                <w:szCs w:val="24"/>
                <w:rtl/>
              </w:rPr>
            </w:pPr>
          </w:p>
        </w:tc>
        <w:tc>
          <w:tcPr>
            <w:tcW w:w="3682" w:type="dxa"/>
          </w:tcPr>
          <w:p w14:paraId="07FEDE48" w14:textId="77777777" w:rsidR="005548BA" w:rsidRDefault="005548BA" w:rsidP="005548BA">
            <w:pPr>
              <w:spacing w:line="360" w:lineRule="auto"/>
              <w:rPr>
                <w:rtl/>
              </w:rPr>
            </w:pPr>
            <w:r>
              <w:rPr>
                <w:rFonts w:hint="cs"/>
                <w:rtl/>
              </w:rPr>
              <w:t>ההצגה האינטואיטיבית של ביסוס נוסחאות לנפח (ראו הערה אחרי טבלאות הרצפים האפשריים).</w:t>
            </w:r>
          </w:p>
          <w:p w14:paraId="41F36DE8" w14:textId="3DCDB238" w:rsidR="00DF7DB7" w:rsidRPr="00E64970" w:rsidRDefault="00022C8B" w:rsidP="00910FA6">
            <w:pPr>
              <w:spacing w:line="360" w:lineRule="auto"/>
              <w:rPr>
                <w:rtl/>
              </w:rPr>
            </w:pPr>
            <w:r>
              <w:rPr>
                <w:rFonts w:hint="cs"/>
                <w:rtl/>
              </w:rPr>
              <w:t xml:space="preserve">שימוש בידע ומיומנויות שנרכשו בגיאומטריה סינתטית, טריגונומטריה במישור ווקטורים. </w:t>
            </w:r>
          </w:p>
        </w:tc>
      </w:tr>
    </w:tbl>
    <w:p w14:paraId="60881098" w14:textId="77777777" w:rsidR="005548BA" w:rsidRDefault="00D74409" w:rsidP="00341152">
      <w:pPr>
        <w:spacing w:after="0" w:line="360" w:lineRule="auto"/>
        <w:rPr>
          <w:rtl/>
        </w:rPr>
      </w:pPr>
      <w:r w:rsidRPr="00CA01B2">
        <w:rPr>
          <w:rFonts w:hint="cs"/>
          <w:rtl/>
        </w:rPr>
        <w:t xml:space="preserve">  </w:t>
      </w:r>
    </w:p>
    <w:p w14:paraId="5EF1769A" w14:textId="77777777" w:rsidR="005548BA" w:rsidRPr="005548BA" w:rsidRDefault="005548BA" w:rsidP="00341152">
      <w:pPr>
        <w:spacing w:after="0" w:line="360" w:lineRule="auto"/>
        <w:rPr>
          <w:u w:val="single"/>
          <w:rtl/>
        </w:rPr>
      </w:pPr>
      <w:r w:rsidRPr="005548BA">
        <w:rPr>
          <w:rFonts w:hint="cs"/>
          <w:u w:val="single"/>
          <w:rtl/>
        </w:rPr>
        <w:t>הערה:</w:t>
      </w:r>
    </w:p>
    <w:p w14:paraId="705FD48C" w14:textId="718F961C" w:rsidR="005548BA" w:rsidRDefault="005548BA" w:rsidP="005548BA">
      <w:pPr>
        <w:spacing w:line="360" w:lineRule="auto"/>
        <w:rPr>
          <w:rtl/>
        </w:rPr>
      </w:pPr>
      <w:r>
        <w:rPr>
          <w:rFonts w:hint="cs"/>
          <w:rtl/>
        </w:rPr>
        <w:t xml:space="preserve">ההצגה האינטואיטיבית של ביסוס </w:t>
      </w:r>
      <w:r w:rsidR="00910FA6">
        <w:rPr>
          <w:rFonts w:hint="cs"/>
          <w:rtl/>
        </w:rPr>
        <w:t>ה</w:t>
      </w:r>
      <w:r>
        <w:rPr>
          <w:rFonts w:hint="cs"/>
          <w:rtl/>
        </w:rPr>
        <w:t>נוסחאות לנפח מנסרות וגלילים ביחד, וגם של פירמידות וחרוטים ביחד, וכן לעובדה שנפח כל פירמידה / חרוט שווה לשליש של נפח מנסרה / גליל בעלי אותו בסיס ואותו גובה, ייעשה בעיקר במסגרת הוראה בכיתה/ קריאה מהספר. עם זאת, במסגרת התרגילים, התלמידים יופנו לשיקולים אלה. ביסוס אינטואיטיבי של חישובי נפחים</w:t>
      </w:r>
      <w:r w:rsidRPr="00BA21DE">
        <w:rPr>
          <w:rFonts w:hint="cs"/>
          <w:rtl/>
        </w:rPr>
        <w:t xml:space="preserve"> </w:t>
      </w:r>
      <w:r>
        <w:rPr>
          <w:rFonts w:hint="cs"/>
          <w:rtl/>
        </w:rPr>
        <w:t>הוא</w:t>
      </w:r>
      <w:r w:rsidRPr="00BA21DE">
        <w:rPr>
          <w:rFonts w:hint="cs"/>
          <w:rtl/>
        </w:rPr>
        <w:t xml:space="preserve"> </w:t>
      </w:r>
      <w:r>
        <w:rPr>
          <w:rFonts w:hint="cs"/>
          <w:rtl/>
        </w:rPr>
        <w:t>חלק של התוכנית</w:t>
      </w:r>
      <w:r w:rsidR="00910FA6">
        <w:rPr>
          <w:rFonts w:hint="cs"/>
          <w:rtl/>
        </w:rPr>
        <w:t xml:space="preserve">, </w:t>
      </w:r>
      <w:r>
        <w:rPr>
          <w:rFonts w:hint="cs"/>
          <w:rtl/>
        </w:rPr>
        <w:t xml:space="preserve">כמו כן גם תרגילים </w:t>
      </w:r>
      <w:r w:rsidRPr="00BA21DE">
        <w:rPr>
          <w:rFonts w:hint="cs"/>
          <w:rtl/>
        </w:rPr>
        <w:t>המאפשרים דרכים אלטרנטיביות לפתרון בעיות המופיעות בת</w:t>
      </w:r>
      <w:r w:rsidR="00910FA6">
        <w:rPr>
          <w:rFonts w:hint="cs"/>
          <w:rtl/>
        </w:rPr>
        <w:t>ו</w:t>
      </w:r>
      <w:r w:rsidRPr="00BA21DE">
        <w:rPr>
          <w:rFonts w:hint="cs"/>
          <w:rtl/>
        </w:rPr>
        <w:t>כנית.</w:t>
      </w:r>
      <w:r>
        <w:rPr>
          <w:rFonts w:hint="cs"/>
          <w:rtl/>
        </w:rPr>
        <w:t xml:space="preserve"> </w:t>
      </w:r>
      <w:r>
        <w:rPr>
          <w:rFonts w:hint="cs"/>
          <w:b/>
          <w:bCs/>
          <w:u w:val="single"/>
          <w:rtl/>
        </w:rPr>
        <w:t xml:space="preserve">ראו </w:t>
      </w:r>
      <w:r w:rsidRPr="00FF62ED">
        <w:rPr>
          <w:rFonts w:hint="cs"/>
          <w:b/>
          <w:bCs/>
          <w:u w:val="single"/>
          <w:rtl/>
        </w:rPr>
        <w:t>דוגמה למשימ</w:t>
      </w:r>
      <w:r>
        <w:rPr>
          <w:rFonts w:hint="cs"/>
          <w:b/>
          <w:bCs/>
          <w:u w:val="single"/>
          <w:rtl/>
        </w:rPr>
        <w:t>ת</w:t>
      </w:r>
      <w:r w:rsidRPr="00FF62ED">
        <w:rPr>
          <w:rFonts w:hint="cs"/>
          <w:b/>
          <w:bCs/>
          <w:u w:val="single"/>
          <w:rtl/>
        </w:rPr>
        <w:t xml:space="preserve"> הוראה / למידה בנושא </w:t>
      </w:r>
      <w:r>
        <w:rPr>
          <w:rFonts w:hint="cs"/>
          <w:b/>
          <w:bCs/>
          <w:u w:val="single"/>
          <w:rtl/>
        </w:rPr>
        <w:t>7  (של כל הרצפים) בהמשך.</w:t>
      </w:r>
    </w:p>
    <w:p w14:paraId="131326B2" w14:textId="77777777" w:rsidR="00910FA6" w:rsidRDefault="005548BA" w:rsidP="00341152">
      <w:pPr>
        <w:spacing w:after="0" w:line="360" w:lineRule="auto"/>
        <w:rPr>
          <w:rtl/>
        </w:rPr>
      </w:pPr>
      <w:r>
        <w:rPr>
          <w:rFonts w:hint="cs"/>
          <w:rtl/>
        </w:rPr>
        <w:t xml:space="preserve"> </w:t>
      </w:r>
      <w:r w:rsidR="00D74409" w:rsidRPr="00CA01B2">
        <w:rPr>
          <w:rFonts w:hint="cs"/>
          <w:rtl/>
        </w:rPr>
        <w:t xml:space="preserve">    </w:t>
      </w:r>
    </w:p>
    <w:p w14:paraId="4713141F" w14:textId="77777777" w:rsidR="00910FA6" w:rsidRDefault="00910FA6">
      <w:pPr>
        <w:bidi w:val="0"/>
        <w:rPr>
          <w:rtl/>
        </w:rPr>
      </w:pPr>
      <w:r>
        <w:rPr>
          <w:rtl/>
        </w:rPr>
        <w:br w:type="page"/>
      </w:r>
    </w:p>
    <w:p w14:paraId="28A457F9" w14:textId="72DC36AA" w:rsidR="00546D0E" w:rsidRPr="00FF62ED" w:rsidRDefault="00D74409" w:rsidP="00910FA6">
      <w:pPr>
        <w:spacing w:after="0" w:line="360" w:lineRule="auto"/>
        <w:rPr>
          <w:rFonts w:ascii="David" w:hAnsi="David" w:cs="David"/>
          <w:b/>
          <w:bCs/>
          <w:sz w:val="28"/>
          <w:szCs w:val="28"/>
          <w:rtl/>
        </w:rPr>
      </w:pPr>
      <w:r w:rsidRPr="00CA01B2">
        <w:rPr>
          <w:rFonts w:hint="cs"/>
          <w:rtl/>
        </w:rPr>
        <w:lastRenderedPageBreak/>
        <w:t xml:space="preserve"> </w:t>
      </w:r>
      <w:r w:rsidR="00FF62ED" w:rsidRPr="00FF62ED">
        <w:rPr>
          <w:rFonts w:ascii="David" w:hAnsi="David" w:cs="David"/>
          <w:b/>
          <w:bCs/>
          <w:sz w:val="28"/>
          <w:szCs w:val="28"/>
          <w:rtl/>
        </w:rPr>
        <w:t xml:space="preserve">דוגמאות </w:t>
      </w:r>
      <w:r w:rsidR="000B77EB">
        <w:rPr>
          <w:rFonts w:ascii="David" w:hAnsi="David" w:cs="David" w:hint="cs"/>
          <w:b/>
          <w:bCs/>
          <w:sz w:val="28"/>
          <w:szCs w:val="28"/>
          <w:rtl/>
        </w:rPr>
        <w:t xml:space="preserve">של </w:t>
      </w:r>
      <w:r w:rsidR="00FF62ED" w:rsidRPr="00FF62ED">
        <w:rPr>
          <w:rFonts w:ascii="David" w:hAnsi="David" w:cs="David"/>
          <w:b/>
          <w:bCs/>
          <w:sz w:val="28"/>
          <w:szCs w:val="28"/>
          <w:rtl/>
        </w:rPr>
        <w:t xml:space="preserve">משימות </w:t>
      </w:r>
      <w:r w:rsidR="000B77EB">
        <w:rPr>
          <w:rFonts w:ascii="David" w:hAnsi="David" w:cs="David" w:hint="cs"/>
          <w:b/>
          <w:bCs/>
          <w:sz w:val="28"/>
          <w:szCs w:val="28"/>
          <w:rtl/>
        </w:rPr>
        <w:t>למידה/הוראה</w:t>
      </w:r>
      <w:r w:rsidR="00FF62ED" w:rsidRPr="00FF62ED">
        <w:rPr>
          <w:rFonts w:ascii="David" w:hAnsi="David" w:cs="David"/>
          <w:b/>
          <w:bCs/>
          <w:sz w:val="28"/>
          <w:szCs w:val="28"/>
          <w:rtl/>
        </w:rPr>
        <w:t xml:space="preserve"> </w:t>
      </w:r>
      <w:r w:rsidR="000B77EB">
        <w:rPr>
          <w:rFonts w:ascii="David" w:hAnsi="David" w:cs="David" w:hint="cs"/>
          <w:b/>
          <w:bCs/>
          <w:sz w:val="28"/>
          <w:szCs w:val="28"/>
          <w:rtl/>
        </w:rPr>
        <w:t>לאפשרות שלישית של רצף ההוראה</w:t>
      </w:r>
    </w:p>
    <w:p w14:paraId="43CFC61F" w14:textId="77777777" w:rsidR="00FF62ED" w:rsidRPr="00FF62ED" w:rsidRDefault="00FF62ED" w:rsidP="00401D2A">
      <w:pPr>
        <w:spacing w:line="360" w:lineRule="auto"/>
        <w:rPr>
          <w:b/>
          <w:bCs/>
          <w:u w:val="single"/>
          <w:rtl/>
        </w:rPr>
      </w:pPr>
      <w:r w:rsidRPr="00FF62ED">
        <w:rPr>
          <w:rFonts w:hint="cs"/>
          <w:b/>
          <w:bCs/>
          <w:u w:val="single"/>
          <w:rtl/>
        </w:rPr>
        <w:t>דוגמה למשימ</w:t>
      </w:r>
      <w:r w:rsidR="00401D2A">
        <w:rPr>
          <w:rFonts w:hint="cs"/>
          <w:b/>
          <w:bCs/>
          <w:u w:val="single"/>
          <w:rtl/>
        </w:rPr>
        <w:t>ות</w:t>
      </w:r>
      <w:r w:rsidRPr="00FF62ED">
        <w:rPr>
          <w:rFonts w:hint="cs"/>
          <w:b/>
          <w:bCs/>
          <w:u w:val="single"/>
          <w:rtl/>
        </w:rPr>
        <w:t xml:space="preserve"> </w:t>
      </w:r>
      <w:r w:rsidR="000B77EB">
        <w:rPr>
          <w:rFonts w:hint="cs"/>
          <w:b/>
          <w:bCs/>
          <w:u w:val="single"/>
          <w:rtl/>
        </w:rPr>
        <w:t>למידה/הוראה</w:t>
      </w:r>
      <w:r w:rsidRPr="00FF62ED">
        <w:rPr>
          <w:rFonts w:hint="cs"/>
          <w:b/>
          <w:bCs/>
          <w:u w:val="single"/>
          <w:rtl/>
        </w:rPr>
        <w:t xml:space="preserve">  בנושא 1.</w:t>
      </w:r>
    </w:p>
    <w:p w14:paraId="14F064DD" w14:textId="77777777" w:rsidR="000B77EB" w:rsidRDefault="00401D2A" w:rsidP="00FF62ED">
      <w:pPr>
        <w:spacing w:line="360" w:lineRule="auto"/>
        <w:rPr>
          <w:b/>
          <w:bCs/>
          <w:rtl/>
        </w:rPr>
      </w:pPr>
      <w:r w:rsidRPr="00401D2A">
        <w:rPr>
          <w:rFonts w:hint="cs"/>
          <w:b/>
          <w:bCs/>
          <w:rtl/>
        </w:rPr>
        <w:t xml:space="preserve">משימה 1: </w:t>
      </w:r>
    </w:p>
    <w:p w14:paraId="655A1E57" w14:textId="77777777" w:rsidR="008B32B1" w:rsidRDefault="00FF62ED" w:rsidP="008B32B1">
      <w:pPr>
        <w:spacing w:line="360" w:lineRule="auto"/>
        <w:rPr>
          <w:rtl/>
        </w:rPr>
      </w:pPr>
      <w:r w:rsidRPr="00CA01B2">
        <w:rPr>
          <w:rFonts w:hint="cs"/>
          <w:rtl/>
        </w:rPr>
        <w:t>הער</w:t>
      </w:r>
      <w:r w:rsidR="008B32B1">
        <w:rPr>
          <w:rFonts w:hint="cs"/>
          <w:rtl/>
        </w:rPr>
        <w:t>ות:</w:t>
      </w:r>
    </w:p>
    <w:p w14:paraId="4D4AE851" w14:textId="77777777" w:rsidR="008B32B1" w:rsidRDefault="008B32B1" w:rsidP="008B32B1">
      <w:pPr>
        <w:spacing w:line="360" w:lineRule="auto"/>
        <w:rPr>
          <w:rtl/>
        </w:rPr>
      </w:pPr>
      <w:r>
        <w:t>-</w:t>
      </w:r>
      <w:r w:rsidR="00FF62ED" w:rsidRPr="00CA01B2">
        <w:rPr>
          <w:rFonts w:hint="cs"/>
          <w:rtl/>
        </w:rPr>
        <w:t xml:space="preserve"> שלבי המש</w:t>
      </w:r>
      <w:r w:rsidR="004954F8">
        <w:rPr>
          <w:rFonts w:hint="cs"/>
          <w:rtl/>
        </w:rPr>
        <w:t>ימה קשורים להופעת עצמים בשרטוט ה</w:t>
      </w:r>
      <w:r w:rsidR="00FF62ED" w:rsidRPr="00CA01B2">
        <w:rPr>
          <w:rFonts w:hint="cs"/>
          <w:rtl/>
        </w:rPr>
        <w:t xml:space="preserve">מצ"ב בקובץ </w:t>
      </w:r>
      <w:hyperlink r:id="rId8" w:history="1">
        <w:r w:rsidR="00FF62ED" w:rsidRPr="00B30F8D">
          <w:rPr>
            <w:rStyle w:val="Hyperlink"/>
            <w:rFonts w:hint="cs"/>
            <w:rtl/>
          </w:rPr>
          <w:t>"מישור על ידי שלוש נקודות וכל האפשרויות האחרות</w:t>
        </w:r>
        <w:r w:rsidR="00B30F8D" w:rsidRPr="00B30F8D">
          <w:rPr>
            <w:rStyle w:val="Hyperlink"/>
            <w:rFonts w:hint="cs"/>
            <w:rtl/>
          </w:rPr>
          <w:t xml:space="preserve"> קובץ למשימה 1</w:t>
        </w:r>
        <w:r w:rsidR="00FF62ED" w:rsidRPr="00B30F8D">
          <w:rPr>
            <w:rStyle w:val="Hyperlink"/>
            <w:rFonts w:hint="cs"/>
            <w:rtl/>
          </w:rPr>
          <w:t>"</w:t>
        </w:r>
      </w:hyperlink>
      <w:r w:rsidR="00FF62ED" w:rsidRPr="00CA01B2">
        <w:rPr>
          <w:rFonts w:hint="cs"/>
          <w:rtl/>
        </w:rPr>
        <w:t>. אם אין אפשרות להשתמש ב</w:t>
      </w:r>
      <w:r w:rsidR="00FF62ED">
        <w:rPr>
          <w:rFonts w:hint="cs"/>
          <w:rtl/>
        </w:rPr>
        <w:t>פלטפורמה של</w:t>
      </w:r>
      <w:r w:rsidR="00FF62ED" w:rsidRPr="00CA01B2">
        <w:rPr>
          <w:rFonts w:hint="cs"/>
          <w:rtl/>
        </w:rPr>
        <w:t xml:space="preserve"> גאוגברה, יש לספק את השרטוטים לכל של</w:t>
      </w:r>
      <w:r w:rsidR="00FF62ED">
        <w:rPr>
          <w:rFonts w:hint="cs"/>
          <w:rtl/>
        </w:rPr>
        <w:t>ב על בסיס השרטוט של השלב הקודם.</w:t>
      </w:r>
    </w:p>
    <w:p w14:paraId="4DBF36CE" w14:textId="377391BE" w:rsidR="008B32B1" w:rsidRDefault="008B32B1" w:rsidP="008B32B1">
      <w:pPr>
        <w:spacing w:line="360" w:lineRule="auto"/>
        <w:rPr>
          <w:rtl/>
        </w:rPr>
      </w:pPr>
      <w:r>
        <w:rPr>
          <w:rFonts w:hint="cs"/>
          <w:rtl/>
        </w:rPr>
        <w:t xml:space="preserve">- </w:t>
      </w:r>
      <w:r w:rsidR="00FF62ED" w:rsidRPr="00CA01B2">
        <w:rPr>
          <w:rFonts w:hint="cs"/>
          <w:rtl/>
        </w:rPr>
        <w:t xml:space="preserve">אם משתמשים בקובץ גאוגברה </w:t>
      </w:r>
      <w:r w:rsidR="00FF62ED" w:rsidRPr="00CA01B2">
        <w:rPr>
          <w:rtl/>
        </w:rPr>
        <w:t>–</w:t>
      </w:r>
      <w:r w:rsidR="00FF62ED" w:rsidRPr="00CA01B2">
        <w:rPr>
          <w:rFonts w:hint="cs"/>
          <w:rtl/>
        </w:rPr>
        <w:t xml:space="preserve"> מומלץ לשנות על ידי הגרירה את מיקומן של הנקודות </w:t>
      </w:r>
      <w:r w:rsidR="00FF62ED" w:rsidRPr="00CA01B2">
        <w:t>A</w:t>
      </w:r>
      <w:r w:rsidR="00FF62ED" w:rsidRPr="00CA01B2">
        <w:rPr>
          <w:rFonts w:hint="cs"/>
          <w:rtl/>
        </w:rPr>
        <w:t xml:space="preserve">, </w:t>
      </w:r>
      <w:r w:rsidR="00FF62ED" w:rsidRPr="00CA01B2">
        <w:t xml:space="preserve">C </w:t>
      </w:r>
      <w:r w:rsidR="00FF62ED" w:rsidRPr="00CA01B2">
        <w:rPr>
          <w:rFonts w:hint="cs"/>
          <w:rtl/>
        </w:rPr>
        <w:t xml:space="preserve"> </w:t>
      </w:r>
      <w:r>
        <w:rPr>
          <w:rFonts w:hint="cs"/>
          <w:rtl/>
        </w:rPr>
        <w:t xml:space="preserve">- </w:t>
      </w:r>
      <w:r w:rsidR="00FF62ED" w:rsidRPr="00CA01B2">
        <w:rPr>
          <w:rFonts w:hint="cs"/>
          <w:rtl/>
        </w:rPr>
        <w:t xml:space="preserve">בשלבים </w:t>
      </w:r>
      <w:r w:rsidR="00910FA6">
        <w:rPr>
          <w:rFonts w:hint="cs"/>
          <w:rtl/>
        </w:rPr>
        <w:t>ה</w:t>
      </w:r>
      <w:r w:rsidR="00FF62ED" w:rsidRPr="00CA01B2">
        <w:rPr>
          <w:rFonts w:hint="cs"/>
          <w:rtl/>
        </w:rPr>
        <w:t xml:space="preserve">שונים של ביצוע המשימה כדי להבין טוב יותר מה פירוש "להגדיר מישור". </w:t>
      </w:r>
    </w:p>
    <w:p w14:paraId="3BA64C56" w14:textId="77777777" w:rsidR="008B32B1" w:rsidRPr="006003D4" w:rsidRDefault="008B32B1" w:rsidP="008B32B1">
      <w:pPr>
        <w:spacing w:line="360" w:lineRule="auto"/>
        <w:rPr>
          <w:rtl/>
        </w:rPr>
      </w:pPr>
      <w:r>
        <w:rPr>
          <w:rFonts w:hint="cs"/>
          <w:rtl/>
        </w:rPr>
        <w:t xml:space="preserve">- </w:t>
      </w:r>
      <w:r w:rsidR="00FF62ED" w:rsidRPr="00CA01B2">
        <w:rPr>
          <w:rFonts w:hint="cs"/>
          <w:rtl/>
        </w:rPr>
        <w:t xml:space="preserve">מומלץ לסובב את השרטוט בכיוונים שונים כדי לראות את המצבים ההדדיים של </w:t>
      </w:r>
      <w:r w:rsidR="00B30F8D">
        <w:rPr>
          <w:noProof/>
        </w:rPr>
        <w:drawing>
          <wp:anchor distT="0" distB="0" distL="114300" distR="114300" simplePos="0" relativeHeight="251658240" behindDoc="0" locked="0" layoutInCell="1" allowOverlap="1" wp14:anchorId="4E8A3D00" wp14:editId="28530996">
            <wp:simplePos x="0" y="0"/>
            <wp:positionH relativeFrom="column">
              <wp:posOffset>174625</wp:posOffset>
            </wp:positionH>
            <wp:positionV relativeFrom="paragraph">
              <wp:posOffset>278130</wp:posOffset>
            </wp:positionV>
            <wp:extent cx="2065020" cy="1885950"/>
            <wp:effectExtent l="0" t="0" r="0" b="0"/>
            <wp:wrapSquare wrapText="bothSides"/>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65020" cy="1885950"/>
                    </a:xfrm>
                    <a:prstGeom prst="rect">
                      <a:avLst/>
                    </a:prstGeom>
                  </pic:spPr>
                </pic:pic>
              </a:graphicData>
            </a:graphic>
            <wp14:sizeRelH relativeFrom="page">
              <wp14:pctWidth>0</wp14:pctWidth>
            </wp14:sizeRelH>
            <wp14:sizeRelV relativeFrom="page">
              <wp14:pctHeight>0</wp14:pctHeight>
            </wp14:sizeRelV>
          </wp:anchor>
        </w:drawing>
      </w:r>
      <w:r w:rsidR="00FF62ED" w:rsidRPr="00CA01B2">
        <w:rPr>
          <w:rFonts w:hint="cs"/>
          <w:rtl/>
        </w:rPr>
        <w:t xml:space="preserve">האלמנטים המופיעים </w:t>
      </w:r>
      <w:r>
        <w:rPr>
          <w:rFonts w:hint="cs"/>
          <w:rtl/>
        </w:rPr>
        <w:t>בו ו</w:t>
      </w:r>
      <w:r w:rsidRPr="00BA21DE">
        <w:rPr>
          <w:rFonts w:hint="cs"/>
          <w:rtl/>
        </w:rPr>
        <w:t>למצות את הייצוג הוויזואלי המתאפשר על ידי התוכנה.</w:t>
      </w:r>
    </w:p>
    <w:p w14:paraId="75CB4E5D" w14:textId="77777777" w:rsidR="008B32B1" w:rsidRDefault="008B32B1" w:rsidP="008B32B1">
      <w:pPr>
        <w:spacing w:line="360" w:lineRule="auto"/>
        <w:rPr>
          <w:rtl/>
        </w:rPr>
      </w:pPr>
    </w:p>
    <w:p w14:paraId="138A3ECC" w14:textId="77777777" w:rsidR="00FF62ED" w:rsidRPr="006003D4" w:rsidRDefault="00FF62ED" w:rsidP="008B32B1">
      <w:pPr>
        <w:spacing w:line="360" w:lineRule="auto"/>
        <w:rPr>
          <w:rtl/>
        </w:rPr>
      </w:pPr>
      <w:r w:rsidRPr="00CA01B2">
        <w:rPr>
          <w:rFonts w:hint="cs"/>
          <w:rtl/>
        </w:rPr>
        <w:t xml:space="preserve">בשרטוט מסומן מישור ובו נקודה </w:t>
      </w:r>
      <w:r w:rsidRPr="00CA01B2">
        <w:t>O</w:t>
      </w:r>
      <w:r w:rsidRPr="00CA01B2">
        <w:rPr>
          <w:rFonts w:hint="cs"/>
          <w:rtl/>
        </w:rPr>
        <w:t xml:space="preserve"> וכן שתי נקודות </w:t>
      </w:r>
      <w:r w:rsidRPr="00CA01B2">
        <w:t>A</w:t>
      </w:r>
      <w:r w:rsidRPr="00CA01B2">
        <w:rPr>
          <w:rFonts w:hint="cs"/>
          <w:rtl/>
        </w:rPr>
        <w:t xml:space="preserve">, </w:t>
      </w:r>
      <w:r w:rsidRPr="00CA01B2">
        <w:t xml:space="preserve">C </w:t>
      </w:r>
      <w:r w:rsidRPr="00CA01B2">
        <w:rPr>
          <w:rFonts w:hint="cs"/>
          <w:rtl/>
        </w:rPr>
        <w:t xml:space="preserve"> מחו</w:t>
      </w:r>
      <w:r>
        <w:rPr>
          <w:rFonts w:hint="cs"/>
          <w:rtl/>
        </w:rPr>
        <w:t>ץ</w:t>
      </w:r>
      <w:r w:rsidRPr="00CA01B2">
        <w:rPr>
          <w:rFonts w:hint="cs"/>
          <w:rtl/>
        </w:rPr>
        <w:t xml:space="preserve"> ל</w:t>
      </w:r>
      <w:r>
        <w:rPr>
          <w:rFonts w:hint="cs"/>
          <w:rtl/>
        </w:rPr>
        <w:t>מישור</w:t>
      </w:r>
      <w:r w:rsidRPr="00CA01B2">
        <w:rPr>
          <w:rFonts w:hint="cs"/>
          <w:rtl/>
        </w:rPr>
        <w:t xml:space="preserve">. שלוש נקודות אלה מגדירות מישור נוסף לזה המסומן בשרטוט. נסמן אותו </w:t>
      </w:r>
      <w:r w:rsidRPr="00CA01B2">
        <w:rPr>
          <w:rFonts w:ascii="Arial" w:hAnsi="Arial"/>
        </w:rPr>
        <w:t>α</w:t>
      </w:r>
      <w:r w:rsidRPr="00CA01B2">
        <w:rPr>
          <w:rFonts w:hint="cs"/>
          <w:rtl/>
        </w:rPr>
        <w:t>.</w:t>
      </w:r>
      <w:r w:rsidR="006003D4">
        <w:rPr>
          <w:rFonts w:hint="cs"/>
          <w:rtl/>
        </w:rPr>
        <w:t xml:space="preserve"> (שלבים 1-4 בקובץ)</w:t>
      </w:r>
      <w:r w:rsidR="008B32B1">
        <w:rPr>
          <w:rFonts w:hint="cs"/>
          <w:rtl/>
        </w:rPr>
        <w:t>.</w:t>
      </w:r>
      <w:r w:rsidRPr="00CA01B2">
        <w:rPr>
          <w:rFonts w:hint="cs"/>
          <w:rtl/>
        </w:rPr>
        <w:t xml:space="preserve"> </w:t>
      </w:r>
    </w:p>
    <w:p w14:paraId="3997D913" w14:textId="77777777" w:rsidR="00FF62ED" w:rsidRPr="006003D4" w:rsidRDefault="00FF62ED" w:rsidP="00FF62ED">
      <w:pPr>
        <w:spacing w:line="360" w:lineRule="auto"/>
        <w:rPr>
          <w:rtl/>
        </w:rPr>
      </w:pPr>
      <w:r w:rsidRPr="00CA01B2">
        <w:rPr>
          <w:rFonts w:hint="cs"/>
          <w:rtl/>
        </w:rPr>
        <w:t>התבססו על הנתונים שבשרטוט ו</w:t>
      </w:r>
      <w:r>
        <w:rPr>
          <w:rFonts w:hint="cs"/>
          <w:rtl/>
        </w:rPr>
        <w:t>בצעו את ה</w:t>
      </w:r>
      <w:r w:rsidRPr="00CA01B2">
        <w:rPr>
          <w:rFonts w:hint="cs"/>
          <w:rtl/>
        </w:rPr>
        <w:t>משימות הבאות:</w:t>
      </w:r>
      <w:r w:rsidR="006003D4" w:rsidRPr="006003D4">
        <w:rPr>
          <w:noProof/>
        </w:rPr>
        <w:t xml:space="preserve"> </w:t>
      </w:r>
    </w:p>
    <w:p w14:paraId="116F73E3" w14:textId="77777777" w:rsidR="00FF62ED" w:rsidRPr="00CA01B2" w:rsidRDefault="00FF62ED" w:rsidP="006003D4">
      <w:pPr>
        <w:pStyle w:val="ListParagraph"/>
        <w:numPr>
          <w:ilvl w:val="0"/>
          <w:numId w:val="28"/>
        </w:numPr>
        <w:spacing w:line="360" w:lineRule="auto"/>
        <w:rPr>
          <w:rtl/>
        </w:rPr>
      </w:pPr>
      <w:r w:rsidRPr="00CA01B2">
        <w:rPr>
          <w:rFonts w:hint="cs"/>
          <w:rtl/>
        </w:rPr>
        <w:t xml:space="preserve">רשמו לפחות שני ישרים המגדירים את המישור  </w:t>
      </w:r>
      <w:r w:rsidRPr="00CA01B2">
        <w:rPr>
          <w:rFonts w:ascii="Arial" w:hAnsi="Arial"/>
        </w:rPr>
        <w:t>α</w:t>
      </w:r>
      <w:r>
        <w:rPr>
          <w:rFonts w:ascii="Arial" w:hAnsi="Arial" w:hint="cs"/>
          <w:rtl/>
        </w:rPr>
        <w:t xml:space="preserve"> (המישור </w:t>
      </w:r>
      <w:r w:rsidR="006003D4">
        <w:rPr>
          <w:rFonts w:ascii="Arial" w:hAnsi="Arial" w:hint="cs"/>
          <w:rtl/>
        </w:rPr>
        <w:t>בצבע תכלת שבשרטוט</w:t>
      </w:r>
      <w:r w:rsidR="0043695D">
        <w:rPr>
          <w:rFonts w:ascii="Arial" w:hAnsi="Arial" w:hint="cs"/>
          <w:rtl/>
        </w:rPr>
        <w:t>, שלבים 1-4 בקובץ</w:t>
      </w:r>
      <w:r>
        <w:rPr>
          <w:rFonts w:hint="cs"/>
          <w:rtl/>
        </w:rPr>
        <w:t>).</w:t>
      </w:r>
    </w:p>
    <w:p w14:paraId="7BBD97F7" w14:textId="77777777" w:rsidR="00FF62ED" w:rsidRPr="00CA01B2" w:rsidRDefault="0043695D" w:rsidP="00AD3C57">
      <w:pPr>
        <w:pStyle w:val="ListParagraph"/>
        <w:numPr>
          <w:ilvl w:val="0"/>
          <w:numId w:val="28"/>
        </w:numPr>
        <w:spacing w:line="360" w:lineRule="auto"/>
      </w:pPr>
      <w:r w:rsidRPr="00BA21DE">
        <w:rPr>
          <w:rFonts w:hint="cs"/>
          <w:rtl/>
        </w:rPr>
        <w:t xml:space="preserve">בעזרת הנקודות </w:t>
      </w:r>
      <w:r w:rsidRPr="00BA21DE">
        <w:t>A</w:t>
      </w:r>
      <w:r w:rsidRPr="00BA21DE">
        <w:rPr>
          <w:rFonts w:hint="cs"/>
          <w:rtl/>
        </w:rPr>
        <w:t xml:space="preserve">, </w:t>
      </w:r>
      <w:r w:rsidRPr="00BA21DE">
        <w:t>O</w:t>
      </w:r>
      <w:r w:rsidRPr="00BA21DE">
        <w:rPr>
          <w:rFonts w:hint="cs"/>
          <w:rtl/>
        </w:rPr>
        <w:t xml:space="preserve">, </w:t>
      </w:r>
      <w:r w:rsidRPr="00BA21DE">
        <w:t xml:space="preserve">C </w:t>
      </w:r>
      <w:r w:rsidRPr="00BA21DE">
        <w:rPr>
          <w:rFonts w:hint="cs"/>
          <w:rtl/>
        </w:rPr>
        <w:t xml:space="preserve"> </w:t>
      </w:r>
      <w:r w:rsidR="00FF62ED" w:rsidRPr="00BA21DE">
        <w:rPr>
          <w:rFonts w:hint="cs"/>
          <w:rtl/>
        </w:rPr>
        <w:t xml:space="preserve">רשמו ישר ונקודה מחוצה </w:t>
      </w:r>
      <w:r w:rsidR="00FA21F4" w:rsidRPr="00BA21DE">
        <w:rPr>
          <w:rFonts w:hint="cs"/>
          <w:rtl/>
        </w:rPr>
        <w:t xml:space="preserve">לו </w:t>
      </w:r>
      <w:r w:rsidR="00FF62ED" w:rsidRPr="00BA21DE">
        <w:rPr>
          <w:rFonts w:hint="cs"/>
          <w:rtl/>
        </w:rPr>
        <w:t>המגדיר</w:t>
      </w:r>
      <w:r w:rsidR="00FA21F4" w:rsidRPr="00BA21DE">
        <w:rPr>
          <w:rFonts w:hint="cs"/>
          <w:rtl/>
        </w:rPr>
        <w:t>ים</w:t>
      </w:r>
      <w:r w:rsidR="00FF62ED" w:rsidRPr="00BA21DE">
        <w:rPr>
          <w:rFonts w:hint="cs"/>
          <w:rtl/>
        </w:rPr>
        <w:t xml:space="preserve"> את המישור  </w:t>
      </w:r>
      <w:r w:rsidR="00FF62ED" w:rsidRPr="00BA21DE">
        <w:rPr>
          <w:rFonts w:ascii="Arial" w:hAnsi="Arial"/>
        </w:rPr>
        <w:t>α</w:t>
      </w:r>
      <w:r w:rsidR="008B32B1">
        <w:rPr>
          <w:rFonts w:hint="cs"/>
          <w:rtl/>
        </w:rPr>
        <w:t>.</w:t>
      </w:r>
      <w:r w:rsidR="0032183A" w:rsidRPr="00BA21DE">
        <w:rPr>
          <w:rFonts w:hint="cs"/>
          <w:rtl/>
        </w:rPr>
        <w:t xml:space="preserve"> </w:t>
      </w:r>
      <w:r w:rsidR="00FF62ED" w:rsidRPr="00BA21DE">
        <w:rPr>
          <w:rFonts w:hint="cs"/>
          <w:rtl/>
        </w:rPr>
        <w:t>האם זה הצירוף היחיד של נתונים המגדיר את המישור</w:t>
      </w:r>
      <w:r w:rsidR="00FF62ED" w:rsidRPr="00CA01B2">
        <w:rPr>
          <w:rFonts w:hint="cs"/>
          <w:rtl/>
        </w:rPr>
        <w:t xml:space="preserve">? אם כן </w:t>
      </w:r>
      <w:r w:rsidR="00FF62ED" w:rsidRPr="00CA01B2">
        <w:rPr>
          <w:rtl/>
        </w:rPr>
        <w:t>–</w:t>
      </w:r>
      <w:r w:rsidR="00FF62ED" w:rsidRPr="00CA01B2">
        <w:rPr>
          <w:rFonts w:hint="cs"/>
          <w:rtl/>
        </w:rPr>
        <w:t xml:space="preserve"> הסבירו מדוע. אם לא </w:t>
      </w:r>
      <w:r w:rsidR="00FF62ED" w:rsidRPr="00CA01B2">
        <w:rPr>
          <w:rtl/>
        </w:rPr>
        <w:t>–</w:t>
      </w:r>
      <w:r w:rsidR="00FF62ED" w:rsidRPr="00CA01B2">
        <w:rPr>
          <w:rFonts w:hint="cs"/>
          <w:rtl/>
        </w:rPr>
        <w:t xml:space="preserve"> הציעו צירוף נוסף.</w:t>
      </w:r>
      <w:r>
        <w:rPr>
          <w:rFonts w:hint="cs"/>
          <w:rtl/>
        </w:rPr>
        <w:t xml:space="preserve"> (שלבים 5-7 בקובץ).</w:t>
      </w:r>
    </w:p>
    <w:p w14:paraId="337BCA07" w14:textId="5E339240" w:rsidR="00FF62ED" w:rsidRPr="00CA01B2" w:rsidRDefault="00F97CD1" w:rsidP="00FF62ED">
      <w:pPr>
        <w:pStyle w:val="ListParagraph"/>
        <w:numPr>
          <w:ilvl w:val="0"/>
          <w:numId w:val="28"/>
        </w:numPr>
        <w:spacing w:line="360" w:lineRule="auto"/>
      </w:pPr>
      <w:r>
        <w:rPr>
          <w:noProof/>
        </w:rPr>
        <w:lastRenderedPageBreak/>
        <w:drawing>
          <wp:anchor distT="0" distB="0" distL="114300" distR="114300" simplePos="0" relativeHeight="251653632" behindDoc="0" locked="0" layoutInCell="1" allowOverlap="1" wp14:anchorId="14A37824" wp14:editId="5E44BCD7">
            <wp:simplePos x="0" y="0"/>
            <wp:positionH relativeFrom="column">
              <wp:posOffset>12700</wp:posOffset>
            </wp:positionH>
            <wp:positionV relativeFrom="paragraph">
              <wp:posOffset>165735</wp:posOffset>
            </wp:positionV>
            <wp:extent cx="2077720" cy="2286000"/>
            <wp:effectExtent l="0" t="0" r="0"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77720" cy="2286000"/>
                    </a:xfrm>
                    <a:prstGeom prst="rect">
                      <a:avLst/>
                    </a:prstGeom>
                  </pic:spPr>
                </pic:pic>
              </a:graphicData>
            </a:graphic>
            <wp14:sizeRelH relativeFrom="page">
              <wp14:pctWidth>0</wp14:pctWidth>
            </wp14:sizeRelH>
            <wp14:sizeRelV relativeFrom="page">
              <wp14:pctHeight>0</wp14:pctHeight>
            </wp14:sizeRelV>
          </wp:anchor>
        </w:drawing>
      </w:r>
      <w:r w:rsidR="00FF62ED" w:rsidRPr="00CA01B2">
        <w:rPr>
          <w:rFonts w:hint="cs"/>
          <w:rtl/>
        </w:rPr>
        <w:t>(שלב</w:t>
      </w:r>
      <w:r w:rsidR="00FF62ED">
        <w:rPr>
          <w:rFonts w:hint="cs"/>
          <w:rtl/>
        </w:rPr>
        <w:t>ים</w:t>
      </w:r>
      <w:r w:rsidR="00FF62ED" w:rsidRPr="00CA01B2">
        <w:rPr>
          <w:rFonts w:hint="cs"/>
          <w:rtl/>
        </w:rPr>
        <w:t xml:space="preserve"> 8</w:t>
      </w:r>
      <w:r w:rsidR="00FF62ED">
        <w:rPr>
          <w:rFonts w:hint="cs"/>
          <w:rtl/>
        </w:rPr>
        <w:t>-10</w:t>
      </w:r>
      <w:r w:rsidR="00FF62ED" w:rsidRPr="00CA01B2">
        <w:rPr>
          <w:rFonts w:hint="cs"/>
          <w:rtl/>
        </w:rPr>
        <w:t xml:space="preserve"> </w:t>
      </w:r>
      <w:r w:rsidR="00910FA6">
        <w:rPr>
          <w:rFonts w:hint="cs"/>
          <w:rtl/>
        </w:rPr>
        <w:t>ב</w:t>
      </w:r>
      <w:r w:rsidR="00FF62ED" w:rsidRPr="00CA01B2">
        <w:rPr>
          <w:rFonts w:hint="cs"/>
          <w:rtl/>
        </w:rPr>
        <w:t>קובץ): בשרטוט מסומנים שלושה וקטורים. רשמו את שלושת הווקטורים</w:t>
      </w:r>
      <w:r w:rsidR="00FF62ED" w:rsidRPr="00CA01B2">
        <w:t xml:space="preserve"> </w:t>
      </w:r>
      <w:r w:rsidR="00FF62ED" w:rsidRPr="00CA01B2">
        <w:rPr>
          <w:rFonts w:hint="cs"/>
          <w:rtl/>
        </w:rPr>
        <w:t xml:space="preserve"> לפי נקודות ההתחלה והסוף שלהם. </w:t>
      </w:r>
    </w:p>
    <w:p w14:paraId="2F024C94" w14:textId="77777777" w:rsidR="00FF62ED" w:rsidRPr="00CA01B2" w:rsidRDefault="00FF62ED" w:rsidP="00FF62ED">
      <w:pPr>
        <w:pStyle w:val="ListParagraph"/>
        <w:numPr>
          <w:ilvl w:val="0"/>
          <w:numId w:val="28"/>
        </w:numPr>
        <w:spacing w:line="360" w:lineRule="auto"/>
      </w:pPr>
      <w:r w:rsidRPr="00CA01B2">
        <w:rPr>
          <w:rFonts w:hint="cs"/>
          <w:rtl/>
        </w:rPr>
        <w:t>אחד משלושת הווקטורים הוא סכום של השניים האחרים. רשמו את תרגיל ה</w:t>
      </w:r>
      <w:r>
        <w:rPr>
          <w:rFonts w:hint="cs"/>
          <w:rtl/>
        </w:rPr>
        <w:t>חיבור</w:t>
      </w:r>
      <w:r w:rsidRPr="00CA01B2">
        <w:rPr>
          <w:rFonts w:hint="cs"/>
          <w:rtl/>
        </w:rPr>
        <w:t xml:space="preserve"> המתאים.</w:t>
      </w:r>
      <w:r w:rsidR="00F97CD1" w:rsidRPr="00F97CD1">
        <w:rPr>
          <w:noProof/>
        </w:rPr>
        <w:t xml:space="preserve"> </w:t>
      </w:r>
    </w:p>
    <w:p w14:paraId="0640A209" w14:textId="7B7E8F77" w:rsidR="00FF62ED" w:rsidRPr="00CA01B2" w:rsidRDefault="00FF62ED" w:rsidP="00DB2769">
      <w:pPr>
        <w:pStyle w:val="ListParagraph"/>
        <w:numPr>
          <w:ilvl w:val="0"/>
          <w:numId w:val="28"/>
        </w:numPr>
        <w:spacing w:line="360" w:lineRule="auto"/>
        <w:rPr>
          <w:rtl/>
        </w:rPr>
      </w:pPr>
      <w:r w:rsidRPr="00CA01B2">
        <w:rPr>
          <w:rFonts w:hint="cs"/>
          <w:rtl/>
        </w:rPr>
        <w:t xml:space="preserve">רשמו זוג וקטורים המגדירים את המישור </w:t>
      </w:r>
      <w:r w:rsidRPr="00CA01B2">
        <w:rPr>
          <w:rFonts w:ascii="Arial" w:hAnsi="Arial"/>
        </w:rPr>
        <w:t>α</w:t>
      </w:r>
      <w:r w:rsidRPr="00CA01B2">
        <w:rPr>
          <w:rFonts w:ascii="Arial" w:hAnsi="Arial" w:hint="cs"/>
          <w:rtl/>
        </w:rPr>
        <w:t>. האם זהו זוג הווקטורים היחיד</w:t>
      </w:r>
      <w:r w:rsidRPr="00CA01B2">
        <w:rPr>
          <w:rFonts w:hint="cs"/>
          <w:rtl/>
        </w:rPr>
        <w:t xml:space="preserve"> שמגדיר את המישור (הסתמכו על הנתונים בלבד)? נמקו את תשובתכם.</w:t>
      </w:r>
    </w:p>
    <w:p w14:paraId="7894E5B1" w14:textId="77777777" w:rsidR="006A7091" w:rsidRDefault="00FF62ED" w:rsidP="00DB2769">
      <w:pPr>
        <w:pStyle w:val="ListParagraph"/>
        <w:numPr>
          <w:ilvl w:val="0"/>
          <w:numId w:val="28"/>
        </w:numPr>
        <w:spacing w:line="360" w:lineRule="auto"/>
      </w:pPr>
      <w:r w:rsidRPr="00CA01B2">
        <w:rPr>
          <w:rFonts w:hint="cs"/>
          <w:rtl/>
        </w:rPr>
        <w:t xml:space="preserve">בשרטוט, נקודה </w:t>
      </w:r>
      <w:r w:rsidRPr="00CA01B2">
        <w:t xml:space="preserve">B </w:t>
      </w:r>
      <w:r>
        <w:rPr>
          <w:rFonts w:hint="cs"/>
          <w:rtl/>
        </w:rPr>
        <w:t xml:space="preserve"> </w:t>
      </w:r>
      <w:r w:rsidRPr="00CA01B2">
        <w:rPr>
          <w:rFonts w:hint="cs"/>
          <w:rtl/>
        </w:rPr>
        <w:t>היא אמצע הקטע</w:t>
      </w:r>
      <w:r w:rsidR="006A7091">
        <w:rPr>
          <w:rFonts w:hint="cs"/>
          <w:rtl/>
        </w:rPr>
        <w:t xml:space="preserve"> </w:t>
      </w:r>
      <m:oMath>
        <m:r>
          <m:rPr>
            <m:sty m:val="p"/>
          </m:rPr>
          <w:rPr>
            <w:rFonts w:ascii="Cambria Math" w:hAnsi="Cambria Math"/>
          </w:rPr>
          <m:t>OA</m:t>
        </m:r>
      </m:oMath>
      <w:r w:rsidRPr="00CA01B2">
        <w:rPr>
          <w:rFonts w:hint="cs"/>
          <w:rtl/>
        </w:rPr>
        <w:t xml:space="preserve">, ונקודה </w:t>
      </w:r>
      <w:r w:rsidRPr="00CA01B2">
        <w:t xml:space="preserve">D </w:t>
      </w:r>
      <w:r>
        <w:rPr>
          <w:rFonts w:hint="cs"/>
          <w:rtl/>
        </w:rPr>
        <w:t xml:space="preserve"> </w:t>
      </w:r>
      <w:r w:rsidRPr="00CA01B2">
        <w:rPr>
          <w:rFonts w:hint="cs"/>
          <w:rtl/>
        </w:rPr>
        <w:t xml:space="preserve">היא אמצע הקטע </w:t>
      </w:r>
      <m:oMath>
        <m:r>
          <w:rPr>
            <w:rFonts w:ascii="Cambria Math" w:hAnsi="Cambria Math"/>
          </w:rPr>
          <m:t>OC</m:t>
        </m:r>
      </m:oMath>
      <w:r w:rsidR="006A7091">
        <w:rPr>
          <w:rFonts w:hint="cs"/>
          <w:rtl/>
        </w:rPr>
        <w:t>.</w:t>
      </w:r>
      <w:r w:rsidRPr="00CA01B2">
        <w:rPr>
          <w:rFonts w:hint="cs"/>
          <w:rtl/>
        </w:rPr>
        <w:t xml:space="preserve"> הביעו את הווקטור</w:t>
      </w:r>
      <w:r w:rsidR="00DB2769">
        <w:rPr>
          <w:rFonts w:hint="cs"/>
          <w:rtl/>
        </w:rPr>
        <w:t>ים</w:t>
      </w:r>
      <w:r w:rsidR="006A7091">
        <w:rPr>
          <w:rFonts w:hint="cs"/>
          <w:rtl/>
        </w:rPr>
        <w:t xml:space="preserve">  </w:t>
      </w:r>
      <m:oMath>
        <m:acc>
          <m:accPr>
            <m:chr m:val="⃗"/>
            <m:ctrlPr>
              <w:rPr>
                <w:rFonts w:ascii="Cambria Math" w:hAnsi="Cambria Math"/>
              </w:rPr>
            </m:ctrlPr>
          </m:accPr>
          <m:e>
            <m:r>
              <w:rPr>
                <w:rFonts w:ascii="Cambria Math" w:hAnsi="Cambria Math"/>
              </w:rPr>
              <m:t>AC</m:t>
            </m:r>
          </m:e>
        </m:acc>
      </m:oMath>
      <w:r w:rsidR="00DB2769" w:rsidRPr="006A7091">
        <w:rPr>
          <w:rFonts w:hint="cs"/>
          <w:position w:val="-4"/>
          <w:rtl/>
        </w:rPr>
        <w:t xml:space="preserve"> </w:t>
      </w:r>
      <w:r w:rsidR="006A7091">
        <w:rPr>
          <w:rFonts w:hint="cs"/>
          <w:position w:val="-4"/>
          <w:rtl/>
        </w:rPr>
        <w:t xml:space="preserve"> </w:t>
      </w:r>
      <w:r w:rsidR="006A7091">
        <w:rPr>
          <w:rFonts w:hint="cs"/>
          <w:rtl/>
        </w:rPr>
        <w:t xml:space="preserve">ו-  </w:t>
      </w:r>
      <m:oMath>
        <m:acc>
          <m:accPr>
            <m:chr m:val="⃗"/>
            <m:ctrlPr>
              <w:rPr>
                <w:rFonts w:ascii="Cambria Math" w:hAnsi="Cambria Math"/>
              </w:rPr>
            </m:ctrlPr>
          </m:accPr>
          <m:e>
            <m:r>
              <w:rPr>
                <w:rFonts w:ascii="Cambria Math" w:hAnsi="Cambria Math"/>
              </w:rPr>
              <m:t>BD</m:t>
            </m:r>
          </m:e>
        </m:acc>
      </m:oMath>
      <w:r w:rsidR="006A7091">
        <w:rPr>
          <w:rFonts w:hint="cs"/>
          <w:rtl/>
        </w:rPr>
        <w:t xml:space="preserve">  </w:t>
      </w:r>
      <w:r w:rsidRPr="00BA21DE">
        <w:rPr>
          <w:rFonts w:hint="cs"/>
          <w:rtl/>
        </w:rPr>
        <w:t>בא</w:t>
      </w:r>
      <w:r w:rsidRPr="00CA01B2">
        <w:rPr>
          <w:rFonts w:hint="cs"/>
          <w:rtl/>
        </w:rPr>
        <w:t>מצעות הווקטורים</w:t>
      </w:r>
      <w:r w:rsidR="006A7091">
        <w:rPr>
          <w:rFonts w:hint="cs"/>
          <w:rtl/>
        </w:rPr>
        <w:t xml:space="preserve">  </w:t>
      </w:r>
      <m:oMath>
        <m:acc>
          <m:accPr>
            <m:chr m:val="⃗"/>
            <m:ctrlPr>
              <w:rPr>
                <w:rFonts w:ascii="Cambria Math" w:hAnsi="Cambria Math"/>
                <w:i/>
              </w:rPr>
            </m:ctrlPr>
          </m:accPr>
          <m:e>
            <m:r>
              <w:rPr>
                <w:rFonts w:ascii="Cambria Math" w:hAnsi="Cambria Math"/>
              </w:rPr>
              <m:t>OC</m:t>
            </m:r>
          </m:e>
        </m:acc>
      </m:oMath>
      <w:r w:rsidR="00DB2769">
        <w:rPr>
          <w:rFonts w:hint="cs"/>
          <w:rtl/>
        </w:rPr>
        <w:t xml:space="preserve"> </w:t>
      </w:r>
      <w:r w:rsidR="006A7091">
        <w:rPr>
          <w:rFonts w:hint="cs"/>
          <w:rtl/>
        </w:rPr>
        <w:t xml:space="preserve"> ו- </w:t>
      </w:r>
      <m:oMath>
        <m:acc>
          <m:accPr>
            <m:chr m:val="⃗"/>
            <m:ctrlPr>
              <w:rPr>
                <w:rFonts w:ascii="Cambria Math" w:hAnsi="Cambria Math"/>
              </w:rPr>
            </m:ctrlPr>
          </m:accPr>
          <m:e>
            <m:r>
              <w:rPr>
                <w:rFonts w:ascii="Cambria Math" w:hAnsi="Cambria Math"/>
              </w:rPr>
              <m:t>OA</m:t>
            </m:r>
          </m:e>
        </m:acc>
      </m:oMath>
    </w:p>
    <w:p w14:paraId="033CC0E0" w14:textId="77777777" w:rsidR="00FF62ED" w:rsidRPr="00CA01B2" w:rsidRDefault="00FF62ED" w:rsidP="00DB2769">
      <w:pPr>
        <w:pStyle w:val="ListParagraph"/>
        <w:numPr>
          <w:ilvl w:val="0"/>
          <w:numId w:val="28"/>
        </w:numPr>
        <w:spacing w:line="360" w:lineRule="auto"/>
      </w:pPr>
      <w:r w:rsidRPr="00CA01B2">
        <w:rPr>
          <w:rFonts w:hint="cs"/>
          <w:rtl/>
        </w:rPr>
        <w:t>האם הווקטורים</w:t>
      </w:r>
      <w:r w:rsidR="006A7091">
        <w:rPr>
          <w:rFonts w:hint="cs"/>
          <w:rtl/>
        </w:rPr>
        <w:t xml:space="preserve"> </w:t>
      </w:r>
      <m:oMath>
        <m:acc>
          <m:accPr>
            <m:chr m:val="⃗"/>
            <m:ctrlPr>
              <w:rPr>
                <w:rFonts w:ascii="Cambria Math" w:hAnsi="Cambria Math"/>
              </w:rPr>
            </m:ctrlPr>
          </m:accPr>
          <m:e>
            <m:r>
              <w:rPr>
                <w:rFonts w:ascii="Cambria Math" w:hAnsi="Cambria Math"/>
              </w:rPr>
              <m:t>BD</m:t>
            </m:r>
          </m:e>
        </m:acc>
      </m:oMath>
      <w:r w:rsidR="006A7091">
        <w:rPr>
          <w:rFonts w:hint="cs"/>
          <w:rtl/>
        </w:rPr>
        <w:t xml:space="preserve"> , </w:t>
      </w:r>
      <m:oMath>
        <m:acc>
          <m:accPr>
            <m:chr m:val="⃗"/>
            <m:ctrlPr>
              <w:rPr>
                <w:rFonts w:ascii="Cambria Math" w:hAnsi="Cambria Math"/>
              </w:rPr>
            </m:ctrlPr>
          </m:accPr>
          <m:e>
            <m:r>
              <w:rPr>
                <w:rFonts w:ascii="Cambria Math" w:hAnsi="Cambria Math"/>
              </w:rPr>
              <m:t>OD</m:t>
            </m:r>
          </m:e>
        </m:acc>
      </m:oMath>
      <w:r w:rsidR="006A7091">
        <w:rPr>
          <w:rFonts w:hint="cs"/>
          <w:rtl/>
        </w:rPr>
        <w:t xml:space="preserve">   </w:t>
      </w:r>
      <w:r w:rsidRPr="00CA01B2">
        <w:rPr>
          <w:rFonts w:hint="cs"/>
          <w:rtl/>
        </w:rPr>
        <w:t xml:space="preserve">מגדירים את המישור  </w:t>
      </w:r>
      <w:r w:rsidRPr="006A7091">
        <w:rPr>
          <w:rFonts w:ascii="Arial" w:hAnsi="Arial"/>
        </w:rPr>
        <w:t>α</w:t>
      </w:r>
      <w:r w:rsidRPr="006A7091">
        <w:rPr>
          <w:rFonts w:ascii="Arial" w:hAnsi="Arial" w:hint="cs"/>
          <w:rtl/>
        </w:rPr>
        <w:t>?</w:t>
      </w:r>
    </w:p>
    <w:p w14:paraId="4CBFF15E" w14:textId="77777777" w:rsidR="0022071B" w:rsidRDefault="00FF62ED" w:rsidP="00DB2769">
      <w:pPr>
        <w:pStyle w:val="ListParagraph"/>
        <w:numPr>
          <w:ilvl w:val="0"/>
          <w:numId w:val="28"/>
        </w:numPr>
        <w:spacing w:line="360" w:lineRule="auto"/>
      </w:pPr>
      <w:r w:rsidRPr="00CA01B2">
        <w:rPr>
          <w:rFonts w:hint="cs"/>
          <w:rtl/>
        </w:rPr>
        <w:t xml:space="preserve">מהו המצב ההדדי של </w:t>
      </w:r>
      <w:r w:rsidR="006A7091" w:rsidRPr="00CA01B2">
        <w:rPr>
          <w:rFonts w:hint="cs"/>
          <w:rtl/>
        </w:rPr>
        <w:t>הווקטור</w:t>
      </w:r>
      <w:r w:rsidR="006A7091">
        <w:rPr>
          <w:rFonts w:hint="cs"/>
          <w:rtl/>
        </w:rPr>
        <w:t xml:space="preserve">ים  </w:t>
      </w:r>
      <m:oMath>
        <m:acc>
          <m:accPr>
            <m:chr m:val="⃗"/>
            <m:ctrlPr>
              <w:rPr>
                <w:rFonts w:ascii="Cambria Math" w:hAnsi="Cambria Math"/>
              </w:rPr>
            </m:ctrlPr>
          </m:accPr>
          <m:e>
            <m:r>
              <w:rPr>
                <w:rFonts w:ascii="Cambria Math" w:hAnsi="Cambria Math"/>
              </w:rPr>
              <m:t>AC</m:t>
            </m:r>
          </m:e>
        </m:acc>
      </m:oMath>
      <w:r w:rsidR="006A7091" w:rsidRPr="006A7091">
        <w:rPr>
          <w:rFonts w:hint="cs"/>
          <w:position w:val="-4"/>
          <w:rtl/>
        </w:rPr>
        <w:t xml:space="preserve"> </w:t>
      </w:r>
      <w:r w:rsidR="006A7091">
        <w:rPr>
          <w:rFonts w:hint="cs"/>
          <w:position w:val="-4"/>
          <w:rtl/>
        </w:rPr>
        <w:t xml:space="preserve"> </w:t>
      </w:r>
      <w:r w:rsidR="006A7091">
        <w:rPr>
          <w:rFonts w:hint="cs"/>
          <w:rtl/>
        </w:rPr>
        <w:t xml:space="preserve">ו-  </w:t>
      </w:r>
      <m:oMath>
        <m:acc>
          <m:accPr>
            <m:chr m:val="⃗"/>
            <m:ctrlPr>
              <w:rPr>
                <w:rFonts w:ascii="Cambria Math" w:hAnsi="Cambria Math"/>
              </w:rPr>
            </m:ctrlPr>
          </m:accPr>
          <m:e>
            <m:r>
              <w:rPr>
                <w:rFonts w:ascii="Cambria Math" w:hAnsi="Cambria Math"/>
              </w:rPr>
              <m:t>BD</m:t>
            </m:r>
          </m:e>
        </m:acc>
      </m:oMath>
      <w:r w:rsidR="006A7091">
        <w:rPr>
          <w:rFonts w:hint="cs"/>
          <w:rtl/>
        </w:rPr>
        <w:t xml:space="preserve"> </w:t>
      </w:r>
      <w:r w:rsidRPr="00CA01B2">
        <w:rPr>
          <w:rFonts w:hint="cs"/>
          <w:rtl/>
        </w:rPr>
        <w:t xml:space="preserve">? </w:t>
      </w:r>
    </w:p>
    <w:p w14:paraId="7A9B927E" w14:textId="20FCAF58" w:rsidR="00FF62ED" w:rsidRPr="00784DBA" w:rsidRDefault="00784DBA" w:rsidP="00DB2769">
      <w:pPr>
        <w:pStyle w:val="ListParagraph"/>
        <w:numPr>
          <w:ilvl w:val="0"/>
          <w:numId w:val="28"/>
        </w:numPr>
        <w:spacing w:line="360" w:lineRule="auto"/>
      </w:pPr>
      <w:r w:rsidRPr="00784DBA">
        <w:rPr>
          <w:rFonts w:hint="cs"/>
          <w:rtl/>
        </w:rPr>
        <w:t xml:space="preserve">בהמשך בנושא 2 אפשר להוסיף סעיף זה. </w:t>
      </w:r>
      <w:r w:rsidR="00FF62ED" w:rsidRPr="00784DBA">
        <w:rPr>
          <w:rFonts w:hint="cs"/>
          <w:rtl/>
        </w:rPr>
        <w:t xml:space="preserve">האם שני וקטורים אלה מגדירים את המישור  </w:t>
      </w:r>
      <w:r w:rsidR="00FF62ED" w:rsidRPr="00784DBA">
        <w:rPr>
          <w:rFonts w:ascii="Arial" w:hAnsi="Arial"/>
        </w:rPr>
        <w:t>α</w:t>
      </w:r>
      <w:r w:rsidR="00FF62ED" w:rsidRPr="00784DBA">
        <w:rPr>
          <w:rFonts w:ascii="Arial" w:hAnsi="Arial" w:hint="cs"/>
          <w:rtl/>
        </w:rPr>
        <w:t>?</w:t>
      </w:r>
      <w:r w:rsidR="00FF62ED" w:rsidRPr="00784DBA">
        <w:rPr>
          <w:rFonts w:hint="cs"/>
          <w:rtl/>
        </w:rPr>
        <w:t xml:space="preserve"> תנו תשובה </w:t>
      </w:r>
      <w:r w:rsidR="00051EE9" w:rsidRPr="00784DBA">
        <w:rPr>
          <w:rFonts w:hint="cs"/>
          <w:rtl/>
        </w:rPr>
        <w:t>בשתי דרכים שונות</w:t>
      </w:r>
      <w:r w:rsidR="0022071B" w:rsidRPr="00784DBA">
        <w:rPr>
          <w:rFonts w:hint="cs"/>
          <w:rtl/>
        </w:rPr>
        <w:t xml:space="preserve"> (</w:t>
      </w:r>
      <w:r w:rsidR="00FF62ED" w:rsidRPr="00784DBA">
        <w:rPr>
          <w:rFonts w:hint="cs"/>
          <w:rtl/>
        </w:rPr>
        <w:t>בהסתמך על הידע הגאומטרי שלכם וכן בהסת</w:t>
      </w:r>
      <w:r w:rsidR="00F97CD1" w:rsidRPr="00784DBA">
        <w:rPr>
          <w:rFonts w:hint="cs"/>
          <w:rtl/>
        </w:rPr>
        <w:t>מך על הידע שלכם בחשבון וקטורים (שלבים 12-14 בקובץ)</w:t>
      </w:r>
      <w:r w:rsidR="0022071B" w:rsidRPr="00784DBA">
        <w:rPr>
          <w:rFonts w:hint="cs"/>
          <w:rtl/>
        </w:rPr>
        <w:t>)</w:t>
      </w:r>
      <w:r w:rsidR="00F97CD1" w:rsidRPr="00784DBA">
        <w:rPr>
          <w:rFonts w:hint="cs"/>
          <w:rtl/>
        </w:rPr>
        <w:t>.</w:t>
      </w:r>
    </w:p>
    <w:p w14:paraId="3D4FD978" w14:textId="77777777" w:rsidR="00401D2A" w:rsidRDefault="00401D2A" w:rsidP="00401D2A">
      <w:pPr>
        <w:spacing w:line="360" w:lineRule="auto"/>
        <w:rPr>
          <w:b/>
          <w:bCs/>
          <w:rtl/>
        </w:rPr>
      </w:pPr>
      <w:r w:rsidRPr="00401D2A">
        <w:rPr>
          <w:rFonts w:hint="cs"/>
          <w:b/>
          <w:bCs/>
          <w:rtl/>
        </w:rPr>
        <w:t>משימה 2:</w:t>
      </w:r>
    </w:p>
    <w:p w14:paraId="3B56A770" w14:textId="77777777" w:rsidR="00B30F8D" w:rsidRPr="003B09AE" w:rsidRDefault="00B30F8D" w:rsidP="0022071B">
      <w:pPr>
        <w:spacing w:line="360" w:lineRule="auto"/>
        <w:rPr>
          <w:rtl/>
        </w:rPr>
      </w:pPr>
      <w:r w:rsidRPr="00CA01B2">
        <w:rPr>
          <w:rFonts w:hint="cs"/>
          <w:rtl/>
        </w:rPr>
        <w:t>הער</w:t>
      </w:r>
      <w:r w:rsidR="0022071B">
        <w:rPr>
          <w:rFonts w:hint="cs"/>
          <w:rtl/>
        </w:rPr>
        <w:t>ות</w:t>
      </w:r>
      <w:r w:rsidRPr="00CA01B2">
        <w:t xml:space="preserve">: </w:t>
      </w:r>
      <w:r w:rsidRPr="00CA01B2">
        <w:rPr>
          <w:rFonts w:hint="cs"/>
          <w:rtl/>
        </w:rPr>
        <w:t xml:space="preserve"> </w:t>
      </w:r>
      <w:r w:rsidRPr="003B09AE">
        <w:rPr>
          <w:rFonts w:hint="cs"/>
          <w:rtl/>
        </w:rPr>
        <w:t xml:space="preserve">שלבי המשימה קשורים להופעת עצמים בקובץ </w:t>
      </w:r>
      <w:hyperlink r:id="rId11" w:history="1">
        <w:r w:rsidRPr="003B09AE">
          <w:rPr>
            <w:rStyle w:val="Hyperlink"/>
            <w:rFonts w:hint="cs"/>
            <w:rtl/>
          </w:rPr>
          <w:t>"מישור על ידי שלוש נקודות וכל האפשרויות האחרות קובץ למשימה 2".</w:t>
        </w:r>
      </w:hyperlink>
      <w:r w:rsidRPr="003B09AE">
        <w:rPr>
          <w:rFonts w:hint="cs"/>
          <w:rtl/>
        </w:rPr>
        <w:t xml:space="preserve"> אם אין אפשרות להשתמש בפלטפורמה של גאוגברה, יש לספק את השרטוטים ל</w:t>
      </w:r>
      <w:r w:rsidR="00400FEE" w:rsidRPr="003B09AE">
        <w:rPr>
          <w:rFonts w:hint="cs"/>
          <w:rtl/>
        </w:rPr>
        <w:t>שלבי המשימה העיקריים</w:t>
      </w:r>
      <w:r w:rsidRPr="003B09AE">
        <w:rPr>
          <w:rFonts w:hint="cs"/>
          <w:rtl/>
        </w:rPr>
        <w:t xml:space="preserve"> על בסיס השרטוט של השלב הקודם.</w:t>
      </w:r>
    </w:p>
    <w:p w14:paraId="06623B2C" w14:textId="77777777" w:rsidR="00B30F8D" w:rsidRPr="003B09AE" w:rsidRDefault="00B30F8D" w:rsidP="00B118ED">
      <w:pPr>
        <w:pStyle w:val="ListParagraph"/>
        <w:numPr>
          <w:ilvl w:val="3"/>
          <w:numId w:val="32"/>
        </w:numPr>
        <w:spacing w:line="360" w:lineRule="auto"/>
        <w:ind w:left="709" w:hanging="425"/>
        <w:rPr>
          <w:rtl/>
        </w:rPr>
      </w:pPr>
      <w:r w:rsidRPr="003B09AE">
        <w:rPr>
          <w:rFonts w:hint="cs"/>
          <w:rtl/>
        </w:rPr>
        <w:t>בשרטוט מסומ</w:t>
      </w:r>
      <w:r w:rsidR="00B118ED" w:rsidRPr="003B09AE">
        <w:rPr>
          <w:rFonts w:hint="cs"/>
          <w:rtl/>
        </w:rPr>
        <w:t xml:space="preserve">נים הצירים </w:t>
      </w:r>
      <w:r w:rsidR="00B118ED" w:rsidRPr="003B09AE">
        <w:t>Ox, Oy</w:t>
      </w:r>
      <w:r w:rsidR="00B118ED" w:rsidRPr="003B09AE">
        <w:rPr>
          <w:rFonts w:hint="cs"/>
          <w:rtl/>
        </w:rPr>
        <w:t xml:space="preserve"> והמישור אותו הם מגדירים.</w:t>
      </w:r>
      <w:r w:rsidRPr="003B09AE">
        <w:rPr>
          <w:rFonts w:hint="cs"/>
          <w:rtl/>
        </w:rPr>
        <w:t xml:space="preserve"> נקודה </w:t>
      </w:r>
      <w:r w:rsidRPr="003B09AE">
        <w:t>O</w:t>
      </w:r>
      <w:r w:rsidRPr="003B09AE">
        <w:rPr>
          <w:rFonts w:hint="cs"/>
          <w:rtl/>
        </w:rPr>
        <w:t xml:space="preserve"> </w:t>
      </w:r>
      <w:r w:rsidR="00B118ED" w:rsidRPr="003B09AE">
        <w:rPr>
          <w:rFonts w:hint="cs"/>
          <w:rtl/>
        </w:rPr>
        <w:t xml:space="preserve">היא ראשית הצירים, והיא נמצאת במישור זה. כמו </w:t>
      </w:r>
      <w:r w:rsidRPr="003B09AE">
        <w:rPr>
          <w:rFonts w:hint="cs"/>
          <w:rtl/>
        </w:rPr>
        <w:t>כן</w:t>
      </w:r>
      <w:r w:rsidR="00B118ED" w:rsidRPr="003B09AE">
        <w:rPr>
          <w:rFonts w:hint="cs"/>
          <w:rtl/>
        </w:rPr>
        <w:t>, נתון</w:t>
      </w:r>
      <w:r w:rsidRPr="003B09AE">
        <w:rPr>
          <w:rFonts w:hint="cs"/>
          <w:rtl/>
        </w:rPr>
        <w:t xml:space="preserve"> מישור</w:t>
      </w:r>
      <w:r w:rsidR="00B118ED" w:rsidRPr="003B09AE">
        <w:rPr>
          <w:rFonts w:hint="cs"/>
          <w:rtl/>
        </w:rPr>
        <w:t xml:space="preserve"> נוסף,</w:t>
      </w:r>
      <w:r w:rsidRPr="003B09AE">
        <w:rPr>
          <w:rFonts w:hint="cs"/>
          <w:rtl/>
        </w:rPr>
        <w:t xml:space="preserve"> נסמן אותו </w:t>
      </w:r>
      <w:r w:rsidRPr="003B09AE">
        <w:rPr>
          <w:rFonts w:ascii="Arial" w:hAnsi="Arial"/>
        </w:rPr>
        <w:t>α</w:t>
      </w:r>
      <w:r w:rsidRPr="003B09AE">
        <w:rPr>
          <w:rFonts w:hint="cs"/>
          <w:rtl/>
        </w:rPr>
        <w:t>. (שלבים 1-4 בקובץ</w:t>
      </w:r>
      <w:r w:rsidR="0022071B">
        <w:rPr>
          <w:rFonts w:hint="cs"/>
          <w:rtl/>
        </w:rPr>
        <w:t>,</w:t>
      </w:r>
      <w:r w:rsidRPr="003B09AE">
        <w:rPr>
          <w:rFonts w:hint="cs"/>
          <w:rtl/>
        </w:rPr>
        <w:t xml:space="preserve"> </w:t>
      </w:r>
      <w:r w:rsidRPr="003B09AE">
        <w:rPr>
          <w:rFonts w:hint="cs"/>
          <w:u w:val="single"/>
          <w:rtl/>
        </w:rPr>
        <w:t>הערה</w:t>
      </w:r>
      <w:r w:rsidRPr="003B09AE">
        <w:rPr>
          <w:rFonts w:hint="cs"/>
          <w:rtl/>
        </w:rPr>
        <w:t xml:space="preserve"> כבר בשלב הזה חשוב לסובב את השרטוט כדי למצות את הייצוג הוויזואלי המתאפשר על ידי התוכנה</w:t>
      </w:r>
      <w:r w:rsidR="0022071B">
        <w:rPr>
          <w:rFonts w:hint="cs"/>
          <w:rtl/>
        </w:rPr>
        <w:t>)</w:t>
      </w:r>
      <w:r w:rsidRPr="003B09AE">
        <w:rPr>
          <w:rFonts w:hint="cs"/>
          <w:rtl/>
        </w:rPr>
        <w:t>.</w:t>
      </w:r>
    </w:p>
    <w:p w14:paraId="0184C567" w14:textId="77777777" w:rsidR="00B30F8D" w:rsidRPr="006003D4" w:rsidRDefault="00B30F8D" w:rsidP="00B30F8D">
      <w:pPr>
        <w:spacing w:line="360" w:lineRule="auto"/>
        <w:rPr>
          <w:rtl/>
        </w:rPr>
      </w:pPr>
      <w:r w:rsidRPr="003B09AE">
        <w:rPr>
          <w:rFonts w:hint="cs"/>
          <w:rtl/>
        </w:rPr>
        <w:t>התבססו</w:t>
      </w:r>
      <w:r w:rsidRPr="00CA01B2">
        <w:rPr>
          <w:rFonts w:hint="cs"/>
          <w:rtl/>
        </w:rPr>
        <w:t xml:space="preserve"> על הנתונים שבשרטוט ו</w:t>
      </w:r>
      <w:r>
        <w:rPr>
          <w:rFonts w:hint="cs"/>
          <w:rtl/>
        </w:rPr>
        <w:t>בצעו את ה</w:t>
      </w:r>
      <w:r w:rsidRPr="00CA01B2">
        <w:rPr>
          <w:rFonts w:hint="cs"/>
          <w:rtl/>
        </w:rPr>
        <w:t>משימות הבאות:</w:t>
      </w:r>
      <w:r w:rsidRPr="006003D4">
        <w:rPr>
          <w:noProof/>
        </w:rPr>
        <w:t xml:space="preserve"> </w:t>
      </w:r>
    </w:p>
    <w:p w14:paraId="5D95BFA8" w14:textId="77777777" w:rsidR="00FF62ED" w:rsidRPr="00CA01B2" w:rsidRDefault="00FF62ED" w:rsidP="00B118ED">
      <w:pPr>
        <w:pStyle w:val="ListParagraph"/>
        <w:numPr>
          <w:ilvl w:val="0"/>
          <w:numId w:val="34"/>
        </w:numPr>
        <w:spacing w:line="360" w:lineRule="auto"/>
      </w:pPr>
      <w:r w:rsidRPr="00CA01B2">
        <w:rPr>
          <w:rFonts w:hint="cs"/>
          <w:rtl/>
        </w:rPr>
        <w:t xml:space="preserve">נקודה </w:t>
      </w:r>
      <w:r w:rsidRPr="00CA01B2">
        <w:t xml:space="preserve">E </w:t>
      </w:r>
      <w:r w:rsidRPr="00CA01B2">
        <w:rPr>
          <w:rFonts w:hint="cs"/>
          <w:rtl/>
        </w:rPr>
        <w:t xml:space="preserve"> נמצאת על ישר החיתוך בין שני המישורים. האם </w:t>
      </w:r>
      <w:r w:rsidR="0022071B">
        <w:rPr>
          <w:rFonts w:hint="cs"/>
          <w:rtl/>
        </w:rPr>
        <w:t>מופיע</w:t>
      </w:r>
      <w:r w:rsidRPr="00CA01B2">
        <w:rPr>
          <w:rFonts w:hint="cs"/>
          <w:rtl/>
        </w:rPr>
        <w:t xml:space="preserve"> בשרטוט ישר </w:t>
      </w:r>
      <w:r>
        <w:rPr>
          <w:rFonts w:hint="cs"/>
          <w:rtl/>
        </w:rPr>
        <w:t>ה</w:t>
      </w:r>
      <w:r w:rsidRPr="00CA01B2">
        <w:rPr>
          <w:rFonts w:hint="cs"/>
          <w:rtl/>
        </w:rPr>
        <w:t xml:space="preserve">שייך לשני המישורים? אם כן </w:t>
      </w:r>
      <w:r w:rsidRPr="00CA01B2">
        <w:rPr>
          <w:rtl/>
        </w:rPr>
        <w:t>–</w:t>
      </w:r>
      <w:r w:rsidRPr="00CA01B2">
        <w:rPr>
          <w:rFonts w:hint="cs"/>
          <w:rtl/>
        </w:rPr>
        <w:t xml:space="preserve"> מהו? אם לא </w:t>
      </w:r>
      <w:r w:rsidRPr="00CA01B2">
        <w:rPr>
          <w:rtl/>
        </w:rPr>
        <w:t>–</w:t>
      </w:r>
      <w:r w:rsidRPr="00CA01B2">
        <w:rPr>
          <w:rFonts w:hint="cs"/>
          <w:rtl/>
        </w:rPr>
        <w:t xml:space="preserve"> מדוע?</w:t>
      </w:r>
      <w:r w:rsidR="00D66CE2" w:rsidRPr="00D66CE2">
        <w:rPr>
          <w:noProof/>
        </w:rPr>
        <w:t xml:space="preserve"> </w:t>
      </w:r>
    </w:p>
    <w:p w14:paraId="54E6758F" w14:textId="77777777" w:rsidR="00FF62ED" w:rsidRPr="00CA01B2" w:rsidRDefault="00FF62ED" w:rsidP="007D6A31">
      <w:pPr>
        <w:pStyle w:val="ListParagraph"/>
        <w:numPr>
          <w:ilvl w:val="0"/>
          <w:numId w:val="34"/>
        </w:numPr>
        <w:spacing w:line="360" w:lineRule="auto"/>
        <w:ind w:left="0" w:firstLine="360"/>
      </w:pPr>
      <w:r w:rsidRPr="00CA01B2">
        <w:rPr>
          <w:rFonts w:hint="cs"/>
          <w:rtl/>
        </w:rPr>
        <w:lastRenderedPageBreak/>
        <w:t xml:space="preserve">הסבירו מדוע הווקטור </w:t>
      </w:r>
      <m:oMath>
        <m:acc>
          <m:accPr>
            <m:chr m:val="⃗"/>
            <m:ctrlPr>
              <w:rPr>
                <w:rFonts w:ascii="Cambria Math" w:hAnsi="Cambria Math"/>
                <w:i/>
              </w:rPr>
            </m:ctrlPr>
          </m:accPr>
          <m:e>
            <m:r>
              <w:rPr>
                <w:rFonts w:ascii="Cambria Math" w:hAnsi="Cambria Math"/>
              </w:rPr>
              <m:t>OE</m:t>
            </m:r>
          </m:e>
        </m:acc>
      </m:oMath>
      <w:r w:rsidRPr="00CA01B2">
        <w:t xml:space="preserve"> </w:t>
      </w:r>
      <w:r w:rsidR="00D66CE2">
        <w:rPr>
          <w:rFonts w:hint="cs"/>
          <w:rtl/>
        </w:rPr>
        <w:t xml:space="preserve"> </w:t>
      </w:r>
      <w:r w:rsidR="0022071B">
        <w:rPr>
          <w:rFonts w:hint="cs"/>
          <w:rtl/>
        </w:rPr>
        <w:t xml:space="preserve">נמצא במישור המוגדר על ידי </w:t>
      </w:r>
      <w:r w:rsidR="0022071B" w:rsidRPr="003B09AE">
        <w:t>Ox, Oy</w:t>
      </w:r>
      <w:r w:rsidR="0022071B" w:rsidRPr="003B09AE">
        <w:rPr>
          <w:rFonts w:hint="cs"/>
          <w:rtl/>
        </w:rPr>
        <w:t xml:space="preserve"> </w:t>
      </w:r>
      <w:r w:rsidR="0022071B">
        <w:rPr>
          <w:rFonts w:hint="cs"/>
          <w:rtl/>
        </w:rPr>
        <w:t>ו</w:t>
      </w:r>
      <w:r w:rsidR="00D66CE2">
        <w:rPr>
          <w:rFonts w:hint="cs"/>
          <w:rtl/>
        </w:rPr>
        <w:t xml:space="preserve">מופיע גם בשרטוט </w:t>
      </w:r>
      <w:r w:rsidR="0022071B">
        <w:rPr>
          <w:rFonts w:hint="cs"/>
          <w:rtl/>
        </w:rPr>
        <w:t xml:space="preserve">    </w:t>
      </w:r>
      <w:r w:rsidR="00D66CE2">
        <w:rPr>
          <w:rFonts w:hint="cs"/>
          <w:rtl/>
        </w:rPr>
        <w:t>השמאלי (שלבים 1-8 בקובץ).</w:t>
      </w:r>
      <w:r w:rsidR="00D66CE2" w:rsidRPr="00D66CE2">
        <w:rPr>
          <w:noProof/>
        </w:rPr>
        <w:t xml:space="preserve"> </w:t>
      </w:r>
      <w:r w:rsidR="007D6A31">
        <w:rPr>
          <w:noProof/>
        </w:rPr>
        <w:drawing>
          <wp:inline distT="0" distB="0" distL="0" distR="0" wp14:anchorId="0E0D740D" wp14:editId="3529D870">
            <wp:extent cx="5133975" cy="2246708"/>
            <wp:effectExtent l="0" t="0" r="0" b="127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35333" cy="2247302"/>
                    </a:xfrm>
                    <a:prstGeom prst="rect">
                      <a:avLst/>
                    </a:prstGeom>
                  </pic:spPr>
                </pic:pic>
              </a:graphicData>
            </a:graphic>
          </wp:inline>
        </w:drawing>
      </w:r>
      <w:r w:rsidR="007D6A31">
        <w:rPr>
          <w:noProof/>
        </w:rPr>
        <w:t xml:space="preserve"> </w:t>
      </w:r>
    </w:p>
    <w:p w14:paraId="2838D8F9" w14:textId="07BA8442" w:rsidR="00FF62ED" w:rsidRPr="003B09AE" w:rsidRDefault="00FF62ED" w:rsidP="00B118ED">
      <w:pPr>
        <w:pStyle w:val="ListParagraph"/>
        <w:numPr>
          <w:ilvl w:val="0"/>
          <w:numId w:val="34"/>
        </w:numPr>
        <w:spacing w:line="360" w:lineRule="auto"/>
      </w:pPr>
      <w:r w:rsidRPr="00CA01B2">
        <w:rPr>
          <w:rFonts w:hint="cs"/>
          <w:rtl/>
        </w:rPr>
        <w:t>הנקודה</w:t>
      </w:r>
      <w:r w:rsidRPr="00CA01B2">
        <w:t xml:space="preserve">F </w:t>
      </w:r>
      <w:r w:rsidRPr="00CA01B2">
        <w:rPr>
          <w:rFonts w:hint="cs"/>
          <w:rtl/>
        </w:rPr>
        <w:t xml:space="preserve"> מסומנת בשרטוט השמאלי על ציר </w:t>
      </w:r>
      <w:r w:rsidRPr="00CA01B2">
        <w:t>y</w:t>
      </w:r>
      <w:r w:rsidRPr="00CA01B2">
        <w:rPr>
          <w:rFonts w:hint="cs"/>
          <w:rtl/>
        </w:rPr>
        <w:t xml:space="preserve">. איזה מישור מגדירים </w:t>
      </w:r>
      <w:r w:rsidR="00910FA6">
        <w:rPr>
          <w:rFonts w:hint="cs"/>
          <w:rtl/>
        </w:rPr>
        <w:t>ה</w:t>
      </w:r>
      <w:r w:rsidRPr="00CA01B2">
        <w:rPr>
          <w:rFonts w:hint="cs"/>
          <w:rtl/>
        </w:rPr>
        <w:t xml:space="preserve">ישרים </w:t>
      </w:r>
      <w:r w:rsidRPr="00CA01B2">
        <w:t>FE</w:t>
      </w:r>
      <w:r w:rsidRPr="00CA01B2">
        <w:rPr>
          <w:rFonts w:hint="cs"/>
          <w:rtl/>
        </w:rPr>
        <w:t xml:space="preserve">, </w:t>
      </w:r>
      <w:r w:rsidRPr="003B09AE">
        <w:t>OE</w:t>
      </w:r>
      <w:r w:rsidRPr="003B09AE">
        <w:rPr>
          <w:rFonts w:hint="cs"/>
          <w:rtl/>
        </w:rPr>
        <w:t xml:space="preserve">? </w:t>
      </w:r>
      <w:r w:rsidR="00D66CE2" w:rsidRPr="003B09AE">
        <w:rPr>
          <w:rFonts w:hint="cs"/>
          <w:rtl/>
        </w:rPr>
        <w:t>(שלבים 9-10 בקובץ).</w:t>
      </w:r>
    </w:p>
    <w:p w14:paraId="27E8A31F" w14:textId="638A7896" w:rsidR="00FF62ED" w:rsidRPr="003B09AE" w:rsidRDefault="00051EE9" w:rsidP="008D5AFA">
      <w:pPr>
        <w:pStyle w:val="ListParagraph"/>
        <w:numPr>
          <w:ilvl w:val="0"/>
          <w:numId w:val="34"/>
        </w:numPr>
        <w:tabs>
          <w:tab w:val="left" w:pos="425"/>
        </w:tabs>
        <w:spacing w:line="360" w:lineRule="auto"/>
        <w:rPr>
          <w:rtl/>
        </w:rPr>
      </w:pPr>
      <w:r w:rsidRPr="003B09AE">
        <w:rPr>
          <w:rFonts w:hint="cs"/>
          <w:rtl/>
        </w:rPr>
        <w:t xml:space="preserve">שרטטו </w:t>
      </w:r>
      <w:r w:rsidR="00FF62ED" w:rsidRPr="003B09AE">
        <w:rPr>
          <w:rFonts w:hint="cs"/>
          <w:rtl/>
        </w:rPr>
        <w:t xml:space="preserve"> את </w:t>
      </w:r>
      <w:r w:rsidRPr="003B09AE">
        <w:rPr>
          <w:rFonts w:hint="cs"/>
          <w:rtl/>
        </w:rPr>
        <w:t>וקטור ה</w:t>
      </w:r>
      <w:r w:rsidR="00FF62ED" w:rsidRPr="003B09AE">
        <w:rPr>
          <w:rFonts w:hint="cs"/>
          <w:rtl/>
        </w:rPr>
        <w:t>סכום</w:t>
      </w:r>
      <w:r w:rsidRPr="003B09AE">
        <w:rPr>
          <w:rFonts w:hint="cs"/>
          <w:rtl/>
        </w:rPr>
        <w:t xml:space="preserve"> של שני</w:t>
      </w:r>
      <w:r w:rsidR="00FF62ED" w:rsidRPr="003B09AE">
        <w:rPr>
          <w:rFonts w:hint="cs"/>
          <w:rtl/>
        </w:rPr>
        <w:t xml:space="preserve"> הווקטורים </w:t>
      </w:r>
      <m:oMath>
        <m:acc>
          <m:accPr>
            <m:chr m:val="⃗"/>
            <m:ctrlPr>
              <w:rPr>
                <w:rFonts w:ascii="Cambria Math" w:hAnsi="Cambria Math"/>
                <w:i/>
              </w:rPr>
            </m:ctrlPr>
          </m:accPr>
          <m:e>
            <m:r>
              <w:rPr>
                <w:rFonts w:ascii="Cambria Math" w:hAnsi="Cambria Math"/>
              </w:rPr>
              <m:t>OF</m:t>
            </m:r>
          </m:e>
        </m:acc>
        <m:r>
          <w:rPr>
            <w:rFonts w:ascii="Cambria Math" w:hAnsi="Cambria Math"/>
          </w:rPr>
          <m:t xml:space="preserve">, </m:t>
        </m:r>
        <m:acc>
          <m:accPr>
            <m:chr m:val="⃗"/>
            <m:ctrlPr>
              <w:rPr>
                <w:rFonts w:ascii="Cambria Math" w:hAnsi="Cambria Math"/>
              </w:rPr>
            </m:ctrlPr>
          </m:accPr>
          <m:e>
            <m:r>
              <w:rPr>
                <w:rFonts w:ascii="Cambria Math" w:hAnsi="Cambria Math"/>
              </w:rPr>
              <m:t>OE</m:t>
            </m:r>
          </m:e>
        </m:acc>
      </m:oMath>
      <w:r w:rsidR="00FF62ED" w:rsidRPr="003B09AE">
        <w:rPr>
          <w:rFonts w:hint="cs"/>
          <w:rtl/>
        </w:rPr>
        <w:t>. סמנו את נקודת הקצה שלו ב-</w:t>
      </w:r>
      <w:r w:rsidR="00FF62ED" w:rsidRPr="003B09AE">
        <w:t>M</w:t>
      </w:r>
      <w:r w:rsidR="00FF62ED" w:rsidRPr="003B09AE">
        <w:rPr>
          <w:rFonts w:hint="cs"/>
          <w:rtl/>
        </w:rPr>
        <w:t xml:space="preserve">. האם הנקודה </w:t>
      </w:r>
      <w:r w:rsidR="00FF62ED" w:rsidRPr="003B09AE">
        <w:t xml:space="preserve">M </w:t>
      </w:r>
      <w:r w:rsidR="009F1AD7">
        <w:rPr>
          <w:rFonts w:hint="cs"/>
          <w:rtl/>
        </w:rPr>
        <w:t xml:space="preserve"> </w:t>
      </w:r>
      <w:r w:rsidR="00FF62ED" w:rsidRPr="003B09AE">
        <w:rPr>
          <w:rFonts w:hint="cs"/>
          <w:rtl/>
        </w:rPr>
        <w:t xml:space="preserve">שייכת למישור  </w:t>
      </w:r>
      <w:r w:rsidR="00FF62ED" w:rsidRPr="003B09AE">
        <w:rPr>
          <w:rFonts w:ascii="Arial" w:hAnsi="Arial"/>
        </w:rPr>
        <w:t>α</w:t>
      </w:r>
      <w:r w:rsidR="00FF62ED" w:rsidRPr="003B09AE">
        <w:rPr>
          <w:rFonts w:ascii="Arial" w:hAnsi="Arial" w:hint="cs"/>
          <w:rtl/>
        </w:rPr>
        <w:t xml:space="preserve">? אם לא </w:t>
      </w:r>
      <w:r w:rsidR="00FF62ED" w:rsidRPr="003B09AE">
        <w:rPr>
          <w:rFonts w:ascii="Arial" w:hAnsi="Arial"/>
          <w:rtl/>
        </w:rPr>
        <w:t>–</w:t>
      </w:r>
      <w:r w:rsidR="00FF62ED" w:rsidRPr="003B09AE">
        <w:rPr>
          <w:rFonts w:ascii="Arial" w:hAnsi="Arial" w:hint="cs"/>
          <w:rtl/>
        </w:rPr>
        <w:t xml:space="preserve"> הציעו שינוי בשרטוט </w:t>
      </w:r>
      <w:r w:rsidR="00CE2D69" w:rsidRPr="003B09AE">
        <w:rPr>
          <w:rFonts w:ascii="Arial" w:hAnsi="Arial" w:hint="cs"/>
          <w:rtl/>
        </w:rPr>
        <w:t xml:space="preserve">(אם צריך גם בהנחיות למיקום של נקודה </w:t>
      </w:r>
      <w:r w:rsidR="00CE2D69" w:rsidRPr="003B09AE">
        <w:rPr>
          <w:rFonts w:ascii="Arial" w:hAnsi="Arial"/>
        </w:rPr>
        <w:t>F</w:t>
      </w:r>
      <w:r w:rsidR="00CE2D69" w:rsidRPr="003B09AE">
        <w:rPr>
          <w:rFonts w:ascii="Arial" w:hAnsi="Arial" w:hint="cs"/>
          <w:rtl/>
        </w:rPr>
        <w:t xml:space="preserve">) </w:t>
      </w:r>
      <w:r w:rsidR="00FF62ED" w:rsidRPr="003B09AE">
        <w:rPr>
          <w:rFonts w:ascii="Arial" w:hAnsi="Arial" w:hint="cs"/>
          <w:rtl/>
        </w:rPr>
        <w:t>שבעקבותיו נקודה זו תהיה במישור זה.</w:t>
      </w:r>
      <w:r w:rsidR="00753575" w:rsidRPr="003B09AE">
        <w:rPr>
          <w:rFonts w:hint="cs"/>
          <w:rtl/>
        </w:rPr>
        <w:t xml:space="preserve"> (</w:t>
      </w:r>
      <w:r w:rsidR="00753575" w:rsidRPr="003B09AE">
        <w:rPr>
          <w:rFonts w:hint="cs"/>
          <w:u w:val="single"/>
          <w:rtl/>
        </w:rPr>
        <w:t xml:space="preserve">הערה </w:t>
      </w:r>
      <w:r w:rsidR="00753575" w:rsidRPr="003B09AE">
        <w:rPr>
          <w:rFonts w:hint="cs"/>
          <w:rtl/>
        </w:rPr>
        <w:t xml:space="preserve">שינוי אפשרי הוא שנקודה </w:t>
      </w:r>
      <w:r w:rsidR="00753575" w:rsidRPr="003B09AE">
        <w:t xml:space="preserve">F </w:t>
      </w:r>
      <w:r w:rsidR="00753575" w:rsidRPr="003B09AE">
        <w:rPr>
          <w:rFonts w:hint="cs"/>
          <w:rtl/>
        </w:rPr>
        <w:t xml:space="preserve"> תהיה למשל גם היא על ישר </w:t>
      </w:r>
      <w:r w:rsidR="00910FA6">
        <w:rPr>
          <w:rFonts w:hint="cs"/>
          <w:rtl/>
        </w:rPr>
        <w:t>ה</w:t>
      </w:r>
      <w:r w:rsidR="00753575" w:rsidRPr="003B09AE">
        <w:rPr>
          <w:rFonts w:hint="cs"/>
          <w:rtl/>
        </w:rPr>
        <w:t>חיתוך של שני ה</w:t>
      </w:r>
      <w:r w:rsidR="00D91EC2">
        <w:rPr>
          <w:rFonts w:hint="cs"/>
          <w:rtl/>
        </w:rPr>
        <w:t>מ</w:t>
      </w:r>
      <w:r w:rsidR="00753575" w:rsidRPr="003B09AE">
        <w:rPr>
          <w:rFonts w:hint="cs"/>
          <w:rtl/>
        </w:rPr>
        <w:t>יש</w:t>
      </w:r>
      <w:r w:rsidR="00D91EC2">
        <w:rPr>
          <w:rFonts w:hint="cs"/>
          <w:rtl/>
        </w:rPr>
        <w:t>ו</w:t>
      </w:r>
      <w:r w:rsidR="00753575" w:rsidRPr="003B09AE">
        <w:rPr>
          <w:rFonts w:hint="cs"/>
          <w:rtl/>
        </w:rPr>
        <w:t>רים.</w:t>
      </w:r>
      <w:r w:rsidR="009F1AD7">
        <w:rPr>
          <w:rFonts w:hint="cs"/>
          <w:rtl/>
        </w:rPr>
        <w:t xml:space="preserve"> </w:t>
      </w:r>
      <w:r w:rsidR="00753575" w:rsidRPr="003B09AE">
        <w:rPr>
          <w:rFonts w:hint="cs"/>
          <w:rtl/>
        </w:rPr>
        <w:t xml:space="preserve">כמובן אפשר להציע  לבחור אותה באופן אקראי במישור </w:t>
      </w:r>
      <w:r w:rsidR="00753575" w:rsidRPr="003B09AE">
        <w:rPr>
          <w:rFonts w:ascii="Arial" w:hAnsi="Arial"/>
        </w:rPr>
        <w:t>α</w:t>
      </w:r>
      <w:r w:rsidR="00753575" w:rsidRPr="003B09AE">
        <w:rPr>
          <w:rFonts w:hint="cs"/>
          <w:rtl/>
        </w:rPr>
        <w:t>).</w:t>
      </w:r>
    </w:p>
    <w:p w14:paraId="22C6ADDC" w14:textId="5241067B" w:rsidR="00502F66" w:rsidRPr="00502F66" w:rsidRDefault="00FF62ED" w:rsidP="00E924DD">
      <w:pPr>
        <w:pStyle w:val="ListParagraph"/>
        <w:numPr>
          <w:ilvl w:val="0"/>
          <w:numId w:val="34"/>
        </w:numPr>
        <w:spacing w:line="360" w:lineRule="auto"/>
      </w:pPr>
      <w:r w:rsidRPr="00CA01B2">
        <w:rPr>
          <w:rFonts w:hint="cs"/>
          <w:rtl/>
        </w:rPr>
        <w:t>בחרו נקודה</w:t>
      </w:r>
      <w:r w:rsidRPr="00CA01B2">
        <w:t xml:space="preserve">K  </w:t>
      </w:r>
      <w:r w:rsidRPr="00CA01B2">
        <w:rPr>
          <w:rFonts w:hint="cs"/>
          <w:rtl/>
        </w:rPr>
        <w:t xml:space="preserve"> כלשהי במישור המוגדר על ידי הנקודות </w:t>
      </w:r>
      <w:r w:rsidRPr="00CA01B2">
        <w:t>O</w:t>
      </w:r>
      <w:r w:rsidRPr="00CA01B2">
        <w:rPr>
          <w:rFonts w:hint="cs"/>
          <w:rtl/>
        </w:rPr>
        <w:t xml:space="preserve">, </w:t>
      </w:r>
      <w:r w:rsidRPr="00CA01B2">
        <w:t xml:space="preserve"> E</w:t>
      </w:r>
      <w:r w:rsidRPr="00CA01B2">
        <w:rPr>
          <w:rFonts w:hint="cs"/>
          <w:rtl/>
        </w:rPr>
        <w:t>,</w:t>
      </w:r>
      <w:r w:rsidRPr="00CA01B2">
        <w:t xml:space="preserve">F </w:t>
      </w:r>
      <w:r w:rsidR="002F4B2B">
        <w:rPr>
          <w:rFonts w:hint="cs"/>
          <w:rtl/>
        </w:rPr>
        <w:t xml:space="preserve">, כאשר הנקודה </w:t>
      </w:r>
      <w:r w:rsidR="002F4B2B">
        <w:t xml:space="preserve">F </w:t>
      </w:r>
      <w:r w:rsidR="009F1AD7">
        <w:rPr>
          <w:rFonts w:hint="cs"/>
          <w:rtl/>
        </w:rPr>
        <w:t xml:space="preserve"> </w:t>
      </w:r>
      <w:r w:rsidR="002F4B2B">
        <w:rPr>
          <w:rFonts w:hint="cs"/>
          <w:rtl/>
        </w:rPr>
        <w:t xml:space="preserve">נמצאת על ציר </w:t>
      </w:r>
      <w:r w:rsidR="002F4B2B">
        <w:t>y</w:t>
      </w:r>
      <w:r w:rsidR="002F4B2B">
        <w:rPr>
          <w:rFonts w:hint="cs"/>
          <w:rtl/>
        </w:rPr>
        <w:t xml:space="preserve"> ולא בראשית הצירים</w:t>
      </w:r>
      <w:r w:rsidRPr="00CA01B2">
        <w:rPr>
          <w:rFonts w:hint="cs"/>
          <w:rtl/>
        </w:rPr>
        <w:t xml:space="preserve">. </w:t>
      </w:r>
      <w:r w:rsidR="00E924DD">
        <w:rPr>
          <w:rFonts w:hint="cs"/>
          <w:rtl/>
        </w:rPr>
        <w:t>האם אפשר להביע</w:t>
      </w:r>
      <w:r w:rsidRPr="00CA01B2">
        <w:rPr>
          <w:rFonts w:hint="cs"/>
          <w:rtl/>
        </w:rPr>
        <w:t xml:space="preserve"> את </w:t>
      </w:r>
      <w:r w:rsidR="004954F8" w:rsidRPr="00CA01B2">
        <w:rPr>
          <w:rFonts w:hint="cs"/>
          <w:rtl/>
        </w:rPr>
        <w:t>הווקטו</w:t>
      </w:r>
      <w:r w:rsidR="004954F8" w:rsidRPr="00CA01B2">
        <w:rPr>
          <w:rFonts w:hint="eastAsia"/>
          <w:rtl/>
        </w:rPr>
        <w:t>ר</w:t>
      </w:r>
      <w:r w:rsidRPr="00CA01B2">
        <w:rPr>
          <w:rFonts w:hint="cs"/>
          <w:rtl/>
        </w:rPr>
        <w:t xml:space="preserve"> </w:t>
      </w:r>
      <m:oMath>
        <m:acc>
          <m:accPr>
            <m:chr m:val="⃗"/>
            <m:ctrlPr>
              <w:rPr>
                <w:rFonts w:ascii="Cambria Math" w:hAnsi="Cambria Math"/>
                <w:i/>
              </w:rPr>
            </m:ctrlPr>
          </m:accPr>
          <m:e>
            <m:r>
              <w:rPr>
                <w:rFonts w:ascii="Cambria Math" w:hAnsi="Cambria Math"/>
              </w:rPr>
              <m:t>OK</m:t>
            </m:r>
          </m:e>
        </m:acc>
      </m:oMath>
      <w:r w:rsidRPr="00CA01B2">
        <w:t xml:space="preserve"> </w:t>
      </w:r>
      <w:r w:rsidRPr="00CA01B2">
        <w:rPr>
          <w:rFonts w:hint="cs"/>
          <w:rtl/>
        </w:rPr>
        <w:t xml:space="preserve"> באמצעות שני וקטורים אחרים לבחירתכם</w:t>
      </w:r>
      <w:r w:rsidR="00E924DD">
        <w:rPr>
          <w:rFonts w:hint="cs"/>
          <w:rtl/>
        </w:rPr>
        <w:t xml:space="preserve"> מבין שלושת הווקטורים </w:t>
      </w:r>
      <w:r w:rsidR="00E924DD" w:rsidRPr="00CA01B2">
        <w:rPr>
          <w:rFonts w:hint="cs"/>
          <w:rtl/>
        </w:rPr>
        <w:t xml:space="preserve"> </w:t>
      </w:r>
      <m:oMath>
        <m:acc>
          <m:accPr>
            <m:chr m:val="⃗"/>
            <m:ctrlPr>
              <w:rPr>
                <w:rFonts w:ascii="Cambria Math" w:hAnsi="Cambria Math"/>
                <w:i/>
              </w:rPr>
            </m:ctrlPr>
          </m:accPr>
          <m:e>
            <m:r>
              <w:rPr>
                <w:rFonts w:ascii="Cambria Math" w:hAnsi="Cambria Math"/>
              </w:rPr>
              <m:t>OF</m:t>
            </m:r>
          </m:e>
        </m:acc>
        <m:r>
          <w:rPr>
            <w:rFonts w:ascii="Cambria Math" w:hAnsi="Cambria Math"/>
          </w:rPr>
          <m:t xml:space="preserve">, </m:t>
        </m:r>
        <m:acc>
          <m:accPr>
            <m:chr m:val="⃗"/>
            <m:ctrlPr>
              <w:rPr>
                <w:rFonts w:ascii="Cambria Math" w:hAnsi="Cambria Math"/>
              </w:rPr>
            </m:ctrlPr>
          </m:accPr>
          <m:e>
            <m:r>
              <w:rPr>
                <w:rFonts w:ascii="Cambria Math" w:hAnsi="Cambria Math"/>
              </w:rPr>
              <m:t>OE</m:t>
            </m:r>
          </m:e>
        </m:acc>
      </m:oMath>
      <w:r w:rsidR="00E924DD">
        <w:rPr>
          <w:rFonts w:hint="cs"/>
          <w:rtl/>
        </w:rPr>
        <w:t>,</w:t>
      </w:r>
      <w:r w:rsidR="00E924DD" w:rsidRPr="00CA01B2">
        <w:rPr>
          <w:rFonts w:hint="cs"/>
          <w:rtl/>
        </w:rPr>
        <w:t xml:space="preserve"> </w:t>
      </w:r>
      <m:oMath>
        <m:acc>
          <m:accPr>
            <m:chr m:val="⃗"/>
            <m:ctrlPr>
              <w:rPr>
                <w:rFonts w:ascii="Cambria Math" w:hAnsi="Cambria Math"/>
              </w:rPr>
            </m:ctrlPr>
          </m:accPr>
          <m:e>
            <m:r>
              <w:rPr>
                <w:rFonts w:ascii="Cambria Math" w:hAnsi="Cambria Math"/>
              </w:rPr>
              <m:t>FE</m:t>
            </m:r>
          </m:e>
        </m:acc>
      </m:oMath>
      <w:r w:rsidR="00E924DD">
        <w:rPr>
          <w:rFonts w:hint="cs"/>
          <w:rtl/>
        </w:rPr>
        <w:t>?</w:t>
      </w:r>
      <w:r w:rsidR="007D6A31">
        <w:rPr>
          <w:rFonts w:hint="cs"/>
          <w:rtl/>
        </w:rPr>
        <w:t xml:space="preserve"> </w:t>
      </w:r>
      <w:r w:rsidR="00E924DD" w:rsidRPr="00E924DD">
        <w:rPr>
          <w:rFonts w:hint="cs"/>
          <w:rtl/>
        </w:rPr>
        <w:t>נמקו את תשובתכם</w:t>
      </w:r>
      <w:r w:rsidR="009F1AD7">
        <w:rPr>
          <w:rFonts w:hint="cs"/>
          <w:rtl/>
        </w:rPr>
        <w:t>.</w:t>
      </w:r>
    </w:p>
    <w:p w14:paraId="3B08A358" w14:textId="77777777" w:rsidR="00F11E45" w:rsidRPr="00CA01B2" w:rsidRDefault="00F11E45" w:rsidP="005F7378">
      <w:pPr>
        <w:spacing w:line="360" w:lineRule="auto"/>
        <w:rPr>
          <w:rtl/>
        </w:rPr>
      </w:pPr>
      <w:r w:rsidRPr="00F11E45">
        <w:rPr>
          <w:rFonts w:hint="cs"/>
          <w:b/>
          <w:bCs/>
          <w:rtl/>
        </w:rPr>
        <w:t xml:space="preserve">דוגמה למשימת הוראה / למידה </w:t>
      </w:r>
      <w:r w:rsidR="005F7378">
        <w:rPr>
          <w:rFonts w:hint="cs"/>
          <w:b/>
          <w:bCs/>
          <w:rtl/>
        </w:rPr>
        <w:t>בנושא</w:t>
      </w:r>
      <w:r w:rsidRPr="00F11E45">
        <w:rPr>
          <w:rFonts w:hint="cs"/>
          <w:b/>
          <w:bCs/>
          <w:rtl/>
        </w:rPr>
        <w:t xml:space="preserve"> 2</w:t>
      </w:r>
      <w:r w:rsidRPr="00CA01B2">
        <w:rPr>
          <w:rFonts w:hint="cs"/>
          <w:rtl/>
        </w:rPr>
        <w:t>.</w:t>
      </w:r>
    </w:p>
    <w:p w14:paraId="556F3950" w14:textId="77777777" w:rsidR="009F1AD7" w:rsidRDefault="00F11E45" w:rsidP="00F11E45">
      <w:pPr>
        <w:spacing w:line="360" w:lineRule="auto"/>
        <w:rPr>
          <w:rtl/>
        </w:rPr>
      </w:pPr>
      <w:r w:rsidRPr="009F1AD7">
        <w:rPr>
          <w:rFonts w:hint="cs"/>
          <w:u w:val="single"/>
          <w:rtl/>
        </w:rPr>
        <w:t>הער</w:t>
      </w:r>
      <w:r w:rsidR="009F1AD7" w:rsidRPr="009F1AD7">
        <w:rPr>
          <w:rFonts w:hint="cs"/>
          <w:u w:val="single"/>
          <w:rtl/>
        </w:rPr>
        <w:t>ות</w:t>
      </w:r>
      <w:r w:rsidR="009F1AD7">
        <w:rPr>
          <w:rFonts w:hint="cs"/>
          <w:rtl/>
        </w:rPr>
        <w:t>:</w:t>
      </w:r>
    </w:p>
    <w:p w14:paraId="26F6A3CE" w14:textId="77777777" w:rsidR="00F11E45" w:rsidRPr="00CA01B2" w:rsidRDefault="009F1AD7" w:rsidP="00F11E45">
      <w:pPr>
        <w:spacing w:line="360" w:lineRule="auto"/>
      </w:pPr>
      <w:r>
        <w:t>-</w:t>
      </w:r>
      <w:r w:rsidR="00F11E45" w:rsidRPr="00CA01B2">
        <w:t xml:space="preserve"> </w:t>
      </w:r>
      <w:r w:rsidR="00F11E45" w:rsidRPr="00CA01B2">
        <w:rPr>
          <w:rFonts w:hint="cs"/>
          <w:rtl/>
        </w:rPr>
        <w:t xml:space="preserve"> שלבי המשימה קשורים להופעת עצמים בשרטוט המצ"ב בקובץ "</w:t>
      </w:r>
      <w:r w:rsidR="005A7CFD">
        <w:fldChar w:fldCharType="begin"/>
      </w:r>
      <w:r w:rsidR="005A7CFD">
        <w:instrText xml:space="preserve"> HYPERLINK "file:///D:\\26.3.17\\</w:instrText>
      </w:r>
      <w:r w:rsidR="005A7CFD">
        <w:rPr>
          <w:rtl/>
        </w:rPr>
        <w:instrText>תכנית%20לימודים\\יב\\תרגיל%20לנושא%202</w:instrText>
      </w:r>
      <w:r w:rsidR="005A7CFD">
        <w:instrText xml:space="preserve">.ggb" </w:instrText>
      </w:r>
      <w:r w:rsidR="005A7CFD">
        <w:fldChar w:fldCharType="separate"/>
      </w:r>
      <w:r w:rsidR="00F11E45" w:rsidRPr="00C15B80">
        <w:rPr>
          <w:rStyle w:val="Hyperlink"/>
          <w:rFonts w:hint="cs"/>
          <w:rtl/>
        </w:rPr>
        <w:t>תרגיל לנושא 2</w:t>
      </w:r>
      <w:r w:rsidR="005A7CFD">
        <w:rPr>
          <w:rStyle w:val="Hyperlink"/>
        </w:rPr>
        <w:fldChar w:fldCharType="end"/>
      </w:r>
      <w:r w:rsidR="00F11E45" w:rsidRPr="00CA01B2">
        <w:rPr>
          <w:rFonts w:hint="cs"/>
          <w:rtl/>
        </w:rPr>
        <w:t>". אם אין אפשרות להשתמש בקובץ גאוגברה, יש לספק את השרטוטים לכל ש</w:t>
      </w:r>
      <w:r w:rsidR="001119BF">
        <w:rPr>
          <w:rFonts w:hint="cs"/>
          <w:rtl/>
        </w:rPr>
        <w:t>לב על בסיס השרטוט של השלב הקודם.</w:t>
      </w:r>
      <w:r w:rsidR="00F11E45" w:rsidRPr="00CA01B2">
        <w:rPr>
          <w:rFonts w:hint="cs"/>
          <w:rtl/>
        </w:rPr>
        <w:t xml:space="preserve"> </w:t>
      </w:r>
    </w:p>
    <w:p w14:paraId="5EF6E555" w14:textId="77777777" w:rsidR="00F11E45" w:rsidRPr="00CA01B2" w:rsidRDefault="009F1AD7" w:rsidP="00F11E45">
      <w:pPr>
        <w:spacing w:line="360" w:lineRule="auto"/>
        <w:rPr>
          <w:rtl/>
        </w:rPr>
      </w:pPr>
      <w:r>
        <w:rPr>
          <w:rFonts w:hint="cs"/>
          <w:rtl/>
        </w:rPr>
        <w:t xml:space="preserve">- </w:t>
      </w:r>
      <w:r w:rsidR="00F11E45" w:rsidRPr="00CA01B2">
        <w:rPr>
          <w:rFonts w:hint="cs"/>
          <w:rtl/>
        </w:rPr>
        <w:t xml:space="preserve">אם משתמשים בקובץ גאוגברה </w:t>
      </w:r>
      <w:r w:rsidR="00F11E45" w:rsidRPr="00CA01B2">
        <w:rPr>
          <w:rtl/>
        </w:rPr>
        <w:t>–</w:t>
      </w:r>
      <w:r w:rsidR="00F11E45" w:rsidRPr="00CA01B2">
        <w:rPr>
          <w:rFonts w:hint="cs"/>
          <w:rtl/>
        </w:rPr>
        <w:t xml:space="preserve"> מומלץ לשנות על ידי הגרירה את מיקומן של הנקודות בשלבים שונים של ביצוע המשימה בהתאם לצורך. כמוכן, מומלץ לסובב את השרטוט בכיוונים שונים כדי לראות את המצבים ההדדיים של האלמנטים המופיעים בו.</w:t>
      </w:r>
    </w:p>
    <w:p w14:paraId="40C8E35E" w14:textId="77777777" w:rsidR="00F11E45" w:rsidRPr="00CA01B2" w:rsidRDefault="00F11E45" w:rsidP="00F11E45">
      <w:pPr>
        <w:spacing w:line="360" w:lineRule="auto"/>
        <w:rPr>
          <w:rtl/>
        </w:rPr>
      </w:pPr>
      <w:r w:rsidRPr="00CA01B2">
        <w:rPr>
          <w:rFonts w:hint="cs"/>
          <w:rtl/>
        </w:rPr>
        <w:t xml:space="preserve">בשרטוט מסומנות שלוש נקודות </w:t>
      </w:r>
      <w:r w:rsidRPr="00CA01B2">
        <w:t>A</w:t>
      </w:r>
      <w:r w:rsidRPr="00CA01B2">
        <w:rPr>
          <w:rFonts w:hint="cs"/>
          <w:rtl/>
        </w:rPr>
        <w:t xml:space="preserve">, </w:t>
      </w:r>
      <w:r w:rsidRPr="00CA01B2">
        <w:t>B</w:t>
      </w:r>
      <w:r w:rsidRPr="00CA01B2">
        <w:rPr>
          <w:rFonts w:hint="cs"/>
          <w:rtl/>
        </w:rPr>
        <w:t xml:space="preserve">, </w:t>
      </w:r>
      <w:r w:rsidRPr="00CA01B2">
        <w:t>C</w:t>
      </w:r>
      <w:r w:rsidRPr="00CA01B2">
        <w:rPr>
          <w:rFonts w:hint="cs"/>
          <w:rtl/>
        </w:rPr>
        <w:t>. כמו</w:t>
      </w:r>
      <w:r w:rsidR="00044F7F">
        <w:rPr>
          <w:rFonts w:hint="cs"/>
          <w:rtl/>
        </w:rPr>
        <w:t>-</w:t>
      </w:r>
      <w:r w:rsidRPr="00CA01B2">
        <w:rPr>
          <w:rFonts w:hint="cs"/>
          <w:rtl/>
        </w:rPr>
        <w:t>כן, מסומנים בשרטוט צירי</w:t>
      </w:r>
      <w:r>
        <w:rPr>
          <w:rFonts w:hint="cs"/>
          <w:rtl/>
        </w:rPr>
        <w:t>ם</w:t>
      </w:r>
      <w:r w:rsidRPr="00CA01B2">
        <w:rPr>
          <w:rFonts w:hint="cs"/>
          <w:rtl/>
        </w:rPr>
        <w:t xml:space="preserve"> </w:t>
      </w:r>
      <w:r w:rsidRPr="00CA01B2">
        <w:t xml:space="preserve">x, y, z </w:t>
      </w:r>
      <w:r w:rsidRPr="00CA01B2">
        <w:rPr>
          <w:rFonts w:hint="cs"/>
          <w:rtl/>
        </w:rPr>
        <w:t xml:space="preserve"> וראשית הצירים </w:t>
      </w:r>
      <w:r w:rsidRPr="00CA01B2">
        <w:t>O</w:t>
      </w:r>
      <w:r w:rsidRPr="00CA01B2">
        <w:rPr>
          <w:rFonts w:hint="cs"/>
          <w:rtl/>
        </w:rPr>
        <w:t>.</w:t>
      </w:r>
    </w:p>
    <w:p w14:paraId="75C75FCB" w14:textId="77777777" w:rsidR="00F11E45" w:rsidRPr="00CA01B2" w:rsidRDefault="00F11E45" w:rsidP="00F11E45">
      <w:pPr>
        <w:pStyle w:val="ListParagraph"/>
        <w:numPr>
          <w:ilvl w:val="0"/>
          <w:numId w:val="29"/>
        </w:numPr>
        <w:spacing w:line="360" w:lineRule="auto"/>
        <w:rPr>
          <w:rtl/>
        </w:rPr>
      </w:pPr>
      <w:r w:rsidRPr="00CA01B2">
        <w:rPr>
          <w:rFonts w:hint="cs"/>
          <w:rtl/>
        </w:rPr>
        <w:lastRenderedPageBreak/>
        <w:t>אילו ישרים מגדירים את המישור המסומן בצד הימני של השרטוט?</w:t>
      </w:r>
      <w:r w:rsidR="00053E8E" w:rsidRPr="00053E8E">
        <w:rPr>
          <w:noProof/>
        </w:rPr>
        <w:t xml:space="preserve"> </w:t>
      </w:r>
      <w:r w:rsidR="00543604">
        <w:rPr>
          <w:noProof/>
        </w:rPr>
        <w:drawing>
          <wp:inline distT="0" distB="0" distL="0" distR="0" wp14:anchorId="2160FFA1" wp14:editId="213B8D25">
            <wp:extent cx="5220970" cy="3127748"/>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20970" cy="3127748"/>
                    </a:xfrm>
                    <a:prstGeom prst="rect">
                      <a:avLst/>
                    </a:prstGeom>
                  </pic:spPr>
                </pic:pic>
              </a:graphicData>
            </a:graphic>
          </wp:inline>
        </w:drawing>
      </w:r>
    </w:p>
    <w:p w14:paraId="7CB2D5FE" w14:textId="77777777" w:rsidR="00F11E45" w:rsidRPr="00CA01B2" w:rsidRDefault="00F11E45" w:rsidP="00F11E45">
      <w:pPr>
        <w:pStyle w:val="ListParagraph"/>
        <w:numPr>
          <w:ilvl w:val="0"/>
          <w:numId w:val="29"/>
        </w:numPr>
        <w:spacing w:line="360" w:lineRule="auto"/>
      </w:pPr>
      <w:r w:rsidRPr="00CA01B2">
        <w:rPr>
          <w:rFonts w:hint="cs"/>
          <w:rtl/>
        </w:rPr>
        <w:t xml:space="preserve">(שלבים 1-4). הסבירו מדוע לא רואים את הנקודות </w:t>
      </w:r>
      <w:r w:rsidRPr="00CA01B2">
        <w:t>A</w:t>
      </w:r>
      <w:r w:rsidRPr="00CA01B2">
        <w:rPr>
          <w:rFonts w:hint="cs"/>
          <w:rtl/>
        </w:rPr>
        <w:t>,</w:t>
      </w:r>
      <w:r w:rsidRPr="00CA01B2">
        <w:t xml:space="preserve">B </w:t>
      </w:r>
      <w:r w:rsidRPr="00CA01B2">
        <w:rPr>
          <w:rFonts w:hint="cs"/>
          <w:rtl/>
        </w:rPr>
        <w:t xml:space="preserve">, </w:t>
      </w:r>
      <w:r w:rsidRPr="00CA01B2">
        <w:t>C</w:t>
      </w:r>
      <w:r w:rsidRPr="00CA01B2">
        <w:rPr>
          <w:rFonts w:hint="cs"/>
          <w:rtl/>
        </w:rPr>
        <w:t xml:space="preserve"> בצד השמאלי של המישור.</w:t>
      </w:r>
    </w:p>
    <w:p w14:paraId="73C87D29" w14:textId="1B796553" w:rsidR="00F11E45" w:rsidRPr="00065E80" w:rsidRDefault="00F11E45" w:rsidP="00923448">
      <w:pPr>
        <w:pStyle w:val="ListParagraph"/>
        <w:numPr>
          <w:ilvl w:val="0"/>
          <w:numId w:val="29"/>
        </w:numPr>
        <w:spacing w:line="360" w:lineRule="auto"/>
      </w:pPr>
      <w:r w:rsidRPr="00CA01B2">
        <w:rPr>
          <w:rFonts w:hint="cs"/>
          <w:rtl/>
        </w:rPr>
        <w:t>נסמן ב-</w:t>
      </w:r>
      <w:r w:rsidRPr="00CA01B2">
        <w:rPr>
          <w:rFonts w:ascii="Arial" w:hAnsi="Arial"/>
        </w:rPr>
        <w:t>α</w:t>
      </w:r>
      <w:r w:rsidRPr="00CA01B2">
        <w:rPr>
          <w:rFonts w:hint="cs"/>
          <w:rtl/>
        </w:rPr>
        <w:t xml:space="preserve"> את המישור המוגדר על ידי שלוש הנקודות </w:t>
      </w:r>
      <w:r w:rsidRPr="00CA01B2">
        <w:t>A</w:t>
      </w:r>
      <w:r w:rsidRPr="00CA01B2">
        <w:rPr>
          <w:rFonts w:hint="cs"/>
          <w:rtl/>
        </w:rPr>
        <w:t>,</w:t>
      </w:r>
      <w:r w:rsidRPr="00CA01B2">
        <w:t xml:space="preserve">B </w:t>
      </w:r>
      <w:r w:rsidRPr="00CA01B2">
        <w:rPr>
          <w:rFonts w:hint="cs"/>
          <w:rtl/>
        </w:rPr>
        <w:t xml:space="preserve">, </w:t>
      </w:r>
      <w:r w:rsidRPr="00CA01B2">
        <w:t>C</w:t>
      </w:r>
      <w:r w:rsidRPr="00CA01B2">
        <w:rPr>
          <w:rFonts w:hint="cs"/>
          <w:rtl/>
        </w:rPr>
        <w:t>. מה אפשר לדעת על המצב ההדדי בין הישר</w:t>
      </w:r>
      <w:r w:rsidRPr="00CA01B2">
        <w:t xml:space="preserve">BC </w:t>
      </w:r>
      <w:r w:rsidRPr="00CA01B2">
        <w:rPr>
          <w:rFonts w:hint="cs"/>
          <w:rtl/>
        </w:rPr>
        <w:t xml:space="preserve"> המסומן בשרטוט לבין המישור </w:t>
      </w:r>
      <w:r w:rsidRPr="00CA01B2">
        <w:rPr>
          <w:rFonts w:ascii="Arial" w:hAnsi="Arial"/>
        </w:rPr>
        <w:t>α</w:t>
      </w:r>
      <w:r w:rsidRPr="00CA01B2">
        <w:rPr>
          <w:rFonts w:hint="cs"/>
          <w:rtl/>
        </w:rPr>
        <w:t>? בין הישר</w:t>
      </w:r>
      <w:r w:rsidRPr="00CA01B2">
        <w:t xml:space="preserve"> BC </w:t>
      </w:r>
      <w:r w:rsidRPr="00CA01B2">
        <w:rPr>
          <w:rFonts w:hint="cs"/>
          <w:rtl/>
        </w:rPr>
        <w:t>לבין המישור המוגדר על ידי הצירים</w:t>
      </w:r>
      <w:r>
        <w:rPr>
          <w:rFonts w:hint="cs"/>
          <w:rtl/>
        </w:rPr>
        <w:t xml:space="preserve"> </w:t>
      </w:r>
      <w:r w:rsidRPr="00CA01B2">
        <w:t xml:space="preserve"> x, y</w:t>
      </w:r>
      <w:r w:rsidRPr="00CA01B2">
        <w:rPr>
          <w:rFonts w:hint="cs"/>
          <w:rtl/>
        </w:rPr>
        <w:t xml:space="preserve">? </w:t>
      </w:r>
      <w:r w:rsidRPr="00CA01B2">
        <w:rPr>
          <w:rtl/>
        </w:rPr>
        <w:br/>
      </w:r>
      <w:r w:rsidRPr="00065E80">
        <w:rPr>
          <w:rFonts w:hint="cs"/>
          <w:rtl/>
        </w:rPr>
        <w:t>נמקו את תשובותיכם,</w:t>
      </w:r>
      <w:r w:rsidRPr="00CA01B2">
        <w:rPr>
          <w:rFonts w:hint="cs"/>
          <w:rtl/>
        </w:rPr>
        <w:t xml:space="preserve"> ולאחר מכן סובבו את השרטוט כדי לבדוק את נכונות תשובתכם. </w:t>
      </w:r>
      <w:r w:rsidR="00B067FD" w:rsidRPr="00065E80">
        <w:rPr>
          <w:rFonts w:hint="cs"/>
          <w:u w:val="single"/>
          <w:rtl/>
        </w:rPr>
        <w:t xml:space="preserve">הערה </w:t>
      </w:r>
      <w:r w:rsidR="00923448" w:rsidRPr="00065E80">
        <w:rPr>
          <w:rFonts w:hint="cs"/>
          <w:rtl/>
        </w:rPr>
        <w:t>שאלה זו פונה לייצוג וויזואלי שמתאפשר באמצעות ת</w:t>
      </w:r>
      <w:r w:rsidR="00D91EC2">
        <w:rPr>
          <w:rFonts w:hint="cs"/>
          <w:rtl/>
        </w:rPr>
        <w:t>וכנ</w:t>
      </w:r>
      <w:r w:rsidR="00923448" w:rsidRPr="00065E80">
        <w:rPr>
          <w:rFonts w:hint="cs"/>
          <w:rtl/>
        </w:rPr>
        <w:t xml:space="preserve">ה דינמית. אם אין אפשרות להשתמש בתוכנה, חלק </w:t>
      </w:r>
      <w:r w:rsidR="00065E80">
        <w:rPr>
          <w:rFonts w:hint="cs"/>
          <w:rtl/>
        </w:rPr>
        <w:t>מהמשימה</w:t>
      </w:r>
      <w:r w:rsidR="00923448" w:rsidRPr="00065E80">
        <w:rPr>
          <w:rFonts w:hint="cs"/>
          <w:rtl/>
        </w:rPr>
        <w:t xml:space="preserve"> לא יהיה אפשרי, ויהיה אפשר להסתפק בתשובה חלקית. כתשובה מנומקת אפשר</w:t>
      </w:r>
      <w:r w:rsidR="00B067FD" w:rsidRPr="00065E80">
        <w:rPr>
          <w:rFonts w:hint="cs"/>
          <w:rtl/>
        </w:rPr>
        <w:t xml:space="preserve"> </w:t>
      </w:r>
      <w:r w:rsidR="00923448" w:rsidRPr="00065E80">
        <w:rPr>
          <w:rFonts w:hint="cs"/>
          <w:rtl/>
        </w:rPr>
        <w:t xml:space="preserve">לקבל למשל תשובה כזאת: הנקודות </w:t>
      </w:r>
      <w:r w:rsidR="00923448" w:rsidRPr="00065E80">
        <w:t>B</w:t>
      </w:r>
      <w:r w:rsidR="00923448" w:rsidRPr="00065E80">
        <w:rPr>
          <w:rFonts w:hint="cs"/>
          <w:rtl/>
        </w:rPr>
        <w:t>,</w:t>
      </w:r>
      <w:r w:rsidR="00923448" w:rsidRPr="00065E80">
        <w:t xml:space="preserve"> C</w:t>
      </w:r>
      <w:r w:rsidR="00923448" w:rsidRPr="00065E80">
        <w:rPr>
          <w:rFonts w:hint="cs"/>
          <w:rtl/>
        </w:rPr>
        <w:t xml:space="preserve">אינן נמצאות במישור </w:t>
      </w:r>
      <w:proofErr w:type="spellStart"/>
      <w:r w:rsidR="00923448" w:rsidRPr="00065E80">
        <w:t>xy</w:t>
      </w:r>
      <w:proofErr w:type="spellEnd"/>
      <w:r w:rsidR="00923448" w:rsidRPr="00065E80">
        <w:rPr>
          <w:rFonts w:hint="cs"/>
          <w:rtl/>
        </w:rPr>
        <w:t xml:space="preserve"> ולכן גם הישר </w:t>
      </w:r>
      <w:r w:rsidR="00923448" w:rsidRPr="00065E80">
        <w:t xml:space="preserve">BC </w:t>
      </w:r>
      <w:r w:rsidR="00923448" w:rsidRPr="00065E80">
        <w:rPr>
          <w:rFonts w:hint="cs"/>
          <w:rtl/>
        </w:rPr>
        <w:t xml:space="preserve"> לא נמצא במישור זה. יכול להיות שהוא מקביל לו או חותך אותו. אם מסובבים את השרטוט, רואים ש</w:t>
      </w:r>
      <w:r w:rsidR="00D91EC2">
        <w:rPr>
          <w:rFonts w:hint="cs"/>
          <w:rtl/>
        </w:rPr>
        <w:t>ה</w:t>
      </w:r>
      <w:r w:rsidR="00923448" w:rsidRPr="00065E80">
        <w:rPr>
          <w:rFonts w:hint="cs"/>
          <w:rtl/>
        </w:rPr>
        <w:t>נקודות נמצאות משני צידי המישור ולכן הישר חותך אותו.</w:t>
      </w:r>
    </w:p>
    <w:p w14:paraId="6D7692E4" w14:textId="70CB165C" w:rsidR="00F11E45" w:rsidRPr="00CA01B2" w:rsidRDefault="00F11E45" w:rsidP="00672079">
      <w:pPr>
        <w:pStyle w:val="ListParagraph"/>
        <w:numPr>
          <w:ilvl w:val="0"/>
          <w:numId w:val="29"/>
        </w:numPr>
        <w:spacing w:line="360" w:lineRule="auto"/>
      </w:pPr>
      <w:r w:rsidRPr="00CA01B2">
        <w:rPr>
          <w:rFonts w:hint="cs"/>
          <w:rtl/>
        </w:rPr>
        <w:t xml:space="preserve">גררו אחת הנקודות (למשל, נקודה </w:t>
      </w:r>
      <w:r w:rsidRPr="00CA01B2">
        <w:t>B</w:t>
      </w:r>
      <w:r w:rsidRPr="00CA01B2">
        <w:rPr>
          <w:rFonts w:hint="cs"/>
          <w:rtl/>
        </w:rPr>
        <w:t xml:space="preserve">) כך שהיא תיראה בצד השמאלי של </w:t>
      </w:r>
      <w:r w:rsidR="00D91EC2">
        <w:rPr>
          <w:rFonts w:hint="cs"/>
          <w:rtl/>
        </w:rPr>
        <w:t>ה</w:t>
      </w:r>
      <w:r w:rsidRPr="00CA01B2">
        <w:rPr>
          <w:rFonts w:hint="cs"/>
          <w:rtl/>
        </w:rPr>
        <w:t xml:space="preserve">שרטוט (והנקודות </w:t>
      </w:r>
      <w:r w:rsidRPr="00CA01B2">
        <w:t>A</w:t>
      </w:r>
      <w:r w:rsidRPr="00CA01B2">
        <w:rPr>
          <w:rFonts w:hint="cs"/>
          <w:rtl/>
        </w:rPr>
        <w:t xml:space="preserve">, </w:t>
      </w:r>
      <w:r w:rsidRPr="00CA01B2">
        <w:t xml:space="preserve">C </w:t>
      </w:r>
      <w:r w:rsidRPr="00CA01B2">
        <w:rPr>
          <w:rFonts w:hint="cs"/>
          <w:rtl/>
        </w:rPr>
        <w:t xml:space="preserve"> לא יופיעו בצד השמאל</w:t>
      </w:r>
      <w:r w:rsidR="00D91EC2">
        <w:rPr>
          <w:rFonts w:hint="cs"/>
          <w:rtl/>
        </w:rPr>
        <w:t>י</w:t>
      </w:r>
      <w:r w:rsidRPr="00CA01B2">
        <w:rPr>
          <w:rFonts w:hint="cs"/>
          <w:rtl/>
        </w:rPr>
        <w:t xml:space="preserve"> של השרטוט).</w:t>
      </w:r>
      <w:r w:rsidRPr="00CA01B2">
        <w:rPr>
          <w:rtl/>
        </w:rPr>
        <w:br/>
      </w:r>
      <w:r w:rsidRPr="00CA01B2">
        <w:rPr>
          <w:rFonts w:hint="cs"/>
          <w:rtl/>
        </w:rPr>
        <w:t xml:space="preserve">מה אפשר לדעת על המצב ההדדי בין ישר </w:t>
      </w:r>
      <w:r w:rsidRPr="00CA01B2">
        <w:t>BA</w:t>
      </w:r>
      <w:r w:rsidRPr="00CA01B2">
        <w:rPr>
          <w:rFonts w:hint="cs"/>
          <w:rtl/>
        </w:rPr>
        <w:t xml:space="preserve"> לבין מישור </w:t>
      </w:r>
      <w:proofErr w:type="spellStart"/>
      <w:r w:rsidR="00672079">
        <w:t>xy</w:t>
      </w:r>
      <w:proofErr w:type="spellEnd"/>
      <w:r w:rsidRPr="00CA01B2">
        <w:rPr>
          <w:rFonts w:hint="cs"/>
          <w:rtl/>
        </w:rPr>
        <w:t>?</w:t>
      </w:r>
    </w:p>
    <w:p w14:paraId="78EE1E8C" w14:textId="77777777" w:rsidR="00F11E45" w:rsidRPr="00CA01B2" w:rsidRDefault="00F11E45" w:rsidP="00F11E45">
      <w:pPr>
        <w:pStyle w:val="ListParagraph"/>
        <w:numPr>
          <w:ilvl w:val="0"/>
          <w:numId w:val="29"/>
        </w:numPr>
        <w:spacing w:line="360" w:lineRule="auto"/>
      </w:pPr>
      <w:r w:rsidRPr="00CA01B2">
        <w:rPr>
          <w:rFonts w:hint="cs"/>
          <w:rtl/>
        </w:rPr>
        <w:lastRenderedPageBreak/>
        <w:t xml:space="preserve">בשרטוט הופיע ישר </w:t>
      </w:r>
      <w:r w:rsidRPr="00CA01B2">
        <w:t>g</w:t>
      </w:r>
      <w:r w:rsidRPr="00CA01B2">
        <w:rPr>
          <w:rFonts w:hint="cs"/>
          <w:rtl/>
        </w:rPr>
        <w:t xml:space="preserve">. האם הוא שייך למישור </w:t>
      </w:r>
      <w:r w:rsidRPr="00CA01B2">
        <w:rPr>
          <w:rFonts w:ascii="Arial" w:hAnsi="Arial"/>
        </w:rPr>
        <w:t>α</w:t>
      </w:r>
      <w:r w:rsidRPr="00CA01B2">
        <w:rPr>
          <w:rFonts w:ascii="Arial" w:hAnsi="Arial" w:hint="cs"/>
          <w:rtl/>
        </w:rPr>
        <w:t xml:space="preserve">? האם הוא שייך למישור </w:t>
      </w:r>
      <w:r w:rsidRPr="00CA01B2">
        <w:rPr>
          <w:rFonts w:hint="cs"/>
          <w:rtl/>
        </w:rPr>
        <w:t>המוגדר על ידי הצירים</w:t>
      </w:r>
      <w:r w:rsidRPr="00CA01B2">
        <w:t xml:space="preserve"> x, y</w:t>
      </w:r>
      <w:r w:rsidR="008E1AAE">
        <w:t xml:space="preserve"> </w:t>
      </w:r>
      <w:r w:rsidRPr="00CA01B2">
        <w:rPr>
          <w:rFonts w:hint="cs"/>
          <w:rtl/>
        </w:rPr>
        <w:t>? שימו לב: ישר זה מופיע גם בצד השמאלי של השרטוט</w:t>
      </w:r>
      <w:r w:rsidR="00065E80">
        <w:rPr>
          <w:rFonts w:hint="cs"/>
          <w:rtl/>
        </w:rPr>
        <w:t xml:space="preserve"> (שלב 7)</w:t>
      </w:r>
      <w:r w:rsidRPr="00CA01B2">
        <w:rPr>
          <w:rFonts w:hint="cs"/>
          <w:rtl/>
        </w:rPr>
        <w:t>.</w:t>
      </w:r>
      <w:r w:rsidR="00F257F0" w:rsidRPr="00F257F0">
        <w:rPr>
          <w:noProof/>
        </w:rPr>
        <w:t xml:space="preserve"> </w:t>
      </w:r>
      <w:r w:rsidR="00F257F0">
        <w:rPr>
          <w:noProof/>
        </w:rPr>
        <w:drawing>
          <wp:inline distT="0" distB="0" distL="0" distR="0" wp14:anchorId="04A28D20" wp14:editId="6B0CBF71">
            <wp:extent cx="4695825" cy="2389218"/>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96968" cy="2389799"/>
                    </a:xfrm>
                    <a:prstGeom prst="rect">
                      <a:avLst/>
                    </a:prstGeom>
                  </pic:spPr>
                </pic:pic>
              </a:graphicData>
            </a:graphic>
          </wp:inline>
        </w:drawing>
      </w:r>
    </w:p>
    <w:p w14:paraId="6216EC73" w14:textId="77777777" w:rsidR="00F11E45" w:rsidRPr="00CA01B2" w:rsidRDefault="00F11E45" w:rsidP="00EC3764">
      <w:pPr>
        <w:pStyle w:val="ListParagraph"/>
        <w:numPr>
          <w:ilvl w:val="0"/>
          <w:numId w:val="29"/>
        </w:numPr>
        <w:spacing w:line="360" w:lineRule="auto"/>
      </w:pPr>
      <w:r w:rsidRPr="00CA01B2">
        <w:rPr>
          <w:rFonts w:hint="cs"/>
          <w:rtl/>
        </w:rPr>
        <w:t xml:space="preserve">(שלבים 8-16). נבחר שתי נקודות </w:t>
      </w:r>
      <w:r w:rsidRPr="00CA01B2">
        <w:t>D</w:t>
      </w:r>
      <w:r w:rsidRPr="00CA01B2">
        <w:rPr>
          <w:rFonts w:hint="cs"/>
          <w:rtl/>
        </w:rPr>
        <w:t xml:space="preserve">, </w:t>
      </w:r>
      <w:r w:rsidRPr="00CA01B2">
        <w:t xml:space="preserve">E </w:t>
      </w:r>
      <w:r w:rsidRPr="00CA01B2">
        <w:rPr>
          <w:rFonts w:hint="cs"/>
          <w:rtl/>
        </w:rPr>
        <w:t xml:space="preserve"> על הישר </w:t>
      </w:r>
      <w:r w:rsidRPr="00CA01B2">
        <w:t>g</w:t>
      </w:r>
      <w:r w:rsidRPr="00CA01B2">
        <w:rPr>
          <w:rFonts w:hint="cs"/>
          <w:rtl/>
        </w:rPr>
        <w:t xml:space="preserve"> ונסמן וקטורים </w:t>
      </w:r>
      <m:oMath>
        <m:acc>
          <m:accPr>
            <m:chr m:val="̅"/>
            <m:ctrlPr>
              <w:rPr>
                <w:rFonts w:ascii="Cambria Math" w:hAnsi="Cambria Math"/>
              </w:rPr>
            </m:ctrlPr>
          </m:accPr>
          <m:e>
            <m:r>
              <m:rPr>
                <m:sty m:val="p"/>
              </m:rPr>
              <w:rPr>
                <w:rFonts w:ascii="Cambria Math" w:hAnsi="Cambria Math"/>
              </w:rPr>
              <m:t>OE</m:t>
            </m:r>
          </m:e>
        </m:acc>
      </m:oMath>
      <w:r w:rsidRPr="00CA01B2">
        <w:rPr>
          <w:rFonts w:hint="cs"/>
          <w:rtl/>
        </w:rPr>
        <w:t>=</w:t>
      </w:r>
      <w:r w:rsidRPr="00EC3764">
        <w:rPr>
          <w:b/>
          <w:bCs/>
        </w:rPr>
        <w:t>v</w:t>
      </w:r>
      <w:r w:rsidRPr="00CA01B2">
        <w:rPr>
          <w:rtl/>
        </w:rPr>
        <w:br/>
      </w:r>
      <w:r w:rsidRPr="00CA01B2">
        <w:rPr>
          <w:rFonts w:hint="cs"/>
          <w:rtl/>
        </w:rPr>
        <w:t xml:space="preserve">, </w:t>
      </w:r>
      <m:oMath>
        <m:acc>
          <m:accPr>
            <m:chr m:val="̅"/>
            <m:ctrlPr>
              <w:rPr>
                <w:rFonts w:ascii="Cambria Math" w:hAnsi="Cambria Math"/>
                <w:i/>
              </w:rPr>
            </m:ctrlPr>
          </m:accPr>
          <m:e>
            <m:r>
              <w:rPr>
                <w:rFonts w:ascii="Cambria Math" w:hAnsi="Cambria Math"/>
              </w:rPr>
              <m:t>OD</m:t>
            </m:r>
          </m:e>
        </m:acc>
      </m:oMath>
      <w:r w:rsidRPr="00CA01B2">
        <w:rPr>
          <w:rFonts w:hint="cs"/>
          <w:rtl/>
        </w:rPr>
        <w:t>=</w:t>
      </w:r>
      <w:r w:rsidRPr="00EC3764">
        <w:rPr>
          <w:b/>
          <w:bCs/>
        </w:rPr>
        <w:t>u</w:t>
      </w:r>
      <w:r w:rsidRPr="00CA01B2">
        <w:rPr>
          <w:rFonts w:hint="cs"/>
          <w:rtl/>
        </w:rPr>
        <w:t xml:space="preserve">, </w:t>
      </w:r>
      <m:oMath>
        <m:acc>
          <m:accPr>
            <m:chr m:val="̅"/>
            <m:ctrlPr>
              <w:rPr>
                <w:rFonts w:ascii="Cambria Math" w:hAnsi="Cambria Math"/>
                <w:i/>
              </w:rPr>
            </m:ctrlPr>
          </m:accPr>
          <m:e>
            <m:r>
              <w:rPr>
                <w:rFonts w:ascii="Cambria Math" w:hAnsi="Cambria Math"/>
              </w:rPr>
              <m:t>OA</m:t>
            </m:r>
          </m:e>
        </m:acc>
      </m:oMath>
      <w:r w:rsidRPr="00CA01B2">
        <w:rPr>
          <w:rFonts w:hint="cs"/>
          <w:rtl/>
        </w:rPr>
        <w:t>=</w:t>
      </w:r>
      <w:r w:rsidRPr="00EC3764">
        <w:rPr>
          <w:b/>
          <w:bCs/>
        </w:rPr>
        <w:t>b</w:t>
      </w:r>
      <w:r w:rsidRPr="00CA01B2">
        <w:rPr>
          <w:rFonts w:hint="cs"/>
          <w:rtl/>
        </w:rPr>
        <w:t xml:space="preserve">, </w:t>
      </w:r>
      <m:oMath>
        <m:acc>
          <m:accPr>
            <m:chr m:val="̅"/>
            <m:ctrlPr>
              <w:rPr>
                <w:rFonts w:ascii="Cambria Math" w:hAnsi="Cambria Math"/>
              </w:rPr>
            </m:ctrlPr>
          </m:accPr>
          <m:e>
            <m:r>
              <m:rPr>
                <m:sty m:val="p"/>
              </m:rPr>
              <w:rPr>
                <w:rFonts w:ascii="Cambria Math" w:hAnsi="Cambria Math"/>
              </w:rPr>
              <m:t>OB</m:t>
            </m:r>
          </m:e>
        </m:acc>
      </m:oMath>
      <w:r w:rsidRPr="00CA01B2">
        <w:rPr>
          <w:rFonts w:hint="cs"/>
          <w:rtl/>
        </w:rPr>
        <w:t>=</w:t>
      </w:r>
      <w:r w:rsidRPr="00EC3764">
        <w:rPr>
          <w:b/>
          <w:bCs/>
        </w:rPr>
        <w:t>c</w:t>
      </w:r>
      <w:r w:rsidRPr="00CA01B2">
        <w:rPr>
          <w:rFonts w:hint="cs"/>
          <w:rtl/>
        </w:rPr>
        <w:t xml:space="preserve">, </w:t>
      </w:r>
      <w:r w:rsidRPr="00EC3764">
        <w:rPr>
          <w:b/>
          <w:bCs/>
        </w:rPr>
        <w:t>w</w:t>
      </w:r>
      <w:r w:rsidRPr="00CA01B2">
        <w:t>=</w:t>
      </w:r>
      <m:oMath>
        <m:acc>
          <m:accPr>
            <m:chr m:val="̅"/>
            <m:ctrlPr>
              <w:rPr>
                <w:rFonts w:ascii="Cambria Math" w:hAnsi="Cambria Math"/>
                <w:i/>
              </w:rPr>
            </m:ctrlPr>
          </m:accPr>
          <m:e>
            <m:r>
              <w:rPr>
                <w:rFonts w:ascii="Cambria Math" w:hAnsi="Cambria Math"/>
              </w:rPr>
              <m:t>OC</m:t>
            </m:r>
          </m:e>
        </m:acc>
      </m:oMath>
      <w:r w:rsidRPr="00CA01B2">
        <w:rPr>
          <w:rtl/>
        </w:rPr>
        <w:br/>
      </w:r>
      <w:r w:rsidRPr="00CA01B2">
        <w:rPr>
          <w:rFonts w:hint="cs"/>
          <w:rtl/>
        </w:rPr>
        <w:t xml:space="preserve">האם אפשר להציג את הווקטור </w:t>
      </w:r>
      <w:r w:rsidR="00EC3764" w:rsidRPr="00CA01B2">
        <w:rPr>
          <w:rFonts w:hint="cs"/>
          <w:rtl/>
        </w:rPr>
        <w:t xml:space="preserve"> </w:t>
      </w:r>
      <m:oMath>
        <m:acc>
          <m:accPr>
            <m:chr m:val="̅"/>
            <m:ctrlPr>
              <w:rPr>
                <w:rFonts w:ascii="Cambria Math" w:hAnsi="Cambria Math"/>
                <w:i/>
              </w:rPr>
            </m:ctrlPr>
          </m:accPr>
          <m:e>
            <m:r>
              <w:rPr>
                <w:rFonts w:ascii="Cambria Math" w:hAnsi="Cambria Math"/>
              </w:rPr>
              <m:t>OA</m:t>
            </m:r>
          </m:e>
        </m:acc>
      </m:oMath>
      <w:r w:rsidR="00EC3764" w:rsidRPr="00CA01B2">
        <w:rPr>
          <w:rFonts w:hint="cs"/>
          <w:rtl/>
        </w:rPr>
        <w:t>=</w:t>
      </w:r>
      <w:r w:rsidR="00EC3764" w:rsidRPr="00EC3764">
        <w:rPr>
          <w:b/>
          <w:bCs/>
        </w:rPr>
        <w:t>b</w:t>
      </w:r>
      <w:r w:rsidRPr="00CA01B2">
        <w:rPr>
          <w:rFonts w:hint="cs"/>
          <w:rtl/>
        </w:rPr>
        <w:t xml:space="preserve"> באמצעות הווקטורים </w:t>
      </w:r>
      <w:r w:rsidRPr="00BD6D0D">
        <w:rPr>
          <w:b/>
          <w:bCs/>
        </w:rPr>
        <w:t>u, v</w:t>
      </w:r>
      <w:r w:rsidRPr="00CA01B2">
        <w:rPr>
          <w:rFonts w:hint="cs"/>
          <w:rtl/>
        </w:rPr>
        <w:t>? נמקו את תשובתכם.</w:t>
      </w:r>
    </w:p>
    <w:p w14:paraId="2479E0E7" w14:textId="5540041E" w:rsidR="00F11E45" w:rsidRPr="00CA01B2" w:rsidRDefault="00F11E45" w:rsidP="00962232">
      <w:pPr>
        <w:pStyle w:val="ListParagraph"/>
        <w:numPr>
          <w:ilvl w:val="0"/>
          <w:numId w:val="29"/>
        </w:numPr>
        <w:spacing w:line="360" w:lineRule="auto"/>
      </w:pPr>
      <w:r w:rsidRPr="00CA01B2">
        <w:rPr>
          <w:rFonts w:hint="cs"/>
          <w:rtl/>
        </w:rPr>
        <w:t>הציעו שלושה וקטורים מבין אלה הנתונים בשרטוט שאמצעותם אפשר</w:t>
      </w:r>
      <w:r w:rsidR="00065E80">
        <w:rPr>
          <w:rFonts w:hint="cs"/>
          <w:rtl/>
        </w:rPr>
        <w:t xml:space="preserve"> </w:t>
      </w:r>
      <w:r w:rsidRPr="00CA01B2">
        <w:rPr>
          <w:rFonts w:hint="cs"/>
          <w:rtl/>
        </w:rPr>
        <w:t>להציג את הו</w:t>
      </w:r>
      <w:r w:rsidR="00D91EC2">
        <w:rPr>
          <w:rFonts w:hint="cs"/>
          <w:rtl/>
        </w:rPr>
        <w:t>ו</w:t>
      </w:r>
      <w:r w:rsidRPr="00CA01B2">
        <w:rPr>
          <w:rFonts w:hint="cs"/>
          <w:rtl/>
        </w:rPr>
        <w:t xml:space="preserve">קטור </w:t>
      </w:r>
      <w:r w:rsidR="00962232" w:rsidRPr="00CA01B2">
        <w:rPr>
          <w:rFonts w:hint="cs"/>
          <w:rtl/>
        </w:rPr>
        <w:t xml:space="preserve"> </w:t>
      </w:r>
      <m:oMath>
        <m:acc>
          <m:accPr>
            <m:chr m:val="̅"/>
            <m:ctrlPr>
              <w:rPr>
                <w:rFonts w:ascii="Cambria Math" w:hAnsi="Cambria Math"/>
                <w:i/>
              </w:rPr>
            </m:ctrlPr>
          </m:accPr>
          <m:e>
            <m:r>
              <w:rPr>
                <w:rFonts w:ascii="Cambria Math" w:hAnsi="Cambria Math"/>
              </w:rPr>
              <m:t>OA</m:t>
            </m:r>
          </m:e>
        </m:acc>
      </m:oMath>
      <w:r w:rsidR="00962232" w:rsidRPr="00CA01B2">
        <w:rPr>
          <w:rFonts w:hint="cs"/>
          <w:rtl/>
        </w:rPr>
        <w:t>=</w:t>
      </w:r>
      <w:r w:rsidR="00962232" w:rsidRPr="00EC3764">
        <w:rPr>
          <w:b/>
          <w:bCs/>
        </w:rPr>
        <w:t>b</w:t>
      </w:r>
      <w:r w:rsidRPr="00CA01B2">
        <w:rPr>
          <w:rFonts w:hint="cs"/>
          <w:rtl/>
        </w:rPr>
        <w:t>.</w:t>
      </w:r>
    </w:p>
    <w:p w14:paraId="72B5D1AF" w14:textId="77777777" w:rsidR="00F11E45" w:rsidRDefault="00F11E45" w:rsidP="001119BF">
      <w:pPr>
        <w:pStyle w:val="ListParagraph"/>
        <w:numPr>
          <w:ilvl w:val="0"/>
          <w:numId w:val="29"/>
        </w:numPr>
        <w:spacing w:line="360" w:lineRule="auto"/>
        <w:rPr>
          <w:rtl/>
        </w:rPr>
      </w:pPr>
      <w:r w:rsidRPr="00CA01B2">
        <w:rPr>
          <w:rFonts w:hint="cs"/>
          <w:rtl/>
        </w:rPr>
        <w:t xml:space="preserve">האם אפשר להציג את הווקטורים </w:t>
      </w:r>
      <w:r w:rsidRPr="001119BF">
        <w:rPr>
          <w:b/>
          <w:bCs/>
        </w:rPr>
        <w:t>u, v</w:t>
      </w:r>
      <w:r w:rsidRPr="00CA01B2">
        <w:rPr>
          <w:rFonts w:hint="cs"/>
          <w:rtl/>
        </w:rPr>
        <w:t xml:space="preserve"> על ידי הווקטורים </w:t>
      </w:r>
      <w:r w:rsidRPr="001119BF">
        <w:rPr>
          <w:b/>
          <w:bCs/>
        </w:rPr>
        <w:t>b, c, w</w:t>
      </w:r>
      <w:r w:rsidRPr="00CA01B2">
        <w:rPr>
          <w:rFonts w:hint="cs"/>
          <w:rtl/>
        </w:rPr>
        <w:t xml:space="preserve">? נמקו את תשובתכם. נסו להסביר מאיפה נובע ההבדל בין תשובותיכם לשאלות </w:t>
      </w:r>
      <w:r w:rsidR="001119BF">
        <w:rPr>
          <w:rFonts w:hint="cs"/>
          <w:rtl/>
        </w:rPr>
        <w:t>6</w:t>
      </w:r>
      <w:r w:rsidRPr="00CA01B2">
        <w:rPr>
          <w:rFonts w:hint="cs"/>
          <w:rtl/>
        </w:rPr>
        <w:t>, 8.</w:t>
      </w:r>
    </w:p>
    <w:p w14:paraId="443A29A0" w14:textId="77777777" w:rsidR="009C7C1C" w:rsidRPr="00FF62ED" w:rsidRDefault="009C7C1C" w:rsidP="009C7C1C">
      <w:pPr>
        <w:spacing w:line="360" w:lineRule="auto"/>
        <w:rPr>
          <w:b/>
          <w:bCs/>
          <w:u w:val="single"/>
          <w:rtl/>
        </w:rPr>
      </w:pPr>
      <w:r w:rsidRPr="00FF62ED">
        <w:rPr>
          <w:rFonts w:hint="cs"/>
          <w:b/>
          <w:bCs/>
          <w:u w:val="single"/>
          <w:rtl/>
        </w:rPr>
        <w:t xml:space="preserve">דוגמה למשימה הוראה / למידה בנושא </w:t>
      </w:r>
      <w:r>
        <w:rPr>
          <w:rFonts w:hint="cs"/>
          <w:b/>
          <w:bCs/>
          <w:u w:val="single"/>
          <w:rtl/>
        </w:rPr>
        <w:t>6</w:t>
      </w:r>
      <w:r w:rsidRPr="00FF62ED">
        <w:rPr>
          <w:rFonts w:hint="cs"/>
          <w:b/>
          <w:bCs/>
          <w:u w:val="single"/>
          <w:rtl/>
        </w:rPr>
        <w:t>.</w:t>
      </w:r>
    </w:p>
    <w:p w14:paraId="065BAD21" w14:textId="65C70150" w:rsidR="009C7C1C" w:rsidRPr="00CA01B2" w:rsidRDefault="009C7C1C" w:rsidP="009C7C1C">
      <w:pPr>
        <w:spacing w:line="360" w:lineRule="auto"/>
        <w:rPr>
          <w:rtl/>
        </w:rPr>
      </w:pPr>
      <w:r w:rsidRPr="00CA01B2">
        <w:rPr>
          <w:rFonts w:hint="cs"/>
          <w:rtl/>
        </w:rPr>
        <w:t xml:space="preserve">השרטוט לתרגיל </w:t>
      </w:r>
      <w:r>
        <w:rPr>
          <w:rFonts w:hint="cs"/>
          <w:rtl/>
        </w:rPr>
        <w:t>6</w:t>
      </w:r>
      <w:r w:rsidRPr="00CA01B2">
        <w:rPr>
          <w:rFonts w:hint="cs"/>
          <w:rtl/>
        </w:rPr>
        <w:t xml:space="preserve"> מופיע בקובץ גאוגברה בשם </w:t>
      </w:r>
      <w:hyperlink r:id="rId15" w:history="1">
        <w:r w:rsidRPr="00B767AD">
          <w:rPr>
            <w:rStyle w:val="Hyperlink"/>
            <w:rFonts w:hint="cs"/>
            <w:rtl/>
          </w:rPr>
          <w:t>תרגיל 6</w:t>
        </w:r>
      </w:hyperlink>
      <w:r w:rsidRPr="00CA01B2">
        <w:rPr>
          <w:rFonts w:hint="cs"/>
          <w:rtl/>
        </w:rPr>
        <w:t>. למרות שהדוגמה כאן מנוסחת ללא מספרים, בהתאם לנאמר בראש</w:t>
      </w:r>
      <w:r w:rsidR="00D91EC2">
        <w:rPr>
          <w:rFonts w:hint="cs"/>
          <w:rtl/>
        </w:rPr>
        <w:t>י</w:t>
      </w:r>
      <w:r w:rsidRPr="00CA01B2">
        <w:rPr>
          <w:rFonts w:hint="cs"/>
          <w:rtl/>
        </w:rPr>
        <w:t>ת הת</w:t>
      </w:r>
      <w:r w:rsidR="00D91EC2">
        <w:rPr>
          <w:rFonts w:hint="cs"/>
          <w:rtl/>
        </w:rPr>
        <w:t>ו</w:t>
      </w:r>
      <w:r w:rsidRPr="00CA01B2">
        <w:rPr>
          <w:rFonts w:hint="cs"/>
          <w:rtl/>
        </w:rPr>
        <w:t xml:space="preserve">כנית, התלמידים אמורים לקבל את כל הנתונים בצורה מספרית. </w:t>
      </w:r>
    </w:p>
    <w:p w14:paraId="060D81D7" w14:textId="04555A75" w:rsidR="009C7C1C" w:rsidRPr="00CA01B2" w:rsidRDefault="009C7C1C" w:rsidP="009C7C1C">
      <w:pPr>
        <w:spacing w:line="360" w:lineRule="auto"/>
      </w:pPr>
      <w:r w:rsidRPr="00CA01B2">
        <w:rPr>
          <w:rFonts w:hint="cs"/>
          <w:rtl/>
        </w:rPr>
        <w:t>בשרטוט נתונים שלושה וקטורים</w:t>
      </w:r>
      <w:r w:rsidR="006775C8">
        <w:rPr>
          <w:rFonts w:hint="cs"/>
          <w:rtl/>
        </w:rPr>
        <w:t xml:space="preserve">  </w:t>
      </w:r>
      <m:oMath>
        <m:bar>
          <m:barPr>
            <m:ctrlPr>
              <w:rPr>
                <w:rFonts w:ascii="Cambria Math" w:hAnsi="Cambria Math"/>
              </w:rPr>
            </m:ctrlPr>
          </m:barPr>
          <m:e>
            <m:r>
              <w:rPr>
                <w:rFonts w:ascii="Cambria Math" w:hAnsi="Cambria Math"/>
              </w:rPr>
              <m:t>w</m:t>
            </m:r>
          </m:e>
        </m:bar>
        <m:r>
          <w:rPr>
            <w:rFonts w:ascii="Cambria Math" w:hAnsi="Cambria Math"/>
          </w:rPr>
          <m:t>=</m:t>
        </m:r>
        <m:acc>
          <m:accPr>
            <m:chr m:val="⃗"/>
            <m:ctrlPr>
              <w:rPr>
                <w:rFonts w:ascii="Cambria Math" w:hAnsi="Cambria Math"/>
                <w:i/>
              </w:rPr>
            </m:ctrlPr>
          </m:accPr>
          <m:e>
            <m:r>
              <w:rPr>
                <w:rFonts w:ascii="Cambria Math" w:hAnsi="Cambria Math"/>
              </w:rPr>
              <m:t>OA</m:t>
            </m:r>
          </m:e>
        </m:acc>
      </m:oMath>
      <w:r w:rsidR="006775C8">
        <w:rPr>
          <w:rFonts w:hint="cs"/>
          <w:rtl/>
        </w:rPr>
        <w:t xml:space="preserve">,   </w:t>
      </w:r>
      <m:oMath>
        <m:bar>
          <m:barPr>
            <m:ctrlPr>
              <w:rPr>
                <w:rFonts w:ascii="Cambria Math" w:hAnsi="Cambria Math"/>
              </w:rPr>
            </m:ctrlPr>
          </m:barPr>
          <m:e>
            <m:r>
              <w:rPr>
                <w:rFonts w:ascii="Cambria Math" w:hAnsi="Cambria Math"/>
              </w:rPr>
              <m:t>v</m:t>
            </m:r>
          </m:e>
        </m:bar>
        <m:r>
          <w:rPr>
            <w:rFonts w:ascii="Cambria Math" w:hAnsi="Cambria Math"/>
          </w:rPr>
          <m:t>=</m:t>
        </m:r>
        <m:acc>
          <m:accPr>
            <m:chr m:val="⃗"/>
            <m:ctrlPr>
              <w:rPr>
                <w:rFonts w:ascii="Cambria Math" w:hAnsi="Cambria Math"/>
                <w:i/>
              </w:rPr>
            </m:ctrlPr>
          </m:accPr>
          <m:e>
            <m:r>
              <w:rPr>
                <w:rFonts w:ascii="Cambria Math" w:hAnsi="Cambria Math"/>
              </w:rPr>
              <m:t>OB</m:t>
            </m:r>
          </m:e>
        </m:acc>
      </m:oMath>
      <w:r w:rsidR="006775C8">
        <w:rPr>
          <w:rFonts w:hint="cs"/>
          <w:rtl/>
        </w:rPr>
        <w:t xml:space="preserve"> ,  </w:t>
      </w:r>
      <m:oMath>
        <m:bar>
          <m:barPr>
            <m:ctrlPr>
              <w:rPr>
                <w:rFonts w:ascii="Cambria Math" w:hAnsi="Cambria Math"/>
              </w:rPr>
            </m:ctrlPr>
          </m:barPr>
          <m:e>
            <m:r>
              <w:rPr>
                <w:rFonts w:ascii="Cambria Math" w:hAnsi="Cambria Math"/>
              </w:rPr>
              <m:t>u</m:t>
            </m:r>
          </m:e>
        </m:bar>
        <m:r>
          <w:rPr>
            <w:rFonts w:ascii="Cambria Math" w:hAnsi="Cambria Math"/>
          </w:rPr>
          <m:t>=</m:t>
        </m:r>
        <m:acc>
          <m:accPr>
            <m:chr m:val="⃗"/>
            <m:ctrlPr>
              <w:rPr>
                <w:rFonts w:ascii="Cambria Math" w:hAnsi="Cambria Math"/>
                <w:i/>
              </w:rPr>
            </m:ctrlPr>
          </m:accPr>
          <m:e>
            <m:r>
              <w:rPr>
                <w:rFonts w:ascii="Cambria Math" w:hAnsi="Cambria Math"/>
              </w:rPr>
              <m:t>OE</m:t>
            </m:r>
          </m:e>
        </m:acc>
      </m:oMath>
      <w:r w:rsidRPr="00CA01B2">
        <w:rPr>
          <w:rFonts w:hint="cs"/>
          <w:rtl/>
        </w:rPr>
        <w:t xml:space="preserve">. על וקטורים אלה בנו מנסרה </w:t>
      </w:r>
      <w:r w:rsidRPr="00CA01B2">
        <w:t>OBCE</w:t>
      </w:r>
      <w:r w:rsidR="006775C8">
        <w:t>A</w:t>
      </w:r>
      <w:r w:rsidRPr="00CA01B2">
        <w:t>HGF</w:t>
      </w:r>
      <w:r w:rsidR="002B2A03">
        <w:rPr>
          <w:rFonts w:hint="cs"/>
          <w:rtl/>
        </w:rPr>
        <w:t xml:space="preserve"> כך שהבסיס שלה הוא המקבילית הבנויה על הווקטורים</w:t>
      </w:r>
      <w:r w:rsidR="006775C8">
        <w:rPr>
          <w:rFonts w:hint="cs"/>
          <w:rtl/>
        </w:rPr>
        <w:t xml:space="preserve"> </w:t>
      </w:r>
      <m:oMath>
        <m:bar>
          <m:barPr>
            <m:ctrlPr>
              <w:rPr>
                <w:rFonts w:ascii="Cambria Math" w:hAnsi="Cambria Math"/>
              </w:rPr>
            </m:ctrlPr>
          </m:barPr>
          <m:e>
            <m:r>
              <w:rPr>
                <w:rFonts w:ascii="Cambria Math" w:hAnsi="Cambria Math"/>
              </w:rPr>
              <m:t>u</m:t>
            </m:r>
          </m:e>
        </m:bar>
      </m:oMath>
      <w:r w:rsidR="006775C8">
        <w:rPr>
          <w:rFonts w:hint="cs"/>
          <w:rtl/>
        </w:rPr>
        <w:t xml:space="preserve"> , </w:t>
      </w:r>
      <m:oMath>
        <m:bar>
          <m:barPr>
            <m:ctrlPr>
              <w:rPr>
                <w:rFonts w:ascii="Cambria Math" w:hAnsi="Cambria Math"/>
              </w:rPr>
            </m:ctrlPr>
          </m:barPr>
          <m:e>
            <m:r>
              <w:rPr>
                <w:rFonts w:ascii="Cambria Math" w:hAnsi="Cambria Math"/>
              </w:rPr>
              <m:t>v</m:t>
            </m:r>
          </m:e>
        </m:bar>
      </m:oMath>
      <w:r w:rsidR="006775C8">
        <w:rPr>
          <w:rFonts w:hint="cs"/>
          <w:rtl/>
        </w:rPr>
        <w:t xml:space="preserve"> </w:t>
      </w:r>
      <w:r w:rsidR="002B2A03">
        <w:rPr>
          <w:rFonts w:hint="cs"/>
          <w:rtl/>
        </w:rPr>
        <w:t xml:space="preserve"> ו</w:t>
      </w:r>
      <w:r w:rsidR="00D91EC2">
        <w:rPr>
          <w:rFonts w:hint="cs"/>
          <w:rtl/>
        </w:rPr>
        <w:t>ה</w:t>
      </w:r>
      <w:r w:rsidR="002B2A03">
        <w:rPr>
          <w:rFonts w:hint="cs"/>
          <w:rtl/>
        </w:rPr>
        <w:t>מקצוע השלישי הוא הווקטור</w:t>
      </w:r>
      <w:r w:rsidR="006775C8">
        <w:rPr>
          <w:rFonts w:hint="cs"/>
          <w:rtl/>
        </w:rPr>
        <w:t xml:space="preserve">  </w:t>
      </w:r>
      <m:oMath>
        <m:bar>
          <m:barPr>
            <m:ctrlPr>
              <w:rPr>
                <w:rFonts w:ascii="Cambria Math" w:hAnsi="Cambria Math"/>
              </w:rPr>
            </m:ctrlPr>
          </m:barPr>
          <m:e>
            <m:r>
              <w:rPr>
                <w:rFonts w:ascii="Cambria Math" w:hAnsi="Cambria Math"/>
              </w:rPr>
              <m:t>w</m:t>
            </m:r>
          </m:e>
        </m:bar>
      </m:oMath>
      <w:r w:rsidR="002B2A03">
        <w:rPr>
          <w:rFonts w:hint="cs"/>
          <w:rtl/>
        </w:rPr>
        <w:t xml:space="preserve"> </w:t>
      </w:r>
      <w:r w:rsidR="006775C8">
        <w:rPr>
          <w:rFonts w:hint="cs"/>
          <w:rtl/>
        </w:rPr>
        <w:t>.</w:t>
      </w:r>
    </w:p>
    <w:p w14:paraId="4F3AC715" w14:textId="7F8888D4" w:rsidR="009C7C1C" w:rsidRPr="00CA01B2" w:rsidRDefault="009C7C1C" w:rsidP="009C7C1C">
      <w:pPr>
        <w:pStyle w:val="ListParagraph"/>
        <w:numPr>
          <w:ilvl w:val="0"/>
          <w:numId w:val="30"/>
        </w:numPr>
        <w:spacing w:line="360" w:lineRule="auto"/>
      </w:pPr>
      <w:r>
        <w:rPr>
          <w:rFonts w:hint="cs"/>
          <w:rtl/>
        </w:rPr>
        <w:t>שרטטו</w:t>
      </w:r>
      <w:r w:rsidRPr="00CA01B2">
        <w:rPr>
          <w:rFonts w:hint="cs"/>
          <w:rtl/>
        </w:rPr>
        <w:t xml:space="preserve"> וקטורים הנמצאים על כל שאר מקצועות המנסרה. הביעו את כל ה</w:t>
      </w:r>
      <w:r w:rsidR="00E23FFE">
        <w:rPr>
          <w:rFonts w:hint="cs"/>
          <w:rtl/>
        </w:rPr>
        <w:t>ו</w:t>
      </w:r>
      <w:r w:rsidRPr="00CA01B2">
        <w:rPr>
          <w:rFonts w:hint="cs"/>
          <w:rtl/>
        </w:rPr>
        <w:t>וקטורים הנמצאים ע</w:t>
      </w:r>
      <w:r>
        <w:rPr>
          <w:rFonts w:hint="cs"/>
          <w:rtl/>
        </w:rPr>
        <w:t>ל</w:t>
      </w:r>
      <w:r w:rsidRPr="00CA01B2">
        <w:rPr>
          <w:rFonts w:hint="cs"/>
          <w:rtl/>
        </w:rPr>
        <w:t xml:space="preserve"> מקצ</w:t>
      </w:r>
      <w:r w:rsidR="00D91EC2">
        <w:rPr>
          <w:rFonts w:hint="cs"/>
          <w:rtl/>
        </w:rPr>
        <w:t>ו</w:t>
      </w:r>
      <w:r w:rsidRPr="00CA01B2">
        <w:rPr>
          <w:rFonts w:hint="cs"/>
          <w:rtl/>
        </w:rPr>
        <w:t xml:space="preserve">עות המנסרה </w:t>
      </w:r>
      <w:r w:rsidR="006775C8">
        <w:rPr>
          <w:rFonts w:hint="cs"/>
          <w:rtl/>
        </w:rPr>
        <w:t>בעזרת</w:t>
      </w:r>
      <w:r w:rsidRPr="00CA01B2">
        <w:rPr>
          <w:rFonts w:hint="cs"/>
          <w:rtl/>
        </w:rPr>
        <w:t xml:space="preserve"> </w:t>
      </w:r>
      <w:r w:rsidR="006775C8">
        <w:rPr>
          <w:rFonts w:hint="cs"/>
          <w:rtl/>
        </w:rPr>
        <w:t>ה</w:t>
      </w:r>
      <w:r w:rsidRPr="00CA01B2">
        <w:rPr>
          <w:rFonts w:hint="cs"/>
          <w:rtl/>
        </w:rPr>
        <w:t>ווקטורים</w:t>
      </w:r>
      <w:r w:rsidR="006775C8">
        <w:rPr>
          <w:rFonts w:hint="cs"/>
          <w:rtl/>
        </w:rPr>
        <w:t xml:space="preserve">  </w:t>
      </w:r>
      <m:oMath>
        <m:bar>
          <m:barPr>
            <m:ctrlPr>
              <w:rPr>
                <w:rFonts w:ascii="Cambria Math" w:hAnsi="Cambria Math"/>
                <w:i/>
              </w:rPr>
            </m:ctrlPr>
          </m:barPr>
          <m:e>
            <m:r>
              <w:rPr>
                <w:rFonts w:ascii="Cambria Math" w:hAnsi="Cambria Math"/>
              </w:rPr>
              <m:t>w</m:t>
            </m:r>
          </m:e>
        </m:bar>
      </m:oMath>
      <w:r w:rsidR="006775C8">
        <w:rPr>
          <w:rFonts w:hint="cs"/>
          <w:rtl/>
        </w:rPr>
        <w:t xml:space="preserve">, </w:t>
      </w:r>
      <m:oMath>
        <m:bar>
          <m:barPr>
            <m:ctrlPr>
              <w:rPr>
                <w:rFonts w:ascii="Cambria Math" w:hAnsi="Cambria Math"/>
              </w:rPr>
            </m:ctrlPr>
          </m:barPr>
          <m:e>
            <m:r>
              <w:rPr>
                <w:rFonts w:ascii="Cambria Math" w:hAnsi="Cambria Math"/>
              </w:rPr>
              <m:t>u</m:t>
            </m:r>
          </m:e>
        </m:bar>
      </m:oMath>
      <w:r w:rsidR="006775C8">
        <w:rPr>
          <w:rFonts w:hint="cs"/>
          <w:rtl/>
        </w:rPr>
        <w:t xml:space="preserve"> , </w:t>
      </w:r>
      <m:oMath>
        <m:bar>
          <m:barPr>
            <m:ctrlPr>
              <w:rPr>
                <w:rFonts w:ascii="Cambria Math" w:hAnsi="Cambria Math"/>
              </w:rPr>
            </m:ctrlPr>
          </m:barPr>
          <m:e>
            <m:r>
              <w:rPr>
                <w:rFonts w:ascii="Cambria Math" w:hAnsi="Cambria Math"/>
              </w:rPr>
              <m:t>v</m:t>
            </m:r>
          </m:e>
        </m:bar>
      </m:oMath>
      <w:r w:rsidR="006775C8">
        <w:rPr>
          <w:rFonts w:hint="cs"/>
          <w:rtl/>
        </w:rPr>
        <w:t>.</w:t>
      </w:r>
    </w:p>
    <w:p w14:paraId="1CF45064" w14:textId="33F63BD4" w:rsidR="006775C8" w:rsidRPr="00CA01B2" w:rsidRDefault="009C7C1C" w:rsidP="006775C8">
      <w:pPr>
        <w:pStyle w:val="ListParagraph"/>
        <w:numPr>
          <w:ilvl w:val="0"/>
          <w:numId w:val="30"/>
        </w:numPr>
        <w:spacing w:line="360" w:lineRule="auto"/>
      </w:pPr>
      <w:r w:rsidRPr="00CA01B2">
        <w:rPr>
          <w:rFonts w:hint="cs"/>
          <w:rtl/>
        </w:rPr>
        <w:t>רשמו וקטורים שהם אלכסוני המנסרה (ולא אלכסוני פאותיה)</w:t>
      </w:r>
      <w:r w:rsidR="006775C8">
        <w:rPr>
          <w:rFonts w:hint="cs"/>
          <w:rtl/>
        </w:rPr>
        <w:t xml:space="preserve"> והביעו אותם בעזרת ה</w:t>
      </w:r>
      <w:r w:rsidR="006775C8" w:rsidRPr="00CA01B2">
        <w:rPr>
          <w:rFonts w:hint="cs"/>
          <w:rtl/>
        </w:rPr>
        <w:t>ווקטורים</w:t>
      </w:r>
      <w:r w:rsidR="006775C8">
        <w:rPr>
          <w:rFonts w:hint="cs"/>
          <w:rtl/>
        </w:rPr>
        <w:t xml:space="preserve">  </w:t>
      </w:r>
      <m:oMath>
        <m:bar>
          <m:barPr>
            <m:ctrlPr>
              <w:rPr>
                <w:rFonts w:ascii="Cambria Math" w:hAnsi="Cambria Math"/>
                <w:i/>
              </w:rPr>
            </m:ctrlPr>
          </m:barPr>
          <m:e>
            <m:r>
              <w:rPr>
                <w:rFonts w:ascii="Cambria Math" w:hAnsi="Cambria Math"/>
              </w:rPr>
              <m:t>w</m:t>
            </m:r>
          </m:e>
        </m:bar>
      </m:oMath>
      <w:r w:rsidR="006775C8">
        <w:rPr>
          <w:rFonts w:hint="cs"/>
          <w:rtl/>
        </w:rPr>
        <w:t xml:space="preserve">, </w:t>
      </w:r>
      <m:oMath>
        <m:bar>
          <m:barPr>
            <m:ctrlPr>
              <w:rPr>
                <w:rFonts w:ascii="Cambria Math" w:hAnsi="Cambria Math"/>
              </w:rPr>
            </m:ctrlPr>
          </m:barPr>
          <m:e>
            <m:r>
              <w:rPr>
                <w:rFonts w:ascii="Cambria Math" w:hAnsi="Cambria Math"/>
              </w:rPr>
              <m:t>u</m:t>
            </m:r>
          </m:e>
        </m:bar>
      </m:oMath>
      <w:r w:rsidR="006775C8">
        <w:rPr>
          <w:rFonts w:hint="cs"/>
          <w:rtl/>
        </w:rPr>
        <w:t xml:space="preserve"> , </w:t>
      </w:r>
      <m:oMath>
        <m:bar>
          <m:barPr>
            <m:ctrlPr>
              <w:rPr>
                <w:rFonts w:ascii="Cambria Math" w:hAnsi="Cambria Math"/>
              </w:rPr>
            </m:ctrlPr>
          </m:barPr>
          <m:e>
            <m:r>
              <w:rPr>
                <w:rFonts w:ascii="Cambria Math" w:hAnsi="Cambria Math"/>
              </w:rPr>
              <m:t>v</m:t>
            </m:r>
          </m:e>
        </m:bar>
      </m:oMath>
      <w:r w:rsidR="006775C8">
        <w:rPr>
          <w:rFonts w:hint="cs"/>
          <w:rtl/>
        </w:rPr>
        <w:t>.</w:t>
      </w:r>
    </w:p>
    <w:p w14:paraId="63BCC50C" w14:textId="77777777" w:rsidR="009C7C1C" w:rsidRPr="00CA01B2" w:rsidRDefault="009C7C1C" w:rsidP="00B767AD">
      <w:pPr>
        <w:pStyle w:val="ListParagraph"/>
        <w:numPr>
          <w:ilvl w:val="0"/>
          <w:numId w:val="30"/>
        </w:numPr>
        <w:spacing w:line="360" w:lineRule="auto"/>
      </w:pPr>
      <w:r w:rsidRPr="00CA01B2">
        <w:rPr>
          <w:rFonts w:hint="cs"/>
          <w:rtl/>
        </w:rPr>
        <w:t>האם זוה</w:t>
      </w:r>
      <w:r w:rsidR="00B767AD">
        <w:rPr>
          <w:rFonts w:hint="cs"/>
          <w:rtl/>
        </w:rPr>
        <w:t>י</w:t>
      </w:r>
      <w:r w:rsidRPr="00CA01B2">
        <w:rPr>
          <w:rFonts w:hint="cs"/>
          <w:rtl/>
        </w:rPr>
        <w:t xml:space="preserve"> מנסרה ישרה? נמקו את תשובתכם.</w:t>
      </w:r>
    </w:p>
    <w:p w14:paraId="5BE04A74" w14:textId="35F0CE44" w:rsidR="009C7C1C" w:rsidRDefault="009C7C1C" w:rsidP="009C7C1C">
      <w:pPr>
        <w:pStyle w:val="ListParagraph"/>
        <w:numPr>
          <w:ilvl w:val="0"/>
          <w:numId w:val="30"/>
        </w:numPr>
        <w:spacing w:line="360" w:lineRule="auto"/>
      </w:pPr>
      <w:r w:rsidRPr="00CA01B2">
        <w:rPr>
          <w:rFonts w:hint="cs"/>
          <w:rtl/>
        </w:rPr>
        <w:t>נקודה</w:t>
      </w:r>
      <w:r w:rsidRPr="00CA01B2">
        <w:t xml:space="preserve">K </w:t>
      </w:r>
      <w:r w:rsidRPr="00CA01B2">
        <w:rPr>
          <w:rFonts w:hint="cs"/>
          <w:rtl/>
        </w:rPr>
        <w:t xml:space="preserve"> היא נקודת חיתוך </w:t>
      </w:r>
      <w:r w:rsidR="00D91EC2">
        <w:rPr>
          <w:rFonts w:hint="cs"/>
          <w:rtl/>
        </w:rPr>
        <w:t>ה</w:t>
      </w:r>
      <w:r w:rsidRPr="00CA01B2">
        <w:rPr>
          <w:rFonts w:hint="cs"/>
          <w:rtl/>
        </w:rPr>
        <w:t>אלכסונים של הפאה העליונה של המנסרה. נקודה זו חיברו עם כל הק</w:t>
      </w:r>
      <w:r w:rsidR="00343B00">
        <w:rPr>
          <w:rFonts w:hint="cs"/>
          <w:rtl/>
        </w:rPr>
        <w:t>ו</w:t>
      </w:r>
      <w:r w:rsidRPr="00CA01B2">
        <w:rPr>
          <w:rFonts w:hint="cs"/>
          <w:rtl/>
        </w:rPr>
        <w:t xml:space="preserve">דקודים של הפאה התחתונה </w:t>
      </w:r>
      <w:r w:rsidRPr="00CA01B2">
        <w:t>OECB</w:t>
      </w:r>
      <w:r w:rsidRPr="00CA01B2">
        <w:rPr>
          <w:rFonts w:hint="cs"/>
          <w:rtl/>
        </w:rPr>
        <w:t xml:space="preserve">. איזה גוף הוא </w:t>
      </w:r>
      <w:r w:rsidRPr="00CA01B2">
        <w:t>KOECB</w:t>
      </w:r>
      <w:r w:rsidRPr="00CA01B2">
        <w:rPr>
          <w:rFonts w:hint="cs"/>
          <w:rtl/>
        </w:rPr>
        <w:t xml:space="preserve">? </w:t>
      </w:r>
    </w:p>
    <w:p w14:paraId="46952FF6" w14:textId="2E9D6EC7" w:rsidR="009C7C1C" w:rsidRPr="00CA01B2" w:rsidRDefault="009C7C1C" w:rsidP="009C7C1C">
      <w:pPr>
        <w:pStyle w:val="ListParagraph"/>
        <w:numPr>
          <w:ilvl w:val="0"/>
          <w:numId w:val="30"/>
        </w:numPr>
        <w:spacing w:line="360" w:lineRule="auto"/>
      </w:pPr>
      <w:r w:rsidRPr="00CA01B2">
        <w:rPr>
          <w:rFonts w:hint="cs"/>
          <w:rtl/>
        </w:rPr>
        <w:lastRenderedPageBreak/>
        <w:t xml:space="preserve">סמנו וקטורים הנמצאים על מקצועות הפירמידה. </w:t>
      </w:r>
      <w:r w:rsidRPr="00CA01B2">
        <w:rPr>
          <w:rtl/>
        </w:rPr>
        <w:br/>
      </w:r>
      <w:r w:rsidR="00DC6377">
        <w:rPr>
          <w:rFonts w:hint="cs"/>
          <w:rtl/>
        </w:rPr>
        <w:t xml:space="preserve">(1) </w:t>
      </w:r>
      <w:r w:rsidR="00E23FFE">
        <w:rPr>
          <w:rFonts w:hint="cs"/>
          <w:rtl/>
        </w:rPr>
        <w:t xml:space="preserve">האם אפשר להביע באמצעות </w:t>
      </w:r>
      <w:r w:rsidR="00DC6377">
        <w:rPr>
          <w:rFonts w:hint="cs"/>
          <w:rtl/>
        </w:rPr>
        <w:t xml:space="preserve">הווקטורים </w:t>
      </w:r>
      <m:oMath>
        <m:bar>
          <m:barPr>
            <m:ctrlPr>
              <w:rPr>
                <w:rFonts w:ascii="Cambria Math" w:hAnsi="Cambria Math"/>
              </w:rPr>
            </m:ctrlPr>
          </m:barPr>
          <m:e>
            <m:r>
              <w:rPr>
                <w:rFonts w:ascii="Cambria Math" w:hAnsi="Cambria Math"/>
              </w:rPr>
              <m:t>u</m:t>
            </m:r>
          </m:e>
        </m:bar>
      </m:oMath>
      <w:r w:rsidR="00DC6377">
        <w:rPr>
          <w:rFonts w:hint="cs"/>
          <w:rtl/>
        </w:rPr>
        <w:t xml:space="preserve"> , </w:t>
      </w:r>
      <m:oMath>
        <m:bar>
          <m:barPr>
            <m:ctrlPr>
              <w:rPr>
                <w:rFonts w:ascii="Cambria Math" w:hAnsi="Cambria Math"/>
              </w:rPr>
            </m:ctrlPr>
          </m:barPr>
          <m:e>
            <m:r>
              <w:rPr>
                <w:rFonts w:ascii="Cambria Math" w:hAnsi="Cambria Math"/>
              </w:rPr>
              <m:t>v</m:t>
            </m:r>
          </m:e>
        </m:bar>
      </m:oMath>
      <w:r w:rsidR="00DC6377">
        <w:rPr>
          <w:rFonts w:hint="cs"/>
          <w:rtl/>
        </w:rPr>
        <w:t xml:space="preserve"> </w:t>
      </w:r>
      <w:r w:rsidRPr="00CA01B2">
        <w:rPr>
          <w:rFonts w:hint="cs"/>
          <w:rtl/>
        </w:rPr>
        <w:t xml:space="preserve"> בלבד את </w:t>
      </w:r>
      <w:r w:rsidR="00DC6377">
        <w:rPr>
          <w:rFonts w:hint="cs"/>
          <w:rtl/>
        </w:rPr>
        <w:t xml:space="preserve">הווקטורים הנמצאים על </w:t>
      </w:r>
      <w:r w:rsidRPr="00CA01B2">
        <w:rPr>
          <w:rFonts w:hint="cs"/>
          <w:rtl/>
        </w:rPr>
        <w:t xml:space="preserve">מקצועות הפירמידה </w:t>
      </w:r>
      <w:r w:rsidRPr="00CA01B2">
        <w:t>KOECB</w:t>
      </w:r>
      <w:r w:rsidRPr="00CA01B2">
        <w:rPr>
          <w:rFonts w:hint="cs"/>
          <w:rtl/>
        </w:rPr>
        <w:t xml:space="preserve">? אם לא את כל המקצועות </w:t>
      </w:r>
      <w:r w:rsidRPr="00CA01B2">
        <w:rPr>
          <w:rtl/>
        </w:rPr>
        <w:t>–</w:t>
      </w:r>
      <w:r w:rsidRPr="00CA01B2">
        <w:rPr>
          <w:rFonts w:hint="cs"/>
          <w:rtl/>
        </w:rPr>
        <w:t xml:space="preserve"> האם אפשר להביע חלק מהם? </w:t>
      </w:r>
      <w:r w:rsidR="00375D04">
        <w:rPr>
          <w:rFonts w:hint="cs"/>
          <w:rtl/>
        </w:rPr>
        <w:t>אילו?</w:t>
      </w:r>
      <w:r w:rsidRPr="00CA01B2">
        <w:rPr>
          <w:rtl/>
        </w:rPr>
        <w:br/>
      </w:r>
      <w:r w:rsidR="00DC6377">
        <w:rPr>
          <w:rFonts w:hint="cs"/>
          <w:rtl/>
        </w:rPr>
        <w:t xml:space="preserve">(2) </w:t>
      </w:r>
      <w:r w:rsidRPr="00CA01B2">
        <w:rPr>
          <w:rFonts w:hint="cs"/>
          <w:rtl/>
        </w:rPr>
        <w:t xml:space="preserve">האם אפשר להביע </w:t>
      </w:r>
      <w:r w:rsidR="00DC6377" w:rsidRPr="00CA01B2">
        <w:rPr>
          <w:rFonts w:hint="cs"/>
          <w:rtl/>
        </w:rPr>
        <w:t>וקטורים הנמצאים על מקצועות הפירמידה</w:t>
      </w:r>
      <w:r w:rsidRPr="00CA01B2">
        <w:rPr>
          <w:rFonts w:hint="cs"/>
          <w:rtl/>
        </w:rPr>
        <w:t xml:space="preserve"> באמצעות הווקטורים </w:t>
      </w:r>
      <m:oMath>
        <m:bar>
          <m:barPr>
            <m:ctrlPr>
              <w:rPr>
                <w:rFonts w:ascii="Cambria Math" w:hAnsi="Cambria Math"/>
                <w:i/>
              </w:rPr>
            </m:ctrlPr>
          </m:barPr>
          <m:e>
            <m:r>
              <w:rPr>
                <w:rFonts w:ascii="Cambria Math" w:hAnsi="Cambria Math"/>
              </w:rPr>
              <m:t>w</m:t>
            </m:r>
          </m:e>
        </m:bar>
      </m:oMath>
      <w:r w:rsidR="00DC6377">
        <w:rPr>
          <w:rFonts w:hint="cs"/>
          <w:rtl/>
        </w:rPr>
        <w:t xml:space="preserve">, </w:t>
      </w:r>
      <m:oMath>
        <m:bar>
          <m:barPr>
            <m:ctrlPr>
              <w:rPr>
                <w:rFonts w:ascii="Cambria Math" w:hAnsi="Cambria Math"/>
              </w:rPr>
            </m:ctrlPr>
          </m:barPr>
          <m:e>
            <m:r>
              <w:rPr>
                <w:rFonts w:ascii="Cambria Math" w:hAnsi="Cambria Math"/>
              </w:rPr>
              <m:t>u</m:t>
            </m:r>
          </m:e>
        </m:bar>
      </m:oMath>
      <w:r w:rsidR="00DC6377">
        <w:rPr>
          <w:rFonts w:hint="cs"/>
          <w:rtl/>
        </w:rPr>
        <w:t xml:space="preserve"> , </w:t>
      </w:r>
      <m:oMath>
        <m:bar>
          <m:barPr>
            <m:ctrlPr>
              <w:rPr>
                <w:rFonts w:ascii="Cambria Math" w:hAnsi="Cambria Math"/>
              </w:rPr>
            </m:ctrlPr>
          </m:barPr>
          <m:e>
            <m:r>
              <w:rPr>
                <w:rFonts w:ascii="Cambria Math" w:hAnsi="Cambria Math"/>
              </w:rPr>
              <m:t>v</m:t>
            </m:r>
          </m:e>
        </m:bar>
      </m:oMath>
      <w:r w:rsidRPr="00CA01B2">
        <w:rPr>
          <w:rFonts w:hint="cs"/>
          <w:rtl/>
        </w:rPr>
        <w:t>?</w:t>
      </w:r>
      <w:r w:rsidR="00DC6377">
        <w:rPr>
          <w:rFonts w:hint="cs"/>
          <w:rtl/>
        </w:rPr>
        <w:t xml:space="preserve"> </w:t>
      </w:r>
      <w:r w:rsidRPr="00CA01B2">
        <w:rPr>
          <w:rFonts w:hint="cs"/>
          <w:rtl/>
        </w:rPr>
        <w:t>הביעו את כל המקצועות הפירמידה באמצעות הווקטורים</w:t>
      </w:r>
      <w:r w:rsidR="00DC6377">
        <w:rPr>
          <w:rFonts w:hint="cs"/>
          <w:rtl/>
        </w:rPr>
        <w:t xml:space="preserve">  </w:t>
      </w:r>
      <m:oMath>
        <m:bar>
          <m:barPr>
            <m:ctrlPr>
              <w:rPr>
                <w:rFonts w:ascii="Cambria Math" w:hAnsi="Cambria Math"/>
                <w:i/>
              </w:rPr>
            </m:ctrlPr>
          </m:barPr>
          <m:e>
            <m:r>
              <w:rPr>
                <w:rFonts w:ascii="Cambria Math" w:hAnsi="Cambria Math"/>
              </w:rPr>
              <m:t>w</m:t>
            </m:r>
          </m:e>
        </m:bar>
      </m:oMath>
      <w:r w:rsidR="00DC6377">
        <w:rPr>
          <w:rFonts w:hint="cs"/>
          <w:rtl/>
        </w:rPr>
        <w:t xml:space="preserve">, </w:t>
      </w:r>
      <m:oMath>
        <m:bar>
          <m:barPr>
            <m:ctrlPr>
              <w:rPr>
                <w:rFonts w:ascii="Cambria Math" w:hAnsi="Cambria Math"/>
              </w:rPr>
            </m:ctrlPr>
          </m:barPr>
          <m:e>
            <m:r>
              <w:rPr>
                <w:rFonts w:ascii="Cambria Math" w:hAnsi="Cambria Math"/>
              </w:rPr>
              <m:t>u</m:t>
            </m:r>
          </m:e>
        </m:bar>
      </m:oMath>
      <w:r w:rsidR="00DC6377">
        <w:rPr>
          <w:rFonts w:hint="cs"/>
          <w:rtl/>
        </w:rPr>
        <w:t xml:space="preserve"> , </w:t>
      </w:r>
      <m:oMath>
        <m:bar>
          <m:barPr>
            <m:ctrlPr>
              <w:rPr>
                <w:rFonts w:ascii="Cambria Math" w:hAnsi="Cambria Math"/>
              </w:rPr>
            </m:ctrlPr>
          </m:barPr>
          <m:e>
            <m:r>
              <w:rPr>
                <w:rFonts w:ascii="Cambria Math" w:hAnsi="Cambria Math"/>
              </w:rPr>
              <m:t>v</m:t>
            </m:r>
          </m:e>
        </m:bar>
      </m:oMath>
      <w:r w:rsidR="00DC6377">
        <w:rPr>
          <w:rFonts w:hint="cs"/>
          <w:rtl/>
        </w:rPr>
        <w:t>.</w:t>
      </w:r>
      <w:r w:rsidRPr="00E23FFE">
        <w:rPr>
          <w:b/>
          <w:bCs/>
        </w:rPr>
        <w:t xml:space="preserve"> </w:t>
      </w:r>
      <w:r w:rsidRPr="00E23FFE">
        <w:rPr>
          <w:rFonts w:hint="cs"/>
          <w:b/>
          <w:bCs/>
          <w:rtl/>
        </w:rPr>
        <w:t>.</w:t>
      </w:r>
    </w:p>
    <w:p w14:paraId="645DD8D1" w14:textId="77777777" w:rsidR="009C7C1C" w:rsidRPr="00861946" w:rsidRDefault="00EB35DE" w:rsidP="00730EBA">
      <w:pPr>
        <w:pStyle w:val="ListParagraph"/>
        <w:numPr>
          <w:ilvl w:val="0"/>
          <w:numId w:val="30"/>
        </w:numPr>
        <w:spacing w:line="360" w:lineRule="auto"/>
      </w:pPr>
      <w:r>
        <w:rPr>
          <w:rFonts w:hint="cs"/>
          <w:rtl/>
        </w:rPr>
        <w:t>הב</w:t>
      </w:r>
      <w:r w:rsidR="00730EBA">
        <w:rPr>
          <w:rFonts w:hint="cs"/>
          <w:rtl/>
        </w:rPr>
        <w:t>יע</w:t>
      </w:r>
      <w:r>
        <w:rPr>
          <w:rFonts w:hint="cs"/>
          <w:rtl/>
        </w:rPr>
        <w:t>ו</w:t>
      </w:r>
      <w:r w:rsidR="009C7C1C" w:rsidRPr="00CA01B2">
        <w:rPr>
          <w:rFonts w:hint="cs"/>
          <w:rtl/>
        </w:rPr>
        <w:t xml:space="preserve"> </w:t>
      </w:r>
      <w:r w:rsidR="00DC6377">
        <w:rPr>
          <w:rFonts w:hint="cs"/>
          <w:rtl/>
        </w:rPr>
        <w:t xml:space="preserve">וקטור הנמצא על </w:t>
      </w:r>
      <w:r w:rsidR="009C7C1C" w:rsidRPr="00CA01B2">
        <w:rPr>
          <w:rFonts w:hint="cs"/>
          <w:rtl/>
        </w:rPr>
        <w:t xml:space="preserve">גובה </w:t>
      </w:r>
      <w:r w:rsidR="00DC6377">
        <w:rPr>
          <w:rFonts w:hint="cs"/>
          <w:rtl/>
        </w:rPr>
        <w:t>ה</w:t>
      </w:r>
      <w:r w:rsidR="009C7C1C" w:rsidRPr="00CA01B2">
        <w:rPr>
          <w:rFonts w:hint="cs"/>
          <w:rtl/>
        </w:rPr>
        <w:t>פ</w:t>
      </w:r>
      <w:r w:rsidR="00E346B1">
        <w:rPr>
          <w:rFonts w:hint="cs"/>
          <w:rtl/>
        </w:rPr>
        <w:t>יר</w:t>
      </w:r>
      <w:r w:rsidR="009C7C1C" w:rsidRPr="00CA01B2">
        <w:rPr>
          <w:rFonts w:hint="cs"/>
          <w:rtl/>
        </w:rPr>
        <w:t>מידה באמצעות הו</w:t>
      </w:r>
      <w:r w:rsidR="009C7C1C" w:rsidRPr="00861946">
        <w:rPr>
          <w:rFonts w:hint="cs"/>
          <w:rtl/>
        </w:rPr>
        <w:t xml:space="preserve">וקטורים </w:t>
      </w:r>
      <m:oMath>
        <m:bar>
          <m:barPr>
            <m:ctrlPr>
              <w:rPr>
                <w:rFonts w:ascii="Cambria Math" w:hAnsi="Cambria Math"/>
                <w:i/>
              </w:rPr>
            </m:ctrlPr>
          </m:barPr>
          <m:e>
            <m:r>
              <w:rPr>
                <w:rFonts w:ascii="Cambria Math" w:hAnsi="Cambria Math"/>
              </w:rPr>
              <m:t>w</m:t>
            </m:r>
          </m:e>
        </m:bar>
      </m:oMath>
      <w:r w:rsidR="00DC6377">
        <w:rPr>
          <w:rFonts w:hint="cs"/>
          <w:rtl/>
        </w:rPr>
        <w:t xml:space="preserve">, </w:t>
      </w:r>
      <m:oMath>
        <m:bar>
          <m:barPr>
            <m:ctrlPr>
              <w:rPr>
                <w:rFonts w:ascii="Cambria Math" w:hAnsi="Cambria Math"/>
              </w:rPr>
            </m:ctrlPr>
          </m:barPr>
          <m:e>
            <m:r>
              <w:rPr>
                <w:rFonts w:ascii="Cambria Math" w:hAnsi="Cambria Math"/>
              </w:rPr>
              <m:t>u</m:t>
            </m:r>
          </m:e>
        </m:bar>
      </m:oMath>
      <w:r w:rsidR="00DC6377">
        <w:rPr>
          <w:rFonts w:hint="cs"/>
          <w:rtl/>
        </w:rPr>
        <w:t xml:space="preserve"> , </w:t>
      </w:r>
      <m:oMath>
        <m:bar>
          <m:barPr>
            <m:ctrlPr>
              <w:rPr>
                <w:rFonts w:ascii="Cambria Math" w:hAnsi="Cambria Math"/>
              </w:rPr>
            </m:ctrlPr>
          </m:barPr>
          <m:e>
            <m:r>
              <w:rPr>
                <w:rFonts w:ascii="Cambria Math" w:hAnsi="Cambria Math"/>
              </w:rPr>
              <m:t>v</m:t>
            </m:r>
          </m:e>
        </m:bar>
      </m:oMath>
      <w:r w:rsidR="00DC6377">
        <w:rPr>
          <w:rFonts w:hint="cs"/>
          <w:rtl/>
        </w:rPr>
        <w:t>.</w:t>
      </w:r>
    </w:p>
    <w:p w14:paraId="7F53ABB4" w14:textId="77777777" w:rsidR="00375D04" w:rsidRPr="00861946" w:rsidRDefault="00375D04" w:rsidP="00375D04">
      <w:pPr>
        <w:pStyle w:val="ListParagraph"/>
        <w:numPr>
          <w:ilvl w:val="0"/>
          <w:numId w:val="30"/>
        </w:numPr>
        <w:spacing w:line="360" w:lineRule="auto"/>
        <w:rPr>
          <w:rtl/>
        </w:rPr>
      </w:pPr>
      <w:r w:rsidRPr="00861946">
        <w:rPr>
          <w:rFonts w:hint="cs"/>
          <w:rtl/>
        </w:rPr>
        <w:t xml:space="preserve">חשבו את </w:t>
      </w:r>
      <w:r w:rsidR="00DC6377">
        <w:rPr>
          <w:rFonts w:hint="cs"/>
          <w:rtl/>
        </w:rPr>
        <w:t>אורך גובה הפירמידה.</w:t>
      </w:r>
    </w:p>
    <w:p w14:paraId="47EF1A2B" w14:textId="77777777" w:rsidR="00AE0A34" w:rsidRDefault="00AE0A34" w:rsidP="005F7378">
      <w:pPr>
        <w:spacing w:line="360" w:lineRule="auto"/>
        <w:rPr>
          <w:b/>
          <w:bCs/>
          <w:u w:val="single"/>
          <w:rtl/>
        </w:rPr>
      </w:pPr>
      <w:r w:rsidRPr="00FF62ED">
        <w:rPr>
          <w:rFonts w:hint="cs"/>
          <w:b/>
          <w:bCs/>
          <w:u w:val="single"/>
          <w:rtl/>
        </w:rPr>
        <w:t xml:space="preserve">דוגמה למשימה הוראה / למידה בנושא </w:t>
      </w:r>
      <w:r>
        <w:rPr>
          <w:rFonts w:hint="cs"/>
          <w:b/>
          <w:bCs/>
          <w:u w:val="single"/>
          <w:rtl/>
        </w:rPr>
        <w:t>7</w:t>
      </w:r>
    </w:p>
    <w:p w14:paraId="3ACBAE2D" w14:textId="68AF9757" w:rsidR="00B213BE" w:rsidRDefault="00B213BE" w:rsidP="00B213BE">
      <w:pPr>
        <w:spacing w:line="360" w:lineRule="auto"/>
        <w:rPr>
          <w:rtl/>
        </w:rPr>
      </w:pPr>
      <w:r w:rsidRPr="00B213BE">
        <w:rPr>
          <w:rFonts w:hint="cs"/>
          <w:u w:val="single"/>
          <w:rtl/>
        </w:rPr>
        <w:t>הערה</w:t>
      </w:r>
      <w:r>
        <w:rPr>
          <w:rFonts w:hint="cs"/>
          <w:u w:val="single"/>
          <w:rtl/>
        </w:rPr>
        <w:t xml:space="preserve"> </w:t>
      </w:r>
      <w:r>
        <w:rPr>
          <w:rFonts w:hint="cs"/>
          <w:rtl/>
        </w:rPr>
        <w:t>חומר זה ייכנס לספרי לימוד כחומר עיוני. עם זאת, ניתן ללוות אותו בדוגמאות</w:t>
      </w:r>
      <w:r w:rsidR="00D860B2">
        <w:rPr>
          <w:rFonts w:hint="cs"/>
          <w:rtl/>
        </w:rPr>
        <w:t xml:space="preserve"> ותרגילים</w:t>
      </w:r>
      <w:r>
        <w:rPr>
          <w:rFonts w:hint="cs"/>
          <w:rtl/>
        </w:rPr>
        <w:t xml:space="preserve"> לחישובי נפח כאלטרנטיבה לשיטות המתבססות על וקטורים ועל חישובים טריגונומטריים.</w:t>
      </w:r>
    </w:p>
    <w:p w14:paraId="32E5C3EC" w14:textId="77777777" w:rsidR="00D860B2" w:rsidRPr="00B213BE" w:rsidRDefault="00D860B2" w:rsidP="00B213BE">
      <w:pPr>
        <w:spacing w:line="360" w:lineRule="auto"/>
        <w:rPr>
          <w:rtl/>
        </w:rPr>
      </w:pPr>
      <w:r w:rsidRPr="00861946">
        <w:rPr>
          <w:rFonts w:hint="cs"/>
          <w:rtl/>
        </w:rPr>
        <w:t xml:space="preserve">דוגמה למשימת תרגול היא דוגמה מס' </w:t>
      </w:r>
      <w:r w:rsidR="00784DBA">
        <w:rPr>
          <w:rFonts w:hint="cs"/>
          <w:rtl/>
        </w:rPr>
        <w:t>12</w:t>
      </w:r>
      <w:r w:rsidRPr="00861946">
        <w:rPr>
          <w:rFonts w:hint="cs"/>
          <w:rtl/>
        </w:rPr>
        <w:t xml:space="preserve"> ברשימת הדוגמאות בהמשך הקובץ.</w:t>
      </w:r>
    </w:p>
    <w:p w14:paraId="339A0AD4" w14:textId="77777777" w:rsidR="00AE0A34" w:rsidRPr="00BB7C0D" w:rsidRDefault="00AE0A34" w:rsidP="00AE0A34">
      <w:pPr>
        <w:pStyle w:val="ListParagraph"/>
        <w:numPr>
          <w:ilvl w:val="0"/>
          <w:numId w:val="20"/>
        </w:numPr>
        <w:spacing w:line="360" w:lineRule="auto"/>
        <w:rPr>
          <w:rFonts w:ascii="David" w:hAnsi="David" w:cs="David"/>
          <w:u w:val="single"/>
        </w:rPr>
      </w:pPr>
      <w:r w:rsidRPr="00BB7C0D">
        <w:rPr>
          <w:rFonts w:ascii="David" w:hAnsi="David" w:cs="David" w:hint="cs"/>
          <w:u w:val="single"/>
          <w:rtl/>
        </w:rPr>
        <w:t>נפח מנסרה / גליל</w:t>
      </w:r>
    </w:p>
    <w:p w14:paraId="379E358B" w14:textId="77777777" w:rsidR="00AE0A34" w:rsidRPr="00842A3D" w:rsidRDefault="00AE0A34" w:rsidP="00480B2A">
      <w:pPr>
        <w:pStyle w:val="ListParagraph"/>
        <w:numPr>
          <w:ilvl w:val="0"/>
          <w:numId w:val="21"/>
        </w:numPr>
        <w:spacing w:line="360" w:lineRule="auto"/>
        <w:ind w:left="709" w:hanging="284"/>
        <w:rPr>
          <w:rFonts w:ascii="David" w:hAnsi="David" w:cs="David"/>
          <w:rtl/>
        </w:rPr>
      </w:pPr>
      <w:r w:rsidRPr="00842A3D">
        <w:rPr>
          <w:rFonts w:ascii="David" w:hAnsi="David" w:cs="David" w:hint="cs"/>
          <w:rtl/>
        </w:rPr>
        <w:t xml:space="preserve">הסבר ברמה האינטואיטיבית לכך שנפח </w:t>
      </w:r>
      <w:r w:rsidR="004954F8" w:rsidRPr="00842A3D">
        <w:rPr>
          <w:rFonts w:ascii="David" w:hAnsi="David" w:cs="David" w:hint="cs"/>
          <w:rtl/>
        </w:rPr>
        <w:t>מנסרה</w:t>
      </w:r>
      <w:r w:rsidRPr="00842A3D">
        <w:rPr>
          <w:rFonts w:ascii="David" w:hAnsi="David" w:cs="David" w:hint="cs"/>
          <w:rtl/>
        </w:rPr>
        <w:t xml:space="preserve"> ישרה ונפח של גליל מעגלי ישר מחשבים באותו אופן: כשם ששטחו של מצולע משוכלל חסום במעגל מתקרב לשטח המעגל כאשר מספר צלעות הולך וגדל, כך נפח מנסרה שבסיסה </w:t>
      </w:r>
      <w:r w:rsidRPr="00842A3D">
        <w:rPr>
          <w:rFonts w:ascii="David" w:hAnsi="David" w:cs="David"/>
          <w:rtl/>
        </w:rPr>
        <w:t>–</w:t>
      </w:r>
      <w:r w:rsidRPr="00842A3D">
        <w:rPr>
          <w:rFonts w:ascii="David" w:hAnsi="David" w:cs="David" w:hint="cs"/>
          <w:rtl/>
        </w:rPr>
        <w:t xml:space="preserve"> מצולע כזה, הולך ומתקרב לנפח הגליל.</w:t>
      </w:r>
      <w:r w:rsidR="005A7CFD">
        <w:fldChar w:fldCharType="begin"/>
      </w:r>
      <w:r w:rsidR="005A7CFD">
        <w:instrText xml:space="preserve"> HYPERLINK "file:///D:\\26.3.17\\</w:instrText>
      </w:r>
      <w:r w:rsidR="005A7CFD">
        <w:rPr>
          <w:rtl/>
        </w:rPr>
        <w:instrText>תכנית%20לימודים\\יב\\מנסרה%20וגליל</w:instrText>
      </w:r>
      <w:r w:rsidR="005A7CFD">
        <w:instrText xml:space="preserve">.ggb" </w:instrText>
      </w:r>
      <w:r w:rsidR="005A7CFD">
        <w:fldChar w:fldCharType="separate"/>
      </w:r>
      <w:r w:rsidRPr="00187D91">
        <w:rPr>
          <w:rStyle w:val="Hyperlink"/>
          <w:rFonts w:ascii="David" w:hAnsi="David" w:cs="David" w:hint="cs"/>
          <w:rtl/>
        </w:rPr>
        <w:t xml:space="preserve"> ראו הדגמה דינאמית.</w:t>
      </w:r>
      <w:r w:rsidR="005A7CFD">
        <w:rPr>
          <w:rStyle w:val="Hyperlink"/>
          <w:rFonts w:ascii="David" w:hAnsi="David" w:cs="David"/>
        </w:rPr>
        <w:fldChar w:fldCharType="end"/>
      </w:r>
      <w:r w:rsidRPr="00842A3D">
        <w:rPr>
          <w:rFonts w:ascii="David" w:hAnsi="David" w:cs="David" w:hint="cs"/>
          <w:rtl/>
        </w:rPr>
        <w:t xml:space="preserve"> לכן מבחינת חישובי נפח אין הבדל בנוסחה: </w:t>
      </w:r>
      <w:r w:rsidRPr="00842A3D">
        <w:rPr>
          <w:rFonts w:ascii="David" w:hAnsi="David" w:cs="David" w:hint="cs"/>
          <w:b/>
          <w:bCs/>
          <w:rtl/>
        </w:rPr>
        <w:t>גם נפח הגליל כמו נפח המנסרה, שווה למכפלת שטח הבסיס בגובה.</w:t>
      </w:r>
    </w:p>
    <w:p w14:paraId="4B78D6C2" w14:textId="77777777" w:rsidR="00AE0A34" w:rsidRPr="00842A3D" w:rsidRDefault="00AE0A34" w:rsidP="00AE0A34">
      <w:pPr>
        <w:pStyle w:val="ListParagraph"/>
        <w:numPr>
          <w:ilvl w:val="0"/>
          <w:numId w:val="21"/>
        </w:numPr>
        <w:spacing w:line="360" w:lineRule="auto"/>
        <w:ind w:left="709" w:hanging="284"/>
        <w:rPr>
          <w:rFonts w:ascii="David" w:hAnsi="David" w:cs="David"/>
        </w:rPr>
      </w:pPr>
      <w:r w:rsidRPr="00842A3D">
        <w:rPr>
          <w:rFonts w:ascii="David" w:hAnsi="David" w:cs="David" w:hint="cs"/>
          <w:rtl/>
        </w:rPr>
        <w:t xml:space="preserve">לגבי מנסרה לא ישרה </w:t>
      </w:r>
      <w:r w:rsidRPr="00842A3D">
        <w:rPr>
          <w:rFonts w:ascii="David" w:hAnsi="David" w:cs="David"/>
          <w:rtl/>
        </w:rPr>
        <w:t>–</w:t>
      </w:r>
      <w:r w:rsidRPr="00842A3D">
        <w:rPr>
          <w:rFonts w:ascii="David" w:hAnsi="David" w:cs="David" w:hint="cs"/>
          <w:rtl/>
        </w:rPr>
        <w:t xml:space="preserve"> עקרון קווליארי מסביר מדוע גם נפחה מחושב באותו אופן</w:t>
      </w:r>
      <w:r w:rsidR="00CF1A0C">
        <w:rPr>
          <w:rFonts w:ascii="David" w:hAnsi="David" w:cs="David" w:hint="cs"/>
          <w:rtl/>
        </w:rPr>
        <w:t>, בדומה מאד להסבר במישור לכך ששטח מקבילית שווה לשטח מלבן בעל אותו גובה ואותה צלע המאונכת לגובה</w:t>
      </w:r>
      <w:r w:rsidRPr="00842A3D">
        <w:rPr>
          <w:rFonts w:ascii="David" w:hAnsi="David" w:cs="David" w:hint="cs"/>
          <w:rtl/>
        </w:rPr>
        <w:t>.</w:t>
      </w:r>
    </w:p>
    <w:p w14:paraId="75D3B254" w14:textId="77777777" w:rsidR="00AE0A34" w:rsidRPr="00BB7C0D" w:rsidRDefault="00AE0A34" w:rsidP="00AE0A34">
      <w:pPr>
        <w:pStyle w:val="ListParagraph"/>
        <w:numPr>
          <w:ilvl w:val="0"/>
          <w:numId w:val="20"/>
        </w:numPr>
        <w:spacing w:line="360" w:lineRule="auto"/>
        <w:rPr>
          <w:rFonts w:ascii="David" w:hAnsi="David" w:cs="David"/>
        </w:rPr>
      </w:pPr>
      <w:r w:rsidRPr="00BB7C0D">
        <w:rPr>
          <w:rFonts w:ascii="David" w:hAnsi="David" w:cs="David" w:hint="cs"/>
          <w:u w:val="single"/>
          <w:rtl/>
        </w:rPr>
        <w:t>נפח פירמידה / חרוט</w:t>
      </w:r>
      <w:r w:rsidRPr="00BB7C0D">
        <w:rPr>
          <w:rFonts w:ascii="David" w:hAnsi="David" w:cs="David" w:hint="cs"/>
          <w:rtl/>
        </w:rPr>
        <w:t>:</w:t>
      </w:r>
    </w:p>
    <w:p w14:paraId="556D4942" w14:textId="77777777" w:rsidR="00AE0A34" w:rsidRDefault="00EE257A" w:rsidP="00AE0A34">
      <w:pPr>
        <w:pStyle w:val="ListParagraph"/>
        <w:numPr>
          <w:ilvl w:val="0"/>
          <w:numId w:val="19"/>
        </w:numPr>
        <w:spacing w:line="360" w:lineRule="auto"/>
        <w:rPr>
          <w:rFonts w:ascii="David" w:hAnsi="David" w:cs="David"/>
        </w:rPr>
      </w:pPr>
      <w:r>
        <w:rPr>
          <w:noProof/>
        </w:rPr>
        <w:drawing>
          <wp:anchor distT="0" distB="0" distL="114300" distR="114300" simplePos="0" relativeHeight="251652608" behindDoc="0" locked="0" layoutInCell="1" allowOverlap="1" wp14:anchorId="63194271" wp14:editId="5B16D492">
            <wp:simplePos x="0" y="0"/>
            <wp:positionH relativeFrom="column">
              <wp:posOffset>34925</wp:posOffset>
            </wp:positionH>
            <wp:positionV relativeFrom="paragraph">
              <wp:posOffset>6350</wp:posOffset>
            </wp:positionV>
            <wp:extent cx="1219200" cy="1306830"/>
            <wp:effectExtent l="0" t="0" r="0" b="762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219200" cy="1306830"/>
                    </a:xfrm>
                    <a:prstGeom prst="rect">
                      <a:avLst/>
                    </a:prstGeom>
                  </pic:spPr>
                </pic:pic>
              </a:graphicData>
            </a:graphic>
            <wp14:sizeRelH relativeFrom="page">
              <wp14:pctWidth>0</wp14:pctWidth>
            </wp14:sizeRelH>
            <wp14:sizeRelV relativeFrom="page">
              <wp14:pctHeight>0</wp14:pctHeight>
            </wp14:sizeRelV>
          </wp:anchor>
        </w:drawing>
      </w:r>
      <w:r w:rsidR="00AE0A34">
        <w:rPr>
          <w:rFonts w:ascii="David" w:hAnsi="David" w:cs="David" w:hint="cs"/>
          <w:rtl/>
        </w:rPr>
        <w:t>כל קובייה אפשר לחתוך לשלוש פירמידות חופפות, ולכן נפח של פירמידה כזאת (ראו שרטוט) שווה לשליש נפח הקובייה:</w:t>
      </w:r>
    </w:p>
    <w:p w14:paraId="5CA055D9" w14:textId="77777777" w:rsidR="00AE0A34" w:rsidRDefault="00AA34A9" w:rsidP="00AE0A34">
      <w:pPr>
        <w:spacing w:line="360" w:lineRule="auto"/>
        <w:ind w:left="360"/>
        <w:rPr>
          <w:rFonts w:ascii="David" w:hAnsi="David" w:cs="David"/>
          <w:rtl/>
        </w:rPr>
      </w:pPr>
      <w:hyperlink r:id="rId17" w:history="1">
        <w:r w:rsidR="00AE0A34" w:rsidRPr="009B4279">
          <w:rPr>
            <w:rStyle w:val="Hyperlink"/>
            <w:rFonts w:ascii="David" w:hAnsi="David" w:cs="David"/>
          </w:rPr>
          <w:t>http://www.korthalsaltes.com/model.php?name_en=three%20pyramids%20that%20form%20a%20cube</w:t>
        </w:r>
      </w:hyperlink>
      <w:r w:rsidR="00AE0A34" w:rsidRPr="009B4279">
        <w:rPr>
          <w:rFonts w:ascii="David" w:hAnsi="David" w:cs="David" w:hint="cs"/>
          <w:rtl/>
        </w:rPr>
        <w:t xml:space="preserve"> </w:t>
      </w:r>
    </w:p>
    <w:p w14:paraId="0E0A3CC1" w14:textId="202B2931" w:rsidR="00AE0A34" w:rsidRDefault="00AE0A34" w:rsidP="00AE0A34">
      <w:pPr>
        <w:pStyle w:val="ListParagraph"/>
        <w:numPr>
          <w:ilvl w:val="0"/>
          <w:numId w:val="19"/>
        </w:numPr>
        <w:spacing w:line="360" w:lineRule="auto"/>
        <w:rPr>
          <w:rFonts w:ascii="David" w:hAnsi="David" w:cs="David"/>
        </w:rPr>
      </w:pPr>
      <w:r>
        <w:rPr>
          <w:rFonts w:ascii="David" w:hAnsi="David" w:cs="David" w:hint="cs"/>
          <w:rtl/>
        </w:rPr>
        <w:t xml:space="preserve">אם לשתי פירמידות </w:t>
      </w:r>
      <w:r w:rsidRPr="00E32A22">
        <w:rPr>
          <w:rFonts w:ascii="David" w:hAnsi="David" w:cs="David" w:hint="cs"/>
          <w:b/>
          <w:bCs/>
          <w:rtl/>
        </w:rPr>
        <w:t>משולשות</w:t>
      </w:r>
      <w:r>
        <w:rPr>
          <w:rFonts w:ascii="David" w:hAnsi="David" w:cs="David" w:hint="cs"/>
          <w:b/>
          <w:bCs/>
          <w:rtl/>
        </w:rPr>
        <w:t xml:space="preserve"> </w:t>
      </w:r>
      <w:r w:rsidRPr="00E32A22">
        <w:rPr>
          <w:rFonts w:ascii="David" w:hAnsi="David" w:cs="David" w:hint="cs"/>
          <w:rtl/>
        </w:rPr>
        <w:t>בסיס</w:t>
      </w:r>
      <w:r>
        <w:rPr>
          <w:rFonts w:ascii="David" w:hAnsi="David" w:cs="David" w:hint="cs"/>
          <w:rtl/>
        </w:rPr>
        <w:t xml:space="preserve">ים שווי שטח וגבהים שווים, אז בחתכים שלהן עם מישור המקביל לבסיסים מתקבלים משולשים שווי שטח. </w:t>
      </w:r>
      <w:r w:rsidRPr="00E32A22">
        <w:rPr>
          <w:rFonts w:ascii="David" w:hAnsi="David" w:cs="David" w:hint="cs"/>
          <w:b/>
          <w:bCs/>
          <w:rtl/>
        </w:rPr>
        <w:t>הוכחה</w:t>
      </w:r>
      <w:r>
        <w:rPr>
          <w:rFonts w:ascii="David" w:hAnsi="David" w:cs="David" w:hint="cs"/>
          <w:rtl/>
        </w:rPr>
        <w:t xml:space="preserve"> באמצעות דמיון משולשים. הרעיון של ההוכחה </w:t>
      </w:r>
      <w:r>
        <w:rPr>
          <w:rFonts w:ascii="David" w:hAnsi="David" w:cs="David"/>
          <w:rtl/>
        </w:rPr>
        <w:t>–</w:t>
      </w:r>
      <w:r>
        <w:rPr>
          <w:rFonts w:ascii="David" w:hAnsi="David" w:cs="David" w:hint="cs"/>
          <w:rtl/>
        </w:rPr>
        <w:t xml:space="preserve"> שני המשולשים שבחתך דומים למשולשי הבסיס עם אותו </w:t>
      </w:r>
      <w:r w:rsidR="00784DBA">
        <w:rPr>
          <w:rFonts w:ascii="David" w:hAnsi="David" w:cs="David" w:hint="cs"/>
          <w:rtl/>
        </w:rPr>
        <w:t>יחס</w:t>
      </w:r>
      <w:r>
        <w:rPr>
          <w:rFonts w:ascii="David" w:hAnsi="David" w:cs="David" w:hint="cs"/>
          <w:rtl/>
        </w:rPr>
        <w:t xml:space="preserve"> דמיון שהוא היחס בין מרחק המישור החותך מק</w:t>
      </w:r>
      <w:r w:rsidR="00343B00">
        <w:rPr>
          <w:rFonts w:ascii="David" w:hAnsi="David" w:cs="David" w:hint="cs"/>
          <w:rtl/>
        </w:rPr>
        <w:t>ו</w:t>
      </w:r>
      <w:r>
        <w:rPr>
          <w:rFonts w:ascii="David" w:hAnsi="David" w:cs="David" w:hint="cs"/>
          <w:rtl/>
        </w:rPr>
        <w:t>דקודי הפירמידות, לגובה הפירמידות.</w:t>
      </w:r>
    </w:p>
    <w:p w14:paraId="39C96033" w14:textId="77777777" w:rsidR="00AE0A34" w:rsidRDefault="00AE0A34" w:rsidP="00AE0A34">
      <w:pPr>
        <w:pStyle w:val="ListParagraph"/>
        <w:numPr>
          <w:ilvl w:val="0"/>
          <w:numId w:val="19"/>
        </w:numPr>
        <w:spacing w:line="360" w:lineRule="auto"/>
        <w:rPr>
          <w:rFonts w:ascii="David" w:hAnsi="David" w:cs="David"/>
        </w:rPr>
      </w:pPr>
      <w:r>
        <w:rPr>
          <w:rFonts w:ascii="David" w:hAnsi="David" w:cs="David" w:hint="cs"/>
          <w:rtl/>
        </w:rPr>
        <w:t>האם זה יהיה נכון לכל שתי פירמידות בעלות בסיסים שווי שטח? התלמידים יכולים לשער, בסופו של דבר מגיעים ל</w:t>
      </w:r>
      <w:r w:rsidRPr="00594AA4">
        <w:rPr>
          <w:rFonts w:ascii="David" w:hAnsi="David" w:cs="David" w:hint="cs"/>
          <w:b/>
          <w:bCs/>
          <w:rtl/>
        </w:rPr>
        <w:t>משפט</w:t>
      </w:r>
      <w:r>
        <w:rPr>
          <w:rFonts w:ascii="David" w:hAnsi="David" w:cs="David" w:hint="cs"/>
          <w:b/>
          <w:bCs/>
          <w:rtl/>
        </w:rPr>
        <w:t xml:space="preserve">, </w:t>
      </w:r>
      <w:r>
        <w:rPr>
          <w:rFonts w:ascii="David" w:hAnsi="David" w:cs="David" w:hint="cs"/>
          <w:rtl/>
        </w:rPr>
        <w:t>אותו אפשר לנסח</w:t>
      </w:r>
      <w:r w:rsidRPr="00594AA4">
        <w:rPr>
          <w:rFonts w:ascii="David" w:hAnsi="David" w:cs="David" w:hint="cs"/>
          <w:b/>
          <w:bCs/>
          <w:rtl/>
        </w:rPr>
        <w:t xml:space="preserve"> ללא הוכחה.</w:t>
      </w:r>
      <w:r>
        <w:rPr>
          <w:rFonts w:ascii="David" w:hAnsi="David" w:cs="David" w:hint="cs"/>
          <w:b/>
          <w:bCs/>
          <w:rtl/>
        </w:rPr>
        <w:t xml:space="preserve"> </w:t>
      </w:r>
      <w:r w:rsidRPr="00594AA4">
        <w:rPr>
          <w:rFonts w:ascii="David" w:hAnsi="David" w:cs="David" w:hint="cs"/>
          <w:rtl/>
        </w:rPr>
        <w:t>כבסיס</w:t>
      </w:r>
      <w:r>
        <w:rPr>
          <w:rFonts w:ascii="David" w:hAnsi="David" w:cs="David" w:hint="cs"/>
          <w:rtl/>
        </w:rPr>
        <w:t xml:space="preserve"> להעלאת ההשערה </w:t>
      </w:r>
      <w:r>
        <w:rPr>
          <w:rFonts w:ascii="David" w:hAnsi="David" w:cs="David" w:hint="cs"/>
          <w:rtl/>
        </w:rPr>
        <w:lastRenderedPageBreak/>
        <w:t>ולהסבר מדוע המשפט נ</w:t>
      </w:r>
      <w:r w:rsidR="00784DBA">
        <w:rPr>
          <w:rFonts w:ascii="David" w:hAnsi="David" w:cs="David" w:hint="cs"/>
          <w:rtl/>
        </w:rPr>
        <w:t>כ</w:t>
      </w:r>
      <w:r>
        <w:rPr>
          <w:rFonts w:ascii="David" w:hAnsi="David" w:cs="David" w:hint="cs"/>
          <w:rtl/>
        </w:rPr>
        <w:t xml:space="preserve">ון, אפשר להשתמש </w:t>
      </w:r>
      <w:hyperlink r:id="rId18" w:history="1">
        <w:r w:rsidRPr="00594AA4">
          <w:rPr>
            <w:rStyle w:val="Hyperlink"/>
            <w:rFonts w:ascii="David" w:hAnsi="David" w:cs="David" w:hint="cs"/>
            <w:rtl/>
          </w:rPr>
          <w:t>בהדגמה דינמית</w:t>
        </w:r>
      </w:hyperlink>
      <w:r>
        <w:rPr>
          <w:rFonts w:ascii="David" w:hAnsi="David" w:cs="David" w:hint="cs"/>
          <w:rtl/>
        </w:rPr>
        <w:t xml:space="preserve"> (השתמשו בסליידר על מנת לשנות את גובה מישור החיתוך).</w:t>
      </w:r>
    </w:p>
    <w:p w14:paraId="7D7C652E" w14:textId="77777777" w:rsidR="00AE0A34" w:rsidRDefault="00AE0A34" w:rsidP="00AE0A34">
      <w:pPr>
        <w:pStyle w:val="ListParagraph"/>
        <w:numPr>
          <w:ilvl w:val="0"/>
          <w:numId w:val="19"/>
        </w:numPr>
        <w:spacing w:line="360" w:lineRule="auto"/>
        <w:rPr>
          <w:rFonts w:ascii="David" w:hAnsi="David" w:cs="David"/>
        </w:rPr>
      </w:pPr>
      <w:r>
        <w:rPr>
          <w:rFonts w:ascii="David" w:hAnsi="David" w:cs="David" w:hint="cs"/>
          <w:rtl/>
        </w:rPr>
        <w:t>נתבונן בשתי פירמידות: אחת שמתקבלת כשליש קובייה, והשנייה</w:t>
      </w:r>
      <w:r>
        <w:rPr>
          <w:rStyle w:val="FootnoteReference"/>
          <w:rFonts w:ascii="David" w:hAnsi="David" w:cs="David"/>
          <w:rtl/>
        </w:rPr>
        <w:footnoteReference w:id="1"/>
      </w:r>
      <w:r>
        <w:rPr>
          <w:rFonts w:ascii="David" w:hAnsi="David" w:cs="David" w:hint="cs"/>
          <w:rtl/>
        </w:rPr>
        <w:t xml:space="preserve"> </w:t>
      </w:r>
      <w:r>
        <w:rPr>
          <w:rFonts w:ascii="David" w:hAnsi="David" w:cs="David"/>
          <w:rtl/>
        </w:rPr>
        <w:t>–</w:t>
      </w:r>
      <w:r>
        <w:rPr>
          <w:rFonts w:ascii="David" w:hAnsi="David" w:cs="David" w:hint="cs"/>
          <w:rtl/>
        </w:rPr>
        <w:t xml:space="preserve"> שגובהה שווה לגובה הקובייה ובסיסה </w:t>
      </w:r>
      <w:r>
        <w:rPr>
          <w:rFonts w:ascii="David" w:hAnsi="David" w:cs="David"/>
          <w:rtl/>
        </w:rPr>
        <w:t>–</w:t>
      </w:r>
      <w:r>
        <w:rPr>
          <w:rFonts w:ascii="David" w:hAnsi="David" w:cs="David" w:hint="cs"/>
          <w:rtl/>
        </w:rPr>
        <w:t xml:space="preserve"> מצולע שרירותי. מ- (ג) ומעקרון קוואליארי נובע, שאם שטחי הבסיסים של שתי הפירמידות שווים ביניהם, אז גם נפח הפירמידה השנייה שווה לשליש מכפלת שטח הבסיס שלה בגובה.</w:t>
      </w:r>
    </w:p>
    <w:p w14:paraId="2842A20E" w14:textId="77777777" w:rsidR="00AE0A34" w:rsidRDefault="00AE0A34" w:rsidP="00AE0A34">
      <w:pPr>
        <w:pStyle w:val="ListParagraph"/>
        <w:numPr>
          <w:ilvl w:val="0"/>
          <w:numId w:val="19"/>
        </w:numPr>
        <w:spacing w:line="360" w:lineRule="auto"/>
        <w:rPr>
          <w:rFonts w:ascii="David" w:hAnsi="David" w:cs="David"/>
        </w:rPr>
      </w:pPr>
      <w:r>
        <w:rPr>
          <w:rFonts w:ascii="David" w:hAnsi="David" w:cs="David" w:hint="cs"/>
          <w:rtl/>
        </w:rPr>
        <w:t xml:space="preserve">אם כן, </w:t>
      </w:r>
      <w:r w:rsidRPr="00EC63FF">
        <w:rPr>
          <w:rFonts w:ascii="David" w:hAnsi="David" w:cs="David" w:hint="cs"/>
          <w:b/>
          <w:bCs/>
          <w:rtl/>
        </w:rPr>
        <w:t>נפח של כל פירמידה שווה לשליש מכפלת שטח הבסיס בגובה.</w:t>
      </w:r>
      <w:r>
        <w:rPr>
          <w:rFonts w:ascii="David" w:hAnsi="David" w:cs="David" w:hint="cs"/>
          <w:rtl/>
        </w:rPr>
        <w:t xml:space="preserve"> </w:t>
      </w:r>
    </w:p>
    <w:p w14:paraId="1F4FAECE" w14:textId="77777777" w:rsidR="00AE0A34" w:rsidRDefault="00AE0A34" w:rsidP="00AE0A34">
      <w:pPr>
        <w:pStyle w:val="ListParagraph"/>
        <w:numPr>
          <w:ilvl w:val="0"/>
          <w:numId w:val="19"/>
        </w:numPr>
        <w:spacing w:line="360" w:lineRule="auto"/>
        <w:rPr>
          <w:rFonts w:ascii="David" w:hAnsi="David" w:cs="David"/>
        </w:rPr>
      </w:pPr>
      <w:r>
        <w:rPr>
          <w:rFonts w:ascii="David" w:hAnsi="David" w:cs="David" w:hint="cs"/>
          <w:rtl/>
        </w:rPr>
        <w:t xml:space="preserve">אם שטח בסיס החרוט שווה ל </w:t>
      </w:r>
      <w:r>
        <w:rPr>
          <w:rFonts w:ascii="David" w:hAnsi="David" w:cs="David"/>
          <w:rtl/>
        </w:rPr>
        <w:t>–</w:t>
      </w:r>
      <w:r>
        <w:rPr>
          <w:rFonts w:ascii="David" w:hAnsi="David" w:cs="David" w:hint="cs"/>
          <w:rtl/>
        </w:rPr>
        <w:t xml:space="preserve"> </w:t>
      </w:r>
      <w:r>
        <w:rPr>
          <w:rFonts w:ascii="David" w:hAnsi="David" w:cs="David"/>
        </w:rPr>
        <w:t>S</w:t>
      </w:r>
      <w:r>
        <w:rPr>
          <w:rFonts w:ascii="David" w:hAnsi="David" w:cs="David" w:hint="cs"/>
          <w:rtl/>
        </w:rPr>
        <w:t xml:space="preserve"> - שטח בסיס פירמידה כלשהי, וגם הגבהים שלהם שווים</w:t>
      </w:r>
      <w:r w:rsidR="00CE1BA6">
        <w:rPr>
          <w:rFonts w:ascii="David" w:hAnsi="David" w:cs="David" w:hint="cs"/>
          <w:rtl/>
        </w:rPr>
        <w:t xml:space="preserve"> (ראו שרטוט)</w:t>
      </w:r>
      <w:r>
        <w:rPr>
          <w:rFonts w:ascii="David" w:hAnsi="David" w:cs="David" w:hint="cs"/>
          <w:rtl/>
        </w:rPr>
        <w:t>, אז:</w:t>
      </w:r>
      <w:r w:rsidR="00CE1BA6" w:rsidRPr="00CE1BA6">
        <w:rPr>
          <w:noProof/>
        </w:rPr>
        <w:t xml:space="preserve"> </w:t>
      </w:r>
      <w:r w:rsidR="00CE1BA6">
        <w:rPr>
          <w:noProof/>
        </w:rPr>
        <w:drawing>
          <wp:inline distT="0" distB="0" distL="0" distR="0" wp14:anchorId="15E5D7FB" wp14:editId="2D9B8416">
            <wp:extent cx="4091847" cy="2181225"/>
            <wp:effectExtent l="0" t="0" r="4445"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91847" cy="2181225"/>
                    </a:xfrm>
                    <a:prstGeom prst="rect">
                      <a:avLst/>
                    </a:prstGeom>
                  </pic:spPr>
                </pic:pic>
              </a:graphicData>
            </a:graphic>
          </wp:inline>
        </w:drawing>
      </w:r>
    </w:p>
    <w:p w14:paraId="4EF1E5C2" w14:textId="77777777" w:rsidR="00AE0A34" w:rsidRPr="00CE1BA6" w:rsidRDefault="00AE0A34" w:rsidP="00AE0A34">
      <w:pPr>
        <w:pStyle w:val="ListParagraph"/>
        <w:numPr>
          <w:ilvl w:val="0"/>
          <w:numId w:val="22"/>
        </w:numPr>
        <w:spacing w:line="360" w:lineRule="auto"/>
        <w:rPr>
          <w:rFonts w:ascii="David" w:hAnsi="David" w:cs="David"/>
        </w:rPr>
      </w:pPr>
      <w:r w:rsidRPr="00A705EE">
        <w:rPr>
          <w:rFonts w:ascii="David" w:hAnsi="David" w:cs="David" w:hint="cs"/>
          <w:rtl/>
        </w:rPr>
        <w:t xml:space="preserve">רדיוס של בסיס החרוט שווה ל- </w:t>
      </w:r>
      <w:r w:rsidRPr="00776E95">
        <w:rPr>
          <w:position w:val="-26"/>
        </w:rPr>
        <w:object w:dxaOrig="859" w:dyaOrig="700" w14:anchorId="42271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5.25pt" o:ole="">
            <v:imagedata r:id="rId20" o:title=""/>
          </v:shape>
          <o:OLEObject Type="Embed" ProgID="Equation.3" ShapeID="_x0000_i1025" DrawAspect="Content" ObjectID="_1644352708" r:id="rId21"/>
        </w:object>
      </w:r>
      <w:r w:rsidRPr="00A705EE">
        <w:rPr>
          <w:rFonts w:ascii="David" w:hAnsi="David" w:cs="David" w:hint="cs"/>
          <w:rtl/>
        </w:rPr>
        <w:t xml:space="preserve">. </w:t>
      </w:r>
    </w:p>
    <w:p w14:paraId="310823E9" w14:textId="32D80482" w:rsidR="00AE0A34" w:rsidRDefault="00AE0A34" w:rsidP="00AE0A34">
      <w:pPr>
        <w:pStyle w:val="ListParagraph"/>
        <w:numPr>
          <w:ilvl w:val="0"/>
          <w:numId w:val="8"/>
        </w:numPr>
        <w:tabs>
          <w:tab w:val="left" w:pos="992"/>
        </w:tabs>
        <w:spacing w:line="360" w:lineRule="auto"/>
        <w:ind w:hanging="11"/>
        <w:rPr>
          <w:rFonts w:ascii="David" w:hAnsi="David" w:cs="David"/>
        </w:rPr>
      </w:pPr>
      <w:r w:rsidRPr="00A705EE">
        <w:rPr>
          <w:rFonts w:ascii="David" w:hAnsi="David" w:cs="David" w:hint="cs"/>
          <w:rtl/>
        </w:rPr>
        <w:t xml:space="preserve">רדיוס מעגל החיתוך בין משטח החרוט לבין מישור החותך אותו </w:t>
      </w:r>
      <w:r>
        <w:rPr>
          <w:rFonts w:ascii="David" w:hAnsi="David" w:cs="David" w:hint="cs"/>
          <w:rtl/>
        </w:rPr>
        <w:t>שמרחקו</w:t>
      </w:r>
      <w:r w:rsidRPr="00A705EE">
        <w:rPr>
          <w:rFonts w:ascii="David" w:hAnsi="David" w:cs="David" w:hint="cs"/>
          <w:rtl/>
        </w:rPr>
        <w:t xml:space="preserve"> מק</w:t>
      </w:r>
      <w:r w:rsidR="00343B00">
        <w:rPr>
          <w:rFonts w:ascii="David" w:hAnsi="David" w:cs="David" w:hint="cs"/>
          <w:rtl/>
        </w:rPr>
        <w:t>ו</w:t>
      </w:r>
      <w:r w:rsidRPr="00A705EE">
        <w:rPr>
          <w:rFonts w:ascii="David" w:hAnsi="David" w:cs="David" w:hint="cs"/>
          <w:rtl/>
        </w:rPr>
        <w:t>דקוד הראש</w:t>
      </w:r>
      <w:r>
        <w:rPr>
          <w:rFonts w:ascii="David" w:hAnsi="David" w:cs="David" w:hint="cs"/>
          <w:rtl/>
        </w:rPr>
        <w:t xml:space="preserve"> הוא </w:t>
      </w:r>
      <w:r w:rsidRPr="00A705EE">
        <w:rPr>
          <w:rFonts w:ascii="David" w:hAnsi="David" w:cs="David"/>
        </w:rPr>
        <w:t>h</w:t>
      </w:r>
      <w:r w:rsidRPr="00A705EE">
        <w:rPr>
          <w:rFonts w:ascii="David" w:hAnsi="David" w:cs="David" w:hint="cs"/>
          <w:rtl/>
        </w:rPr>
        <w:t xml:space="preserve">, שווה </w:t>
      </w:r>
      <w:r w:rsidRPr="00005B1E">
        <w:rPr>
          <w:position w:val="-26"/>
        </w:rPr>
        <w:object w:dxaOrig="1840" w:dyaOrig="700" w14:anchorId="7119B1EB">
          <v:shape id="_x0000_i1026" type="#_x0000_t75" style="width:92.25pt;height:35.25pt" o:ole="">
            <v:imagedata r:id="rId22" o:title=""/>
          </v:shape>
          <o:OLEObject Type="Embed" ProgID="Equation.3" ShapeID="_x0000_i1026" DrawAspect="Content" ObjectID="_1644352709" r:id="rId23"/>
        </w:object>
      </w:r>
      <w:r w:rsidRPr="00A705EE">
        <w:rPr>
          <w:rFonts w:ascii="David" w:hAnsi="David" w:cs="David" w:hint="cs"/>
          <w:rtl/>
        </w:rPr>
        <w:t xml:space="preserve">. </w:t>
      </w:r>
    </w:p>
    <w:p w14:paraId="205672B8" w14:textId="6016EF6F" w:rsidR="00FE5EFB" w:rsidRDefault="00AE0A34" w:rsidP="00805F5B">
      <w:pPr>
        <w:pStyle w:val="ListParagraph"/>
        <w:numPr>
          <w:ilvl w:val="0"/>
          <w:numId w:val="8"/>
        </w:numPr>
        <w:tabs>
          <w:tab w:val="left" w:pos="992"/>
        </w:tabs>
        <w:spacing w:line="360" w:lineRule="auto"/>
        <w:ind w:hanging="11"/>
        <w:rPr>
          <w:rFonts w:ascii="David" w:hAnsi="David" w:cs="David"/>
        </w:rPr>
      </w:pPr>
      <w:r w:rsidRPr="008250D8">
        <w:rPr>
          <w:rFonts w:ascii="David" w:hAnsi="David" w:cs="David" w:hint="cs"/>
          <w:rtl/>
        </w:rPr>
        <w:t xml:space="preserve">על כן שטח חתך החרוט בגובה זה שווה </w:t>
      </w:r>
      <w:r w:rsidR="00CE1BA6">
        <w:rPr>
          <w:rFonts w:ascii="David" w:hAnsi="David" w:cs="David" w:hint="cs"/>
          <w:rtl/>
        </w:rPr>
        <w:t xml:space="preserve"> </w:t>
      </w:r>
      <m:oMath>
        <m:r>
          <w:rPr>
            <w:rFonts w:ascii="Cambria Math"/>
            <w:sz w:val="24"/>
            <w:szCs w:val="24"/>
          </w:rPr>
          <m:t>π</m:t>
        </m:r>
        <m:sSup>
          <m:sSupPr>
            <m:ctrlPr>
              <w:rPr>
                <w:rFonts w:ascii="Cambria Math"/>
                <w:i/>
                <w:sz w:val="24"/>
                <w:szCs w:val="24"/>
              </w:rPr>
            </m:ctrlPr>
          </m:sSupPr>
          <m:e>
            <m:r>
              <w:rPr>
                <w:rFonts w:ascii="Cambria Math"/>
                <w:sz w:val="24"/>
                <w:szCs w:val="24"/>
              </w:rPr>
              <m:t>r</m:t>
            </m:r>
          </m:e>
          <m:sup>
            <m:r>
              <w:rPr>
                <w:rFonts w:ascii="Cambria Math"/>
                <w:sz w:val="24"/>
                <w:szCs w:val="24"/>
              </w:rPr>
              <m:t>2</m:t>
            </m:r>
            <m:ctrlPr>
              <w:rPr>
                <w:rFonts w:ascii="Cambria Math" w:hAnsi="Cambria Math"/>
                <w:i/>
                <w:sz w:val="24"/>
                <w:szCs w:val="24"/>
              </w:rPr>
            </m:ctrlPr>
          </m:sup>
        </m:sSup>
        <m:r>
          <w:rPr>
            <w:rFonts w:ascii="Cambria Math"/>
            <w:sz w:val="24"/>
            <w:szCs w:val="24"/>
          </w:rPr>
          <m:t>=</m:t>
        </m:r>
        <m:r>
          <w:rPr>
            <w:rFonts w:ascii="Cambria Math"/>
            <w:sz w:val="24"/>
            <w:szCs w:val="24"/>
          </w:rPr>
          <m:t>π</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sz w:val="24"/>
                        <w:szCs w:val="24"/>
                      </w:rPr>
                      <m:t>h</m:t>
                    </m:r>
                    <m:ctrlPr>
                      <w:rPr>
                        <w:rFonts w:ascii="Cambria Math"/>
                        <w:i/>
                        <w:sz w:val="24"/>
                        <w:szCs w:val="24"/>
                      </w:rPr>
                    </m:ctrlPr>
                  </m:num>
                  <m:den>
                    <m:r>
                      <w:rPr>
                        <w:rFonts w:ascii="Cambria Math"/>
                        <w:sz w:val="24"/>
                        <w:szCs w:val="24"/>
                      </w:rPr>
                      <m:t>H</m:t>
                    </m:r>
                  </m:den>
                </m:f>
                <m:rad>
                  <m:radPr>
                    <m:degHide m:val="1"/>
                    <m:ctrlPr>
                      <w:rPr>
                        <w:rFonts w:ascii="Cambria Math"/>
                        <w:i/>
                        <w:sz w:val="24"/>
                        <w:szCs w:val="24"/>
                      </w:rPr>
                    </m:ctrlPr>
                  </m:radPr>
                  <m:deg/>
                  <m:e>
                    <m:f>
                      <m:fPr>
                        <m:ctrlPr>
                          <w:rPr>
                            <w:rFonts w:ascii="Cambria Math"/>
                            <w:i/>
                            <w:sz w:val="24"/>
                            <w:szCs w:val="24"/>
                          </w:rPr>
                        </m:ctrlPr>
                      </m:fPr>
                      <m:num>
                        <m:r>
                          <w:rPr>
                            <w:rFonts w:ascii="Cambria Math"/>
                            <w:sz w:val="24"/>
                            <w:szCs w:val="24"/>
                          </w:rPr>
                          <m:t>S</m:t>
                        </m:r>
                      </m:num>
                      <m:den>
                        <m:r>
                          <w:rPr>
                            <w:rFonts w:ascii="Cambria Math"/>
                            <w:sz w:val="24"/>
                            <w:szCs w:val="24"/>
                          </w:rPr>
                          <m:t>π</m:t>
                        </m:r>
                        <m:ctrlPr>
                          <w:rPr>
                            <w:rFonts w:ascii="Cambria Math" w:hAnsi="Cambria Math"/>
                            <w:i/>
                            <w:sz w:val="24"/>
                            <w:szCs w:val="24"/>
                          </w:rPr>
                        </m:ctrlPr>
                      </m:den>
                    </m:f>
                    <m:ctrlPr>
                      <w:rPr>
                        <w:rFonts w:ascii="Cambria Math" w:hAnsi="Cambria Math"/>
                        <w:i/>
                        <w:sz w:val="24"/>
                        <w:szCs w:val="24"/>
                      </w:rPr>
                    </m:ctrlPr>
                  </m:e>
                </m:rad>
              </m:e>
            </m:d>
          </m:e>
          <m:sup>
            <m:r>
              <w:rPr>
                <w:rFonts w:ascii="Cambria Math" w:hAnsi="Cambria Math"/>
                <w:sz w:val="24"/>
                <w:szCs w:val="24"/>
              </w:rPr>
              <m:t>2</m:t>
            </m:r>
          </m:sup>
        </m:sSup>
        <m:r>
          <w:rPr>
            <w:rFonts w:ascii="Cambria Math"/>
            <w:sz w:val="24"/>
            <w:szCs w:val="24"/>
          </w:rPr>
          <m:t>=S</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cs="Cambria Math"/>
                    <w:sz w:val="24"/>
                    <w:szCs w:val="24"/>
                  </w:rPr>
                  <m:t>h</m:t>
                </m:r>
                <m:ctrlPr>
                  <w:rPr>
                    <w:rFonts w:ascii="Cambria Math"/>
                    <w:i/>
                    <w:sz w:val="24"/>
                    <w:szCs w:val="24"/>
                  </w:rPr>
                </m:ctrlPr>
              </m:e>
              <m:sup>
                <m:r>
                  <w:rPr>
                    <w:rFonts w:ascii="Cambria Math"/>
                    <w:sz w:val="24"/>
                    <w:szCs w:val="24"/>
                  </w:rPr>
                  <m:t>2</m:t>
                </m:r>
              </m:sup>
            </m:sSup>
            <m:ctrlPr>
              <w:rPr>
                <w:rFonts w:ascii="Cambria Math"/>
                <w:i/>
                <w:sz w:val="24"/>
                <w:szCs w:val="24"/>
              </w:rPr>
            </m:ctrlPr>
          </m:num>
          <m:den>
            <m:sSup>
              <m:sSupPr>
                <m:ctrlPr>
                  <w:rPr>
                    <w:rFonts w:ascii="Cambria Math"/>
                    <w:i/>
                    <w:sz w:val="24"/>
                    <w:szCs w:val="24"/>
                  </w:rPr>
                </m:ctrlPr>
              </m:sSupPr>
              <m:e>
                <m:r>
                  <w:rPr>
                    <w:rFonts w:ascii="Cambria Math"/>
                    <w:sz w:val="24"/>
                    <w:szCs w:val="24"/>
                  </w:rPr>
                  <m:t>H</m:t>
                </m:r>
              </m:e>
              <m:sup>
                <m:r>
                  <w:rPr>
                    <w:rFonts w:ascii="Cambria Math"/>
                    <w:sz w:val="24"/>
                    <w:szCs w:val="24"/>
                  </w:rPr>
                  <m:t>2</m:t>
                </m:r>
                <m:ctrlPr>
                  <w:rPr>
                    <w:rFonts w:ascii="Cambria Math" w:hAnsi="Cambria Math"/>
                    <w:i/>
                    <w:sz w:val="24"/>
                    <w:szCs w:val="24"/>
                  </w:rPr>
                </m:ctrlPr>
              </m:sup>
            </m:sSup>
          </m:den>
        </m:f>
      </m:oMath>
    </w:p>
    <w:p w14:paraId="2F7BC4DA" w14:textId="14441178" w:rsidR="00AE0A34" w:rsidRDefault="00AE0A34" w:rsidP="00784FAF">
      <w:pPr>
        <w:pStyle w:val="ListParagraph"/>
        <w:numPr>
          <w:ilvl w:val="0"/>
          <w:numId w:val="8"/>
        </w:numPr>
        <w:tabs>
          <w:tab w:val="left" w:pos="992"/>
        </w:tabs>
        <w:spacing w:line="360" w:lineRule="auto"/>
        <w:ind w:hanging="11"/>
        <w:rPr>
          <w:rFonts w:ascii="David" w:hAnsi="David" w:cs="David"/>
        </w:rPr>
      </w:pPr>
      <w:r w:rsidRPr="008250D8">
        <w:rPr>
          <w:rFonts w:ascii="David" w:hAnsi="David" w:cs="David" w:hint="cs"/>
          <w:rtl/>
        </w:rPr>
        <w:t>היות ש</w:t>
      </w:r>
      <w:r w:rsidR="004858A3">
        <w:rPr>
          <w:rFonts w:ascii="David" w:hAnsi="David" w:cs="David" w:hint="cs"/>
          <w:rtl/>
        </w:rPr>
        <w:t>ה</w:t>
      </w:r>
      <w:r w:rsidRPr="008250D8">
        <w:rPr>
          <w:rFonts w:ascii="David" w:hAnsi="David" w:cs="David" w:hint="cs"/>
          <w:rtl/>
        </w:rPr>
        <w:t>יחס בין שטחי בסיס הפירמידה והחתך באותו ג</w:t>
      </w:r>
      <w:r w:rsidR="004858A3">
        <w:rPr>
          <w:rFonts w:ascii="David" w:hAnsi="David" w:cs="David" w:hint="cs"/>
          <w:rtl/>
        </w:rPr>
        <w:t>ו</w:t>
      </w:r>
      <w:r w:rsidRPr="008250D8">
        <w:rPr>
          <w:rFonts w:ascii="David" w:hAnsi="David" w:cs="David" w:hint="cs"/>
          <w:rtl/>
        </w:rPr>
        <w:t xml:space="preserve">בה גם הוא שווה  </w:t>
      </w:r>
      <w:r w:rsidRPr="00005B1E">
        <w:rPr>
          <w:position w:val="-24"/>
        </w:rPr>
        <w:object w:dxaOrig="440" w:dyaOrig="660" w14:anchorId="76FA751C">
          <v:shape id="_x0000_i1028" type="#_x0000_t75" style="width:21.75pt;height:33pt" o:ole="">
            <v:imagedata r:id="rId24" o:title=""/>
          </v:shape>
          <o:OLEObject Type="Embed" ProgID="Equation.3" ShapeID="_x0000_i1028" DrawAspect="Content" ObjectID="_1644352710" r:id="rId25"/>
        </w:object>
      </w:r>
      <w:r>
        <w:rPr>
          <w:rFonts w:hint="cs"/>
          <w:rtl/>
        </w:rPr>
        <w:t xml:space="preserve">, </w:t>
      </w:r>
      <w:r w:rsidRPr="008250D8">
        <w:rPr>
          <w:rFonts w:ascii="David" w:hAnsi="David" w:cs="David"/>
          <w:rtl/>
        </w:rPr>
        <w:t xml:space="preserve">מתקיימים התנאים </w:t>
      </w:r>
      <w:r w:rsidR="009C5B48">
        <w:rPr>
          <w:rFonts w:ascii="David" w:hAnsi="David" w:cs="David" w:hint="cs"/>
          <w:rtl/>
        </w:rPr>
        <w:t xml:space="preserve">של עקרון </w:t>
      </w:r>
      <w:r w:rsidR="009D0DEE">
        <w:rPr>
          <w:rFonts w:ascii="David" w:hAnsi="David" w:cs="David" w:hint="cs"/>
          <w:rtl/>
        </w:rPr>
        <w:t>קוואלי</w:t>
      </w:r>
      <w:r w:rsidR="009D0DEE">
        <w:rPr>
          <w:rFonts w:ascii="David" w:hAnsi="David" w:cs="David" w:hint="eastAsia"/>
          <w:rtl/>
        </w:rPr>
        <w:t>רי</w:t>
      </w:r>
      <w:r w:rsidR="00784FAF">
        <w:rPr>
          <w:rFonts w:ascii="David" w:hAnsi="David" w:cs="David" w:hint="cs"/>
          <w:rtl/>
        </w:rPr>
        <w:t xml:space="preserve">, ועל כן </w:t>
      </w:r>
      <w:r w:rsidR="004858A3">
        <w:rPr>
          <w:rFonts w:ascii="David" w:hAnsi="David" w:cs="David" w:hint="cs"/>
          <w:rtl/>
        </w:rPr>
        <w:t>ה</w:t>
      </w:r>
      <w:r w:rsidR="00784FAF">
        <w:rPr>
          <w:rFonts w:ascii="David" w:hAnsi="David" w:cs="David" w:hint="cs"/>
          <w:rtl/>
        </w:rPr>
        <w:t>נפח של חרוט מעגלי (ישר) שווה שליש מכפלת שטח הבסיס בגובה.</w:t>
      </w:r>
      <w:r w:rsidR="009C5B48">
        <w:rPr>
          <w:rFonts w:ascii="David" w:hAnsi="David" w:cs="David" w:hint="cs"/>
          <w:rtl/>
        </w:rPr>
        <w:t xml:space="preserve"> </w:t>
      </w:r>
    </w:p>
    <w:p w14:paraId="3A3BA807" w14:textId="3CF1728D" w:rsidR="00031D7F" w:rsidRDefault="00031D7F">
      <w:pPr>
        <w:bidi w:val="0"/>
        <w:rPr>
          <w:rFonts w:ascii="David" w:hAnsi="David" w:cs="David"/>
          <w:rtl/>
        </w:rPr>
      </w:pPr>
      <w:r>
        <w:rPr>
          <w:rFonts w:ascii="David" w:hAnsi="David" w:cs="David"/>
          <w:rtl/>
        </w:rPr>
        <w:br w:type="page"/>
      </w:r>
    </w:p>
    <w:p w14:paraId="1DA9DD4D" w14:textId="77777777" w:rsidR="00CF156F" w:rsidRDefault="00546D0E" w:rsidP="00A975B7">
      <w:pPr>
        <w:spacing w:after="0" w:line="360" w:lineRule="auto"/>
        <w:jc w:val="center"/>
        <w:rPr>
          <w:rtl/>
        </w:rPr>
      </w:pPr>
      <w:r w:rsidRPr="00CA01B2">
        <w:rPr>
          <w:rFonts w:cs="David" w:hint="cs"/>
          <w:b/>
          <w:bCs/>
          <w:sz w:val="28"/>
          <w:szCs w:val="28"/>
          <w:rtl/>
        </w:rPr>
        <w:lastRenderedPageBreak/>
        <w:t>דוגמאות</w:t>
      </w:r>
      <w:r w:rsidR="00FF62ED">
        <w:rPr>
          <w:rFonts w:hint="cs"/>
          <w:rtl/>
        </w:rPr>
        <w:t xml:space="preserve"> </w:t>
      </w:r>
      <w:r w:rsidR="00FF62ED" w:rsidRPr="00FF62ED">
        <w:rPr>
          <w:rFonts w:ascii="David" w:hAnsi="David" w:cs="David"/>
          <w:b/>
          <w:bCs/>
          <w:sz w:val="28"/>
          <w:szCs w:val="28"/>
          <w:rtl/>
        </w:rPr>
        <w:t xml:space="preserve">לשאלות </w:t>
      </w:r>
      <w:r w:rsidR="00A975B7">
        <w:rPr>
          <w:rFonts w:ascii="David" w:hAnsi="David" w:cs="David" w:hint="cs"/>
          <w:b/>
          <w:bCs/>
          <w:sz w:val="28"/>
          <w:szCs w:val="28"/>
          <w:rtl/>
        </w:rPr>
        <w:t>ו</w:t>
      </w:r>
      <w:r w:rsidR="00FF62ED" w:rsidRPr="00FF62ED">
        <w:rPr>
          <w:rFonts w:ascii="David" w:hAnsi="David" w:cs="David"/>
          <w:b/>
          <w:bCs/>
          <w:sz w:val="28"/>
          <w:szCs w:val="28"/>
          <w:rtl/>
        </w:rPr>
        <w:t xml:space="preserve">תרגילים </w:t>
      </w:r>
    </w:p>
    <w:p w14:paraId="189B94C3" w14:textId="77777777" w:rsidR="00733C13" w:rsidRPr="00EC4C44" w:rsidRDefault="00733C13" w:rsidP="00A975B7">
      <w:pPr>
        <w:spacing w:after="0" w:line="360" w:lineRule="auto"/>
        <w:jc w:val="center"/>
        <w:rPr>
          <w:rFonts w:ascii="David" w:hAnsi="David" w:cs="David"/>
          <w:rtl/>
        </w:rPr>
      </w:pPr>
    </w:p>
    <w:p w14:paraId="23A6C2C0" w14:textId="151542EE" w:rsidR="00EC4C44" w:rsidRDefault="00E65ABA" w:rsidP="00E65ABA">
      <w:pPr>
        <w:spacing w:after="0" w:line="360" w:lineRule="auto"/>
        <w:rPr>
          <w:rFonts w:ascii="David" w:hAnsi="David" w:cs="David"/>
          <w:rtl/>
        </w:rPr>
      </w:pPr>
      <w:r>
        <w:rPr>
          <w:rFonts w:ascii="David" w:hAnsi="David" w:cs="David" w:hint="cs"/>
          <w:rtl/>
        </w:rPr>
        <w:t>1. ב</w:t>
      </w:r>
      <w:r w:rsidR="0070448E">
        <w:rPr>
          <w:rFonts w:ascii="David" w:hAnsi="David" w:cs="David" w:hint="cs"/>
          <w:rtl/>
        </w:rPr>
        <w:t>סיס ה</w:t>
      </w:r>
      <w:r>
        <w:rPr>
          <w:rFonts w:ascii="David" w:hAnsi="David" w:cs="David" w:hint="cs"/>
          <w:rtl/>
        </w:rPr>
        <w:t xml:space="preserve">פירמידה  </w:t>
      </w:r>
      <w:r>
        <w:rPr>
          <w:rFonts w:ascii="David" w:hAnsi="David" w:cs="David"/>
        </w:rPr>
        <w:t>SABCD</w:t>
      </w:r>
      <w:r>
        <w:rPr>
          <w:rFonts w:ascii="David" w:hAnsi="David" w:cs="David" w:hint="cs"/>
          <w:rtl/>
        </w:rPr>
        <w:t xml:space="preserve"> ה</w:t>
      </w:r>
      <w:r w:rsidR="0070448E">
        <w:rPr>
          <w:rFonts w:ascii="David" w:hAnsi="David" w:cs="David" w:hint="cs"/>
          <w:rtl/>
        </w:rPr>
        <w:t>ו</w:t>
      </w:r>
      <w:r>
        <w:rPr>
          <w:rFonts w:ascii="David" w:hAnsi="David" w:cs="David" w:hint="cs"/>
          <w:rtl/>
        </w:rPr>
        <w:t xml:space="preserve">א מקבילית </w:t>
      </w:r>
      <w:r w:rsidR="0070448E">
        <w:rPr>
          <w:rFonts w:ascii="David" w:hAnsi="David" w:cs="David"/>
        </w:rPr>
        <w:t xml:space="preserve"> </w:t>
      </w:r>
      <w:r>
        <w:rPr>
          <w:rFonts w:ascii="David" w:hAnsi="David" w:cs="David"/>
        </w:rPr>
        <w:t>ABCD</w:t>
      </w:r>
      <w:r>
        <w:rPr>
          <w:rFonts w:ascii="David" w:hAnsi="David" w:cs="David" w:hint="cs"/>
          <w:rtl/>
        </w:rPr>
        <w:t>.</w:t>
      </w:r>
      <w:r w:rsidR="00A00885">
        <w:rPr>
          <w:rFonts w:ascii="David" w:hAnsi="David" w:cs="David" w:hint="cs"/>
          <w:rtl/>
        </w:rPr>
        <w:t xml:space="preserve">     </w:t>
      </w:r>
    </w:p>
    <w:p w14:paraId="4F8A0548" w14:textId="77777777" w:rsidR="006B08F0" w:rsidRDefault="00E65ABA" w:rsidP="00E65ABA">
      <w:pPr>
        <w:spacing w:after="0" w:line="360" w:lineRule="auto"/>
        <w:rPr>
          <w:rFonts w:ascii="David" w:hAnsi="David" w:cs="David"/>
          <w:rtl/>
        </w:rPr>
      </w:pPr>
      <w:r>
        <w:rPr>
          <w:rFonts w:ascii="David" w:hAnsi="David" w:cs="David" w:hint="cs"/>
          <w:rtl/>
        </w:rPr>
        <w:t>א. (1) רשום נקודה וישר שבעזרתם אפשר להגדיר</w:t>
      </w:r>
      <w:r w:rsidR="00A00885">
        <w:rPr>
          <w:rFonts w:ascii="David" w:hAnsi="David" w:cs="David" w:hint="cs"/>
          <w:rtl/>
        </w:rPr>
        <w:t xml:space="preserve">                                                                     </w:t>
      </w:r>
    </w:p>
    <w:p w14:paraId="7CF98A92" w14:textId="77777777" w:rsidR="00E65ABA" w:rsidRDefault="00A00885" w:rsidP="00E65ABA">
      <w:pPr>
        <w:spacing w:after="0" w:line="360" w:lineRule="auto"/>
        <w:rPr>
          <w:rFonts w:ascii="David" w:hAnsi="David" w:cs="David"/>
          <w:rtl/>
        </w:rPr>
      </w:pPr>
      <w:r w:rsidRPr="00A00885">
        <w:rPr>
          <w:rFonts w:ascii="David" w:hAnsi="David" w:cs="David"/>
          <w:noProof/>
          <w:rtl/>
        </w:rPr>
        <mc:AlternateContent>
          <mc:Choice Requires="wps">
            <w:drawing>
              <wp:anchor distT="45720" distB="45720" distL="114300" distR="114300" simplePos="0" relativeHeight="251648512" behindDoc="0" locked="0" layoutInCell="1" allowOverlap="1" wp14:anchorId="016BAFB6" wp14:editId="1B4078F7">
                <wp:simplePos x="0" y="0"/>
                <wp:positionH relativeFrom="column">
                  <wp:posOffset>-236855</wp:posOffset>
                </wp:positionH>
                <wp:positionV relativeFrom="paragraph">
                  <wp:posOffset>64135</wp:posOffset>
                </wp:positionV>
                <wp:extent cx="2659380" cy="1805940"/>
                <wp:effectExtent l="0" t="0" r="0" b="381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59380" cy="1805940"/>
                        </a:xfrm>
                        <a:prstGeom prst="rect">
                          <a:avLst/>
                        </a:prstGeom>
                        <a:noFill/>
                        <a:ln w="9525">
                          <a:noFill/>
                          <a:miter lim="800000"/>
                          <a:headEnd/>
                          <a:tailEnd/>
                        </a:ln>
                      </wps:spPr>
                      <wps:txbx>
                        <w:txbxContent>
                          <w:p w14:paraId="1814AF9A" w14:textId="77777777" w:rsidR="00AA34A9" w:rsidRDefault="00AA34A9">
                            <w:r>
                              <w:rPr>
                                <w:noProof/>
                              </w:rPr>
                              <w:drawing>
                                <wp:inline distT="0" distB="0" distL="0" distR="0" wp14:anchorId="0C3BFD15" wp14:editId="7468D462">
                                  <wp:extent cx="3512820" cy="1790700"/>
                                  <wp:effectExtent l="0" t="0" r="0" b="0"/>
                                  <wp:docPr id="21" name="תמונה 2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26">
                                            <a:extLst>
                                              <a:ext uri="{28A0092B-C50C-407E-A947-70E740481C1C}">
                                                <a14:useLocalDpi xmlns:a14="http://schemas.microsoft.com/office/drawing/2010/main" val="0"/>
                                              </a:ext>
                                            </a:extLst>
                                          </a:blip>
                                          <a:stretch>
                                            <a:fillRect/>
                                          </a:stretch>
                                        </pic:blipFill>
                                        <pic:spPr>
                                          <a:xfrm>
                                            <a:off x="0" y="0"/>
                                            <a:ext cx="3512820" cy="1790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BAFB6" id="_x0000_t202" coordsize="21600,21600" o:spt="202" path="m,l,21600r21600,l21600,xe">
                <v:stroke joinstyle="miter"/>
                <v:path gradientshapeok="t" o:connecttype="rect"/>
              </v:shapetype>
              <v:shape id="תיבת טקסט 2" o:spid="_x0000_s1026" type="#_x0000_t202" style="position:absolute;left:0;text-align:left;margin-left:-18.65pt;margin-top:5.05pt;width:209.4pt;height:142.2pt;flip:x;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" filled="f" stroked="f">
                <v:textbox>
                  <w:txbxContent>
                    <w:p w14:paraId="1814AF9A" w14:textId="77777777" w:rsidR="00AA34A9" w:rsidRDefault="00AA34A9">
                      <w:r>
                        <w:rPr>
                          <w:noProof/>
                        </w:rPr>
                        <w:drawing>
                          <wp:inline distT="0" distB="0" distL="0" distR="0" wp14:anchorId="0C3BFD15" wp14:editId="7468D462">
                            <wp:extent cx="3512820" cy="1790700"/>
                            <wp:effectExtent l="0" t="0" r="0" b="0"/>
                            <wp:docPr id="21" name="תמונה 2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26">
                                      <a:extLst>
                                        <a:ext uri="{28A0092B-C50C-407E-A947-70E740481C1C}">
                                          <a14:useLocalDpi xmlns:a14="http://schemas.microsoft.com/office/drawing/2010/main" val="0"/>
                                        </a:ext>
                                      </a:extLst>
                                    </a:blip>
                                    <a:stretch>
                                      <a:fillRect/>
                                    </a:stretch>
                                  </pic:blipFill>
                                  <pic:spPr>
                                    <a:xfrm>
                                      <a:off x="0" y="0"/>
                                      <a:ext cx="3512820" cy="1790700"/>
                                    </a:xfrm>
                                    <a:prstGeom prst="rect">
                                      <a:avLst/>
                                    </a:prstGeom>
                                  </pic:spPr>
                                </pic:pic>
                              </a:graphicData>
                            </a:graphic>
                          </wp:inline>
                        </w:drawing>
                      </w:r>
                    </w:p>
                  </w:txbxContent>
                </v:textbox>
                <w10:wrap type="square"/>
              </v:shape>
            </w:pict>
          </mc:Fallback>
        </mc:AlternateContent>
      </w:r>
      <w:r w:rsidR="00E65ABA">
        <w:rPr>
          <w:rFonts w:ascii="David" w:hAnsi="David" w:cs="David" w:hint="cs"/>
          <w:rtl/>
        </w:rPr>
        <w:t xml:space="preserve"> את מישור הבסיס.</w:t>
      </w:r>
    </w:p>
    <w:p w14:paraId="0C460711" w14:textId="27B1253D" w:rsidR="006B08F0" w:rsidRDefault="00E65ABA" w:rsidP="00E65ABA">
      <w:pPr>
        <w:spacing w:after="0" w:line="360" w:lineRule="auto"/>
        <w:rPr>
          <w:rFonts w:ascii="David" w:hAnsi="David" w:cs="David"/>
          <w:rtl/>
        </w:rPr>
      </w:pPr>
      <w:r>
        <w:rPr>
          <w:rFonts w:ascii="David" w:hAnsi="David" w:cs="David" w:hint="cs"/>
          <w:rtl/>
        </w:rPr>
        <w:t xml:space="preserve"> (2) רשום שני </w:t>
      </w:r>
      <w:r w:rsidR="00182DD4">
        <w:rPr>
          <w:rFonts w:ascii="David" w:hAnsi="David" w:cs="David" w:hint="cs"/>
          <w:rtl/>
        </w:rPr>
        <w:t>יש</w:t>
      </w:r>
      <w:r>
        <w:rPr>
          <w:rFonts w:ascii="David" w:hAnsi="David" w:cs="David" w:hint="cs"/>
          <w:rtl/>
        </w:rPr>
        <w:t xml:space="preserve">רים נחתכים שבעזרתם אפשר </w:t>
      </w:r>
      <w:r w:rsidR="00A00885">
        <w:rPr>
          <w:rFonts w:ascii="David" w:hAnsi="David" w:cs="David" w:hint="cs"/>
          <w:rtl/>
        </w:rPr>
        <w:t xml:space="preserve">                                                      </w:t>
      </w:r>
    </w:p>
    <w:p w14:paraId="7589CCBF" w14:textId="77777777" w:rsidR="00E65ABA" w:rsidRDefault="00E65ABA" w:rsidP="00E65ABA">
      <w:pPr>
        <w:spacing w:after="0" w:line="360" w:lineRule="auto"/>
        <w:rPr>
          <w:rFonts w:ascii="David" w:hAnsi="David" w:cs="David"/>
          <w:rtl/>
        </w:rPr>
      </w:pPr>
      <w:r>
        <w:rPr>
          <w:rFonts w:ascii="David" w:hAnsi="David" w:cs="David" w:hint="cs"/>
          <w:rtl/>
        </w:rPr>
        <w:t>להגדיר את מישור הבסיס.</w:t>
      </w:r>
    </w:p>
    <w:p w14:paraId="4280B6B8" w14:textId="77777777" w:rsidR="006B08F0" w:rsidRDefault="00E65ABA" w:rsidP="00E65ABA">
      <w:pPr>
        <w:spacing w:after="0" w:line="360" w:lineRule="auto"/>
        <w:rPr>
          <w:rFonts w:ascii="David" w:hAnsi="David" w:cs="David"/>
          <w:rtl/>
        </w:rPr>
      </w:pPr>
      <w:r>
        <w:rPr>
          <w:rFonts w:ascii="David" w:hAnsi="David" w:cs="David" w:hint="cs"/>
          <w:rtl/>
        </w:rPr>
        <w:t xml:space="preserve"> (3) רשום שני ישרים מקבילים שבעזרתם אפשר </w:t>
      </w:r>
    </w:p>
    <w:p w14:paraId="5EEE8A15" w14:textId="77777777" w:rsidR="00E65ABA" w:rsidRDefault="00E65ABA" w:rsidP="00E65ABA">
      <w:pPr>
        <w:spacing w:after="0" w:line="360" w:lineRule="auto"/>
        <w:rPr>
          <w:rFonts w:ascii="David" w:hAnsi="David" w:cs="David"/>
          <w:rtl/>
        </w:rPr>
      </w:pPr>
      <w:r>
        <w:rPr>
          <w:rFonts w:ascii="David" w:hAnsi="David" w:cs="David" w:hint="cs"/>
          <w:rtl/>
        </w:rPr>
        <w:t>להגדיר את מישור הבסיס.</w:t>
      </w:r>
    </w:p>
    <w:p w14:paraId="00342E49" w14:textId="77777777" w:rsidR="006B08F0" w:rsidRDefault="006B08F0" w:rsidP="006B08F0">
      <w:pPr>
        <w:spacing w:after="0" w:line="360" w:lineRule="auto"/>
        <w:rPr>
          <w:rFonts w:ascii="David" w:hAnsi="David" w:cs="David"/>
          <w:rtl/>
        </w:rPr>
      </w:pPr>
      <w:r>
        <w:rPr>
          <w:rFonts w:ascii="David" w:hAnsi="David" w:cs="David" w:hint="cs"/>
          <w:rtl/>
        </w:rPr>
        <w:t xml:space="preserve">ב. הישר </w:t>
      </w:r>
      <w:r>
        <w:rPr>
          <w:rFonts w:ascii="David" w:hAnsi="David" w:cs="David"/>
        </w:rPr>
        <w:t xml:space="preserve">AB </w:t>
      </w:r>
      <w:r>
        <w:rPr>
          <w:rFonts w:ascii="David" w:hAnsi="David" w:cs="David" w:hint="cs"/>
          <w:rtl/>
        </w:rPr>
        <w:t xml:space="preserve"> הוא ישר החיתוך של אלו שני</w:t>
      </w:r>
    </w:p>
    <w:p w14:paraId="6CE05426" w14:textId="77777777" w:rsidR="006B08F0" w:rsidRDefault="006B08F0" w:rsidP="006B08F0">
      <w:pPr>
        <w:spacing w:after="0" w:line="360" w:lineRule="auto"/>
        <w:rPr>
          <w:rFonts w:ascii="David" w:hAnsi="David" w:cs="David"/>
          <w:rtl/>
        </w:rPr>
      </w:pPr>
      <w:r>
        <w:rPr>
          <w:rFonts w:ascii="David" w:hAnsi="David" w:cs="David" w:hint="cs"/>
          <w:rtl/>
        </w:rPr>
        <w:t xml:space="preserve"> מישורים?  </w:t>
      </w:r>
    </w:p>
    <w:p w14:paraId="75092765" w14:textId="77777777" w:rsidR="006B08F0" w:rsidRDefault="006B08F0" w:rsidP="00E65ABA">
      <w:pPr>
        <w:spacing w:after="0" w:line="360" w:lineRule="auto"/>
        <w:rPr>
          <w:rFonts w:ascii="David" w:hAnsi="David" w:cs="David"/>
          <w:rtl/>
        </w:rPr>
      </w:pPr>
      <w:r>
        <w:rPr>
          <w:rFonts w:ascii="David" w:hAnsi="David" w:cs="David" w:hint="cs"/>
          <w:rtl/>
        </w:rPr>
        <w:t>ג</w:t>
      </w:r>
      <w:r w:rsidR="00E65ABA">
        <w:rPr>
          <w:rFonts w:ascii="David" w:hAnsi="David" w:cs="David" w:hint="cs"/>
          <w:rtl/>
        </w:rPr>
        <w:t>. מה המצב הדדי</w:t>
      </w:r>
      <w:r>
        <w:rPr>
          <w:rFonts w:ascii="David" w:hAnsi="David" w:cs="David" w:hint="cs"/>
          <w:rtl/>
        </w:rPr>
        <w:t>:</w:t>
      </w:r>
    </w:p>
    <w:p w14:paraId="7B394400" w14:textId="77777777" w:rsidR="006B08F0" w:rsidRDefault="006B08F0" w:rsidP="006B08F0">
      <w:pPr>
        <w:spacing w:after="0" w:line="360" w:lineRule="auto"/>
        <w:rPr>
          <w:rFonts w:ascii="David" w:hAnsi="David" w:cs="David"/>
          <w:rtl/>
        </w:rPr>
      </w:pPr>
      <w:r>
        <w:rPr>
          <w:rFonts w:ascii="David" w:hAnsi="David" w:cs="David" w:hint="cs"/>
          <w:rtl/>
        </w:rPr>
        <w:t xml:space="preserve">(1) בין מישור הבסיס למישור </w:t>
      </w:r>
      <w:r>
        <w:rPr>
          <w:rFonts w:ascii="David" w:hAnsi="David" w:cs="David"/>
        </w:rPr>
        <w:t>SAB</w:t>
      </w:r>
      <w:r>
        <w:rPr>
          <w:rFonts w:ascii="David" w:hAnsi="David" w:cs="David" w:hint="cs"/>
          <w:rtl/>
        </w:rPr>
        <w:t xml:space="preserve">? אם הם </w:t>
      </w:r>
    </w:p>
    <w:p w14:paraId="5EF2AD02" w14:textId="77777777" w:rsidR="006B08F0" w:rsidRDefault="006B08F0" w:rsidP="006B08F0">
      <w:pPr>
        <w:spacing w:after="0" w:line="360" w:lineRule="auto"/>
        <w:rPr>
          <w:rFonts w:ascii="David" w:hAnsi="David" w:cs="David"/>
          <w:rtl/>
        </w:rPr>
      </w:pPr>
      <w:r>
        <w:rPr>
          <w:rFonts w:ascii="David" w:hAnsi="David" w:cs="David" w:hint="cs"/>
          <w:rtl/>
        </w:rPr>
        <w:t>נחתכים רשום את ישר החיתוך.</w:t>
      </w:r>
    </w:p>
    <w:p w14:paraId="1EE40D0E" w14:textId="77777777" w:rsidR="006B08F0" w:rsidRDefault="006B08F0" w:rsidP="006B08F0">
      <w:pPr>
        <w:spacing w:after="0" w:line="360" w:lineRule="auto"/>
        <w:rPr>
          <w:rFonts w:ascii="David" w:hAnsi="David" w:cs="David"/>
          <w:rtl/>
        </w:rPr>
      </w:pPr>
      <w:r>
        <w:rPr>
          <w:rFonts w:ascii="David" w:hAnsi="David" w:cs="David" w:hint="cs"/>
          <w:rtl/>
        </w:rPr>
        <w:t xml:space="preserve">(2) </w:t>
      </w:r>
      <w:r w:rsidR="00E65ABA">
        <w:rPr>
          <w:rFonts w:ascii="David" w:hAnsi="David" w:cs="David" w:hint="cs"/>
          <w:rtl/>
        </w:rPr>
        <w:t xml:space="preserve"> </w:t>
      </w:r>
      <w:r>
        <w:rPr>
          <w:rFonts w:ascii="David" w:hAnsi="David" w:cs="David" w:hint="cs"/>
          <w:rtl/>
        </w:rPr>
        <w:t xml:space="preserve">בין הישר </w:t>
      </w:r>
      <w:r>
        <w:rPr>
          <w:rFonts w:ascii="David" w:hAnsi="David" w:cs="David"/>
        </w:rPr>
        <w:t xml:space="preserve">DC </w:t>
      </w:r>
      <w:r>
        <w:rPr>
          <w:rFonts w:ascii="David" w:hAnsi="David" w:cs="David" w:hint="cs"/>
          <w:rtl/>
        </w:rPr>
        <w:t xml:space="preserve"> למישור הבסיס?</w:t>
      </w:r>
    </w:p>
    <w:p w14:paraId="2DD59812" w14:textId="77777777" w:rsidR="006B08F0" w:rsidRDefault="006B08F0" w:rsidP="006B08F0">
      <w:pPr>
        <w:spacing w:after="0" w:line="360" w:lineRule="auto"/>
        <w:rPr>
          <w:rFonts w:ascii="David" w:hAnsi="David" w:cs="David"/>
          <w:rtl/>
        </w:rPr>
      </w:pPr>
      <w:r>
        <w:rPr>
          <w:rFonts w:ascii="David" w:hAnsi="David" w:cs="David" w:hint="cs"/>
          <w:rtl/>
        </w:rPr>
        <w:t xml:space="preserve">(3) בין הישר </w:t>
      </w:r>
      <w:r>
        <w:rPr>
          <w:rFonts w:ascii="David" w:hAnsi="David" w:cs="David"/>
        </w:rPr>
        <w:t xml:space="preserve">DC </w:t>
      </w:r>
      <w:r>
        <w:rPr>
          <w:rFonts w:ascii="David" w:hAnsi="David" w:cs="David" w:hint="cs"/>
          <w:rtl/>
        </w:rPr>
        <w:t xml:space="preserve"> למישור </w:t>
      </w:r>
      <w:r>
        <w:rPr>
          <w:rFonts w:ascii="David" w:hAnsi="David" w:cs="David"/>
        </w:rPr>
        <w:t>SAB</w:t>
      </w:r>
      <w:r>
        <w:rPr>
          <w:rFonts w:ascii="David" w:hAnsi="David" w:cs="David" w:hint="cs"/>
          <w:rtl/>
        </w:rPr>
        <w:t>?</w:t>
      </w:r>
    </w:p>
    <w:p w14:paraId="7637B70A" w14:textId="77777777" w:rsidR="006B08F0" w:rsidRDefault="006B08F0" w:rsidP="006B08F0">
      <w:pPr>
        <w:spacing w:after="0" w:line="360" w:lineRule="auto"/>
        <w:rPr>
          <w:rFonts w:ascii="David" w:hAnsi="David" w:cs="David"/>
          <w:rtl/>
        </w:rPr>
      </w:pPr>
      <w:r>
        <w:rPr>
          <w:rFonts w:ascii="David" w:hAnsi="David" w:cs="David" w:hint="cs"/>
          <w:rtl/>
        </w:rPr>
        <w:t xml:space="preserve">(4) בין הישר </w:t>
      </w:r>
      <w:r>
        <w:rPr>
          <w:rFonts w:ascii="David" w:hAnsi="David" w:cs="David"/>
        </w:rPr>
        <w:t xml:space="preserve">DC </w:t>
      </w:r>
      <w:r>
        <w:rPr>
          <w:rFonts w:ascii="David" w:hAnsi="David" w:cs="David" w:hint="cs"/>
          <w:rtl/>
        </w:rPr>
        <w:t xml:space="preserve"> לישר </w:t>
      </w:r>
      <w:r>
        <w:rPr>
          <w:rFonts w:ascii="David" w:hAnsi="David" w:cs="David"/>
        </w:rPr>
        <w:t>SB</w:t>
      </w:r>
      <w:r>
        <w:rPr>
          <w:rFonts w:ascii="David" w:hAnsi="David" w:cs="David" w:hint="cs"/>
          <w:rtl/>
        </w:rPr>
        <w:t xml:space="preserve">? </w:t>
      </w:r>
    </w:p>
    <w:p w14:paraId="5275E5EE" w14:textId="77777777" w:rsidR="006B08F0" w:rsidRDefault="006B08F0" w:rsidP="006B08F0">
      <w:pPr>
        <w:spacing w:after="0" w:line="360" w:lineRule="auto"/>
        <w:rPr>
          <w:rFonts w:ascii="David" w:hAnsi="David" w:cs="David"/>
          <w:rtl/>
        </w:rPr>
      </w:pPr>
    </w:p>
    <w:p w14:paraId="1002B980" w14:textId="77777777" w:rsidR="006B08F0" w:rsidRDefault="00733C13" w:rsidP="006B08F0">
      <w:pPr>
        <w:spacing w:after="0" w:line="360" w:lineRule="auto"/>
        <w:rPr>
          <w:rFonts w:ascii="David" w:hAnsi="David" w:cs="David"/>
          <w:rtl/>
        </w:rPr>
      </w:pPr>
      <w:r w:rsidRPr="00F6575A">
        <w:rPr>
          <w:rFonts w:ascii="David" w:hAnsi="David" w:cs="David"/>
          <w:noProof/>
          <w:rtl/>
        </w:rPr>
        <mc:AlternateContent>
          <mc:Choice Requires="wps">
            <w:drawing>
              <wp:anchor distT="45720" distB="45720" distL="114300" distR="114300" simplePos="0" relativeHeight="251649536" behindDoc="0" locked="0" layoutInCell="1" allowOverlap="1" wp14:anchorId="136D56C7" wp14:editId="64A6D45D">
                <wp:simplePos x="0" y="0"/>
                <wp:positionH relativeFrom="column">
                  <wp:posOffset>-731520</wp:posOffset>
                </wp:positionH>
                <wp:positionV relativeFrom="paragraph">
                  <wp:posOffset>194945</wp:posOffset>
                </wp:positionV>
                <wp:extent cx="3520440" cy="2324100"/>
                <wp:effectExtent l="0" t="0" r="0" b="0"/>
                <wp:wrapSquare wrapText="bothSides"/>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20440" cy="2324100"/>
                        </a:xfrm>
                        <a:prstGeom prst="rect">
                          <a:avLst/>
                        </a:prstGeom>
                        <a:noFill/>
                        <a:ln w="9525">
                          <a:noFill/>
                          <a:miter lim="800000"/>
                          <a:headEnd/>
                          <a:tailEnd/>
                        </a:ln>
                      </wps:spPr>
                      <wps:txbx>
                        <w:txbxContent>
                          <w:p w14:paraId="0461B210" w14:textId="77777777" w:rsidR="00AA34A9" w:rsidRDefault="00AA34A9">
                            <w:r w:rsidRPr="00733C13">
                              <w:rPr>
                                <w:noProof/>
                                <w:rtl/>
                              </w:rPr>
                              <w:drawing>
                                <wp:inline distT="0" distB="0" distL="0" distR="0" wp14:anchorId="74A8B7EC" wp14:editId="07A4D08C">
                                  <wp:extent cx="4617720" cy="2407285"/>
                                  <wp:effectExtent l="0" t="0" r="0" b="0"/>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3653" cy="24208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D56C7" id="_x0000_s1027" type="#_x0000_t202" style="position:absolute;left:0;text-align:left;margin-left:-57.6pt;margin-top:15.35pt;width:277.2pt;height:183pt;flip:x;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" filled="f" stroked="f">
                <v:textbox>
                  <w:txbxContent>
                    <w:p w14:paraId="0461B210" w14:textId="77777777" w:rsidR="00AA34A9" w:rsidRDefault="00AA34A9">
                      <w:r w:rsidRPr="00733C13">
                        <w:rPr>
                          <w:noProof/>
                          <w:rtl/>
                        </w:rPr>
                        <w:drawing>
                          <wp:inline distT="0" distB="0" distL="0" distR="0" wp14:anchorId="74A8B7EC" wp14:editId="07A4D08C">
                            <wp:extent cx="4617720" cy="2407285"/>
                            <wp:effectExtent l="0" t="0" r="0" b="0"/>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3653" cy="2420804"/>
                                    </a:xfrm>
                                    <a:prstGeom prst="rect">
                                      <a:avLst/>
                                    </a:prstGeom>
                                    <a:noFill/>
                                    <a:ln>
                                      <a:noFill/>
                                    </a:ln>
                                  </pic:spPr>
                                </pic:pic>
                              </a:graphicData>
                            </a:graphic>
                          </wp:inline>
                        </w:drawing>
                      </w:r>
                    </w:p>
                  </w:txbxContent>
                </v:textbox>
                <w10:wrap type="square"/>
              </v:shape>
            </w:pict>
          </mc:Fallback>
        </mc:AlternateContent>
      </w:r>
    </w:p>
    <w:p w14:paraId="53931567" w14:textId="35FBA191" w:rsidR="006B08F0" w:rsidRDefault="006B08F0" w:rsidP="006B08F0">
      <w:pPr>
        <w:spacing w:after="0" w:line="360" w:lineRule="auto"/>
        <w:rPr>
          <w:rFonts w:ascii="David" w:hAnsi="David" w:cs="David"/>
          <w:rtl/>
        </w:rPr>
      </w:pPr>
      <w:r>
        <w:rPr>
          <w:rFonts w:ascii="David" w:hAnsi="David" w:cs="David" w:hint="cs"/>
          <w:rtl/>
        </w:rPr>
        <w:t>2. ב</w:t>
      </w:r>
      <w:r w:rsidR="007A0A53">
        <w:rPr>
          <w:rFonts w:ascii="David" w:hAnsi="David" w:cs="David" w:hint="cs"/>
          <w:rtl/>
        </w:rPr>
        <w:t>סיס ה</w:t>
      </w:r>
      <w:r>
        <w:rPr>
          <w:rFonts w:ascii="David" w:hAnsi="David" w:cs="David" w:hint="cs"/>
          <w:rtl/>
        </w:rPr>
        <w:t xml:space="preserve">פירמידה  </w:t>
      </w:r>
      <w:r>
        <w:rPr>
          <w:rFonts w:ascii="David" w:hAnsi="David" w:cs="David"/>
        </w:rPr>
        <w:t>SABCD</w:t>
      </w:r>
      <w:r>
        <w:rPr>
          <w:rFonts w:ascii="David" w:hAnsi="David" w:cs="David" w:hint="cs"/>
          <w:rtl/>
        </w:rPr>
        <w:t xml:space="preserve"> ה</w:t>
      </w:r>
      <w:r w:rsidR="007A0A53">
        <w:rPr>
          <w:rFonts w:ascii="David" w:hAnsi="David" w:cs="David" w:hint="cs"/>
          <w:rtl/>
        </w:rPr>
        <w:t>ו</w:t>
      </w:r>
      <w:r>
        <w:rPr>
          <w:rFonts w:ascii="David" w:hAnsi="David" w:cs="David" w:hint="cs"/>
          <w:rtl/>
        </w:rPr>
        <w:t xml:space="preserve">א מקבילית </w:t>
      </w:r>
      <w:r>
        <w:rPr>
          <w:rFonts w:ascii="David" w:hAnsi="David" w:cs="David"/>
        </w:rPr>
        <w:t>ABCD</w:t>
      </w:r>
      <w:r>
        <w:rPr>
          <w:rFonts w:ascii="David" w:hAnsi="David" w:cs="David" w:hint="cs"/>
          <w:rtl/>
        </w:rPr>
        <w:t xml:space="preserve">. </w:t>
      </w:r>
      <w:r w:rsidR="00E65ABA">
        <w:rPr>
          <w:rFonts w:ascii="David" w:hAnsi="David" w:cs="David" w:hint="cs"/>
          <w:rtl/>
        </w:rPr>
        <w:t xml:space="preserve"> </w:t>
      </w:r>
    </w:p>
    <w:p w14:paraId="4CA8E935" w14:textId="77777777" w:rsidR="006B08F0" w:rsidRDefault="006B08F0" w:rsidP="006B08F0">
      <w:pPr>
        <w:spacing w:after="0" w:line="360" w:lineRule="auto"/>
        <w:rPr>
          <w:rFonts w:ascii="David" w:hAnsi="David" w:cs="David"/>
          <w:rtl/>
        </w:rPr>
      </w:pPr>
      <w:r>
        <w:rPr>
          <w:rFonts w:ascii="David" w:hAnsi="David" w:cs="David" w:hint="cs"/>
          <w:rtl/>
        </w:rPr>
        <w:t>נקודה</w:t>
      </w:r>
      <w:r>
        <w:rPr>
          <w:rFonts w:ascii="David" w:hAnsi="David" w:cs="David"/>
        </w:rPr>
        <w:t xml:space="preserve">K </w:t>
      </w:r>
      <w:r>
        <w:rPr>
          <w:rFonts w:ascii="David" w:hAnsi="David" w:cs="David" w:hint="cs"/>
          <w:rtl/>
        </w:rPr>
        <w:t xml:space="preserve"> נמצאת על מקצוע </w:t>
      </w:r>
      <w:r>
        <w:rPr>
          <w:rFonts w:ascii="David" w:hAnsi="David" w:cs="David"/>
        </w:rPr>
        <w:t>SC</w:t>
      </w:r>
      <w:r>
        <w:rPr>
          <w:rFonts w:ascii="David" w:hAnsi="David" w:cs="David" w:hint="cs"/>
          <w:rtl/>
        </w:rPr>
        <w:t>.</w:t>
      </w:r>
      <w:r w:rsidR="00F6575A">
        <w:rPr>
          <w:rFonts w:ascii="David" w:hAnsi="David" w:cs="David" w:hint="cs"/>
          <w:rtl/>
        </w:rPr>
        <w:t xml:space="preserve">                                                                                                                                                         </w:t>
      </w:r>
    </w:p>
    <w:p w14:paraId="07077976" w14:textId="77777777" w:rsidR="006B08F0" w:rsidRDefault="006B08F0" w:rsidP="006B08F0">
      <w:pPr>
        <w:spacing w:after="0" w:line="360" w:lineRule="auto"/>
        <w:rPr>
          <w:rFonts w:ascii="David" w:hAnsi="David" w:cs="David"/>
          <w:rtl/>
        </w:rPr>
      </w:pPr>
      <w:r>
        <w:rPr>
          <w:rFonts w:ascii="David" w:hAnsi="David" w:cs="David" w:hint="cs"/>
          <w:rtl/>
        </w:rPr>
        <w:t xml:space="preserve">דרך </w:t>
      </w:r>
      <w:r>
        <w:rPr>
          <w:rFonts w:ascii="David" w:hAnsi="David" w:cs="David"/>
        </w:rPr>
        <w:t xml:space="preserve">K </w:t>
      </w:r>
      <w:r>
        <w:rPr>
          <w:rFonts w:ascii="David" w:hAnsi="David" w:cs="David" w:hint="cs"/>
          <w:rtl/>
        </w:rPr>
        <w:t xml:space="preserve"> העבירו מישור מקביל למישור הבסיס.</w:t>
      </w:r>
      <w:r w:rsidR="00F6575A">
        <w:rPr>
          <w:rFonts w:ascii="David" w:hAnsi="David" w:cs="David" w:hint="cs"/>
          <w:rtl/>
        </w:rPr>
        <w:t xml:space="preserve">                          </w:t>
      </w:r>
    </w:p>
    <w:p w14:paraId="44CB6A3A" w14:textId="77777777" w:rsidR="006B08F0" w:rsidRDefault="006B08F0" w:rsidP="00733C13">
      <w:pPr>
        <w:spacing w:after="0" w:line="360" w:lineRule="auto"/>
        <w:rPr>
          <w:rFonts w:ascii="David" w:hAnsi="David" w:cs="David"/>
          <w:rtl/>
        </w:rPr>
      </w:pPr>
      <w:r>
        <w:rPr>
          <w:rFonts w:ascii="David" w:hAnsi="David" w:cs="David" w:hint="cs"/>
          <w:rtl/>
        </w:rPr>
        <w:t xml:space="preserve">המישור חותך את המקצועות </w:t>
      </w:r>
      <w:r>
        <w:rPr>
          <w:rFonts w:ascii="David" w:hAnsi="David" w:cs="David"/>
        </w:rPr>
        <w:t>SD</w:t>
      </w:r>
      <w:r>
        <w:rPr>
          <w:rFonts w:ascii="David" w:hAnsi="David" w:cs="David" w:hint="cs"/>
          <w:rtl/>
        </w:rPr>
        <w:t xml:space="preserve">, </w:t>
      </w:r>
      <w:r>
        <w:rPr>
          <w:rFonts w:ascii="David" w:hAnsi="David" w:cs="David"/>
        </w:rPr>
        <w:t>SA</w:t>
      </w:r>
      <w:r>
        <w:rPr>
          <w:rFonts w:ascii="David" w:hAnsi="David" w:cs="David" w:hint="cs"/>
          <w:rtl/>
        </w:rPr>
        <w:t xml:space="preserve">, </w:t>
      </w:r>
      <w:r>
        <w:rPr>
          <w:rFonts w:ascii="David" w:hAnsi="David" w:cs="David"/>
        </w:rPr>
        <w:t xml:space="preserve">SB </w:t>
      </w:r>
      <w:r w:rsidR="00733C13">
        <w:rPr>
          <w:rFonts w:ascii="David" w:hAnsi="David" w:cs="David" w:hint="cs"/>
          <w:rtl/>
        </w:rPr>
        <w:t xml:space="preserve"> בנ</w:t>
      </w:r>
      <w:r>
        <w:rPr>
          <w:rFonts w:ascii="David" w:hAnsi="David" w:cs="David" w:hint="cs"/>
          <w:rtl/>
        </w:rPr>
        <w:t>קודות</w:t>
      </w:r>
      <w:r w:rsidR="00733C13">
        <w:rPr>
          <w:rFonts w:ascii="David" w:hAnsi="David" w:cs="David" w:hint="cs"/>
          <w:rtl/>
        </w:rPr>
        <w:t xml:space="preserve"> </w:t>
      </w:r>
      <w:r>
        <w:rPr>
          <w:rFonts w:ascii="David" w:hAnsi="David" w:cs="David"/>
        </w:rPr>
        <w:t>F</w:t>
      </w:r>
      <w:r>
        <w:rPr>
          <w:rFonts w:ascii="David" w:hAnsi="David" w:cs="David" w:hint="cs"/>
          <w:rtl/>
        </w:rPr>
        <w:t xml:space="preserve">, </w:t>
      </w:r>
      <w:r>
        <w:rPr>
          <w:rFonts w:ascii="David" w:hAnsi="David" w:cs="David"/>
        </w:rPr>
        <w:t>E</w:t>
      </w:r>
      <w:r>
        <w:rPr>
          <w:rFonts w:ascii="David" w:hAnsi="David" w:cs="David" w:hint="cs"/>
          <w:rtl/>
        </w:rPr>
        <w:t xml:space="preserve">, </w:t>
      </w:r>
      <w:r>
        <w:rPr>
          <w:rFonts w:ascii="David" w:hAnsi="David" w:cs="David"/>
        </w:rPr>
        <w:t xml:space="preserve">G </w:t>
      </w:r>
      <w:r>
        <w:rPr>
          <w:rFonts w:ascii="David" w:hAnsi="David" w:cs="David" w:hint="cs"/>
          <w:rtl/>
        </w:rPr>
        <w:t xml:space="preserve">  בהתאמה.</w:t>
      </w:r>
    </w:p>
    <w:p w14:paraId="4AB6FC0D" w14:textId="29941B29" w:rsidR="006B08F0" w:rsidRDefault="006B08F0" w:rsidP="006B08F0">
      <w:pPr>
        <w:spacing w:after="0" w:line="360" w:lineRule="auto"/>
        <w:rPr>
          <w:rFonts w:ascii="David" w:hAnsi="David" w:cs="David"/>
          <w:rtl/>
        </w:rPr>
      </w:pPr>
      <w:r>
        <w:rPr>
          <w:rFonts w:ascii="David" w:hAnsi="David" w:cs="David" w:hint="cs"/>
          <w:rtl/>
        </w:rPr>
        <w:t xml:space="preserve"> א. מה</w:t>
      </w:r>
      <w:r w:rsidR="009975AD">
        <w:rPr>
          <w:rFonts w:ascii="David" w:hAnsi="David" w:cs="David" w:hint="cs"/>
          <w:rtl/>
        </w:rPr>
        <w:t>ו</w:t>
      </w:r>
      <w:r>
        <w:rPr>
          <w:rFonts w:ascii="David" w:hAnsi="David" w:cs="David" w:hint="cs"/>
          <w:rtl/>
        </w:rPr>
        <w:t xml:space="preserve"> </w:t>
      </w:r>
      <w:r w:rsidR="009975AD">
        <w:rPr>
          <w:rFonts w:ascii="David" w:hAnsi="David" w:cs="David" w:hint="cs"/>
          <w:rtl/>
        </w:rPr>
        <w:t>ה</w:t>
      </w:r>
      <w:r>
        <w:rPr>
          <w:rFonts w:ascii="David" w:hAnsi="David" w:cs="David" w:hint="cs"/>
          <w:rtl/>
        </w:rPr>
        <w:t xml:space="preserve">מצב ההדדי בין הישרים </w:t>
      </w:r>
      <w:r>
        <w:rPr>
          <w:rFonts w:ascii="David" w:hAnsi="David" w:cs="David"/>
        </w:rPr>
        <w:t xml:space="preserve">FK </w:t>
      </w:r>
      <w:r>
        <w:rPr>
          <w:rFonts w:ascii="David" w:hAnsi="David" w:cs="David" w:hint="cs"/>
          <w:rtl/>
        </w:rPr>
        <w:t xml:space="preserve"> ו- </w:t>
      </w:r>
      <w:r>
        <w:rPr>
          <w:rFonts w:ascii="David" w:hAnsi="David" w:cs="David"/>
        </w:rPr>
        <w:t>DC</w:t>
      </w:r>
      <w:r>
        <w:rPr>
          <w:rFonts w:ascii="David" w:hAnsi="David" w:cs="David" w:hint="cs"/>
          <w:rtl/>
        </w:rPr>
        <w:t>?</w:t>
      </w:r>
      <w:r w:rsidR="00E65ABA">
        <w:rPr>
          <w:rFonts w:ascii="David" w:hAnsi="David" w:cs="David" w:hint="cs"/>
          <w:rtl/>
        </w:rPr>
        <w:t xml:space="preserve"> </w:t>
      </w:r>
      <w:r>
        <w:rPr>
          <w:rFonts w:ascii="David" w:hAnsi="David" w:cs="David" w:hint="cs"/>
          <w:rtl/>
        </w:rPr>
        <w:t>נמק.</w:t>
      </w:r>
    </w:p>
    <w:p w14:paraId="68F0556A" w14:textId="6C858234" w:rsidR="00E65ABA" w:rsidRDefault="006B08F0" w:rsidP="001722BB">
      <w:pPr>
        <w:spacing w:after="0" w:line="360" w:lineRule="auto"/>
        <w:rPr>
          <w:rFonts w:ascii="David" w:hAnsi="David" w:cs="David"/>
          <w:rtl/>
        </w:rPr>
      </w:pPr>
      <w:r>
        <w:rPr>
          <w:rFonts w:ascii="David" w:hAnsi="David" w:cs="David" w:hint="cs"/>
          <w:rtl/>
        </w:rPr>
        <w:t xml:space="preserve">ב. </w:t>
      </w:r>
      <w:r w:rsidR="001722BB">
        <w:rPr>
          <w:rFonts w:ascii="David" w:hAnsi="David" w:cs="David" w:hint="cs"/>
          <w:rtl/>
        </w:rPr>
        <w:t xml:space="preserve">הוכח כי המרובע </w:t>
      </w:r>
      <w:r w:rsidR="001722BB">
        <w:rPr>
          <w:rFonts w:ascii="David" w:hAnsi="David" w:cs="David"/>
        </w:rPr>
        <w:t xml:space="preserve">KFEG </w:t>
      </w:r>
      <w:r w:rsidR="001722BB">
        <w:rPr>
          <w:rFonts w:ascii="David" w:hAnsi="David" w:cs="David" w:hint="cs"/>
          <w:rtl/>
        </w:rPr>
        <w:t xml:space="preserve"> </w:t>
      </w:r>
      <w:r w:rsidR="009975AD">
        <w:rPr>
          <w:rFonts w:ascii="David" w:hAnsi="David" w:cs="David" w:hint="cs"/>
          <w:rtl/>
        </w:rPr>
        <w:t xml:space="preserve">הוא </w:t>
      </w:r>
      <w:r w:rsidR="001722BB">
        <w:rPr>
          <w:rFonts w:ascii="David" w:hAnsi="David" w:cs="David" w:hint="cs"/>
          <w:rtl/>
        </w:rPr>
        <w:t>מקבילית.</w:t>
      </w:r>
    </w:p>
    <w:p w14:paraId="6709A36A" w14:textId="77777777" w:rsidR="001722BB" w:rsidRDefault="001722BB" w:rsidP="001722BB">
      <w:pPr>
        <w:spacing w:after="0" w:line="360" w:lineRule="auto"/>
        <w:rPr>
          <w:rFonts w:ascii="David" w:hAnsi="David" w:cs="David"/>
          <w:rtl/>
        </w:rPr>
      </w:pPr>
      <w:r>
        <w:rPr>
          <w:rFonts w:ascii="David" w:hAnsi="David" w:cs="David" w:hint="cs"/>
          <w:rtl/>
        </w:rPr>
        <w:t xml:space="preserve">ג. נתון כי הפירמידה </w:t>
      </w:r>
      <w:r>
        <w:rPr>
          <w:rFonts w:ascii="David" w:hAnsi="David" w:cs="David"/>
        </w:rPr>
        <w:t xml:space="preserve">SABCD </w:t>
      </w:r>
      <w:r w:rsidR="00CD17DE">
        <w:rPr>
          <w:rFonts w:ascii="David" w:hAnsi="David" w:cs="David" w:hint="cs"/>
          <w:rtl/>
        </w:rPr>
        <w:t xml:space="preserve"> </w:t>
      </w:r>
      <w:r>
        <w:rPr>
          <w:rFonts w:ascii="David" w:hAnsi="David" w:cs="David" w:hint="cs"/>
          <w:rtl/>
        </w:rPr>
        <w:t>היא פירמידה ישרה.</w:t>
      </w:r>
    </w:p>
    <w:p w14:paraId="77CF0687" w14:textId="4426CB65" w:rsidR="001722BB" w:rsidRDefault="001722BB" w:rsidP="001722BB">
      <w:pPr>
        <w:spacing w:after="0" w:line="360" w:lineRule="auto"/>
        <w:rPr>
          <w:rFonts w:ascii="David" w:hAnsi="David" w:cs="David"/>
          <w:rtl/>
        </w:rPr>
      </w:pPr>
      <w:r>
        <w:rPr>
          <w:rFonts w:ascii="David" w:hAnsi="David" w:cs="David" w:hint="cs"/>
          <w:rtl/>
        </w:rPr>
        <w:t xml:space="preserve">(1)  הוכח כי הפירמידה </w:t>
      </w:r>
      <w:r>
        <w:rPr>
          <w:rFonts w:ascii="David" w:hAnsi="David" w:cs="David"/>
        </w:rPr>
        <w:t>SEFKG</w:t>
      </w:r>
      <w:r>
        <w:rPr>
          <w:rFonts w:ascii="David" w:hAnsi="David" w:cs="David" w:hint="cs"/>
          <w:rtl/>
        </w:rPr>
        <w:t xml:space="preserve"> </w:t>
      </w:r>
      <w:r w:rsidR="009975AD">
        <w:rPr>
          <w:rFonts w:ascii="David" w:hAnsi="David" w:cs="David" w:hint="cs"/>
          <w:rtl/>
        </w:rPr>
        <w:t xml:space="preserve">היא </w:t>
      </w:r>
      <w:r>
        <w:rPr>
          <w:rFonts w:ascii="David" w:hAnsi="David" w:cs="David" w:hint="cs"/>
          <w:rtl/>
        </w:rPr>
        <w:t>פירמידה ישרה</w:t>
      </w:r>
      <w:r w:rsidR="009975AD">
        <w:rPr>
          <w:rFonts w:ascii="David" w:hAnsi="David" w:cs="David" w:hint="cs"/>
          <w:rtl/>
        </w:rPr>
        <w:t>.</w:t>
      </w:r>
    </w:p>
    <w:p w14:paraId="5C3A4DE5" w14:textId="77777777" w:rsidR="001722BB" w:rsidRDefault="001722BB" w:rsidP="001722BB">
      <w:pPr>
        <w:spacing w:after="0" w:line="360" w:lineRule="auto"/>
        <w:rPr>
          <w:rFonts w:ascii="David" w:hAnsi="David" w:cs="David"/>
          <w:rtl/>
        </w:rPr>
      </w:pPr>
      <w:r>
        <w:rPr>
          <w:rFonts w:ascii="David" w:hAnsi="David" w:cs="David" w:hint="cs"/>
          <w:rtl/>
        </w:rPr>
        <w:t xml:space="preserve">(2) מאיזה סוג המקביליות  </w:t>
      </w:r>
      <w:r>
        <w:rPr>
          <w:rFonts w:ascii="David" w:hAnsi="David" w:cs="David"/>
        </w:rPr>
        <w:t xml:space="preserve">ABCD </w:t>
      </w:r>
      <w:r>
        <w:rPr>
          <w:rFonts w:ascii="David" w:hAnsi="David" w:cs="David" w:hint="cs"/>
          <w:rtl/>
        </w:rPr>
        <w:t xml:space="preserve"> ו- </w:t>
      </w:r>
      <w:r>
        <w:rPr>
          <w:rFonts w:ascii="David" w:hAnsi="David" w:cs="David"/>
        </w:rPr>
        <w:t>EFKG</w:t>
      </w:r>
      <w:r>
        <w:rPr>
          <w:rFonts w:ascii="David" w:hAnsi="David" w:cs="David" w:hint="cs"/>
          <w:rtl/>
        </w:rPr>
        <w:t xml:space="preserve">? </w:t>
      </w:r>
    </w:p>
    <w:p w14:paraId="43CB36EA" w14:textId="77777777" w:rsidR="001722BB" w:rsidRDefault="001722BB" w:rsidP="001722BB">
      <w:pPr>
        <w:spacing w:after="0" w:line="360" w:lineRule="auto"/>
        <w:rPr>
          <w:rFonts w:ascii="David" w:hAnsi="David" w:cs="David"/>
          <w:rtl/>
        </w:rPr>
      </w:pPr>
    </w:p>
    <w:p w14:paraId="660677FC" w14:textId="77777777" w:rsidR="00733C13" w:rsidRDefault="00733C13" w:rsidP="00C0209A">
      <w:pPr>
        <w:spacing w:after="0" w:line="360" w:lineRule="auto"/>
        <w:rPr>
          <w:rFonts w:ascii="David" w:hAnsi="David" w:cs="David"/>
          <w:rtl/>
        </w:rPr>
      </w:pPr>
    </w:p>
    <w:p w14:paraId="2135FB9B" w14:textId="49F2D9B9" w:rsidR="007A2E78" w:rsidRPr="00CA01B2" w:rsidRDefault="00F2730D" w:rsidP="00C0209A">
      <w:pPr>
        <w:spacing w:after="0" w:line="360" w:lineRule="auto"/>
        <w:rPr>
          <w:rFonts w:ascii="David" w:hAnsi="David" w:cs="David"/>
          <w:rtl/>
        </w:rPr>
      </w:pPr>
      <w:r w:rsidRPr="00F2730D">
        <w:rPr>
          <w:rFonts w:ascii="David" w:hAnsi="David" w:cs="David"/>
          <w:noProof/>
          <w:rtl/>
        </w:rPr>
        <w:lastRenderedPageBreak/>
        <mc:AlternateContent>
          <mc:Choice Requires="wps">
            <w:drawing>
              <wp:anchor distT="45720" distB="45720" distL="114300" distR="114300" simplePos="0" relativeHeight="251650560" behindDoc="0" locked="0" layoutInCell="1" allowOverlap="1" wp14:anchorId="6F2DE197" wp14:editId="4E34524B">
                <wp:simplePos x="0" y="0"/>
                <wp:positionH relativeFrom="column">
                  <wp:posOffset>-739140</wp:posOffset>
                </wp:positionH>
                <wp:positionV relativeFrom="paragraph">
                  <wp:posOffset>213360</wp:posOffset>
                </wp:positionV>
                <wp:extent cx="3413760" cy="1912620"/>
                <wp:effectExtent l="0" t="0" r="0" b="0"/>
                <wp:wrapSquare wrapText="bothSides"/>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13760" cy="1912620"/>
                        </a:xfrm>
                        <a:prstGeom prst="rect">
                          <a:avLst/>
                        </a:prstGeom>
                        <a:noFill/>
                        <a:ln w="9525">
                          <a:noFill/>
                          <a:miter lim="800000"/>
                          <a:headEnd/>
                          <a:tailEnd/>
                        </a:ln>
                      </wps:spPr>
                      <wps:txbx>
                        <w:txbxContent>
                          <w:p w14:paraId="09AB5F1D" w14:textId="77777777" w:rsidR="00AA34A9" w:rsidRDefault="00AA34A9">
                            <w:r w:rsidRPr="00F2730D">
                              <w:rPr>
                                <w:noProof/>
                                <w:rtl/>
                              </w:rPr>
                              <w:drawing>
                                <wp:inline distT="0" distB="0" distL="0" distR="0" wp14:anchorId="58E14F6B" wp14:editId="56B09D6D">
                                  <wp:extent cx="3817620" cy="1599668"/>
                                  <wp:effectExtent l="0" t="0" r="0" b="635"/>
                                  <wp:docPr id="289" name="תמונה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35730" cy="1607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DE197" id="_x0000_s1028" type="#_x0000_t202" style="position:absolute;left:0;text-align:left;margin-left:-58.2pt;margin-top:16.8pt;width:268.8pt;height:150.6pt;flip:x;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" filled="f" stroked="f">
                <v:textbox>
                  <w:txbxContent>
                    <w:p w14:paraId="09AB5F1D" w14:textId="77777777" w:rsidR="00AA34A9" w:rsidRDefault="00AA34A9">
                      <w:r w:rsidRPr="00F2730D">
                        <w:rPr>
                          <w:noProof/>
                          <w:rtl/>
                        </w:rPr>
                        <w:drawing>
                          <wp:inline distT="0" distB="0" distL="0" distR="0" wp14:anchorId="58E14F6B" wp14:editId="56B09D6D">
                            <wp:extent cx="3817620" cy="1599668"/>
                            <wp:effectExtent l="0" t="0" r="0" b="635"/>
                            <wp:docPr id="289" name="תמונה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35730" cy="1607256"/>
                                    </a:xfrm>
                                    <a:prstGeom prst="rect">
                                      <a:avLst/>
                                    </a:prstGeom>
                                    <a:noFill/>
                                    <a:ln>
                                      <a:noFill/>
                                    </a:ln>
                                  </pic:spPr>
                                </pic:pic>
                              </a:graphicData>
                            </a:graphic>
                          </wp:inline>
                        </w:drawing>
                      </w:r>
                    </w:p>
                  </w:txbxContent>
                </v:textbox>
                <w10:wrap type="square"/>
              </v:shape>
            </w:pict>
          </mc:Fallback>
        </mc:AlternateContent>
      </w:r>
      <w:r w:rsidR="007A2E78" w:rsidRPr="00CA01B2">
        <w:rPr>
          <w:rFonts w:ascii="David" w:hAnsi="David" w:cs="David" w:hint="cs"/>
          <w:rtl/>
        </w:rPr>
        <w:t>3</w:t>
      </w:r>
      <w:r w:rsidR="009550FA" w:rsidRPr="00CA01B2">
        <w:rPr>
          <w:rFonts w:ascii="David" w:hAnsi="David" w:cs="David" w:hint="cs"/>
          <w:rtl/>
        </w:rPr>
        <w:t xml:space="preserve">. </w:t>
      </w:r>
      <w:r w:rsidR="007A2E78" w:rsidRPr="00CA01B2">
        <w:rPr>
          <w:rFonts w:ascii="David" w:hAnsi="David" w:cs="David" w:hint="cs"/>
          <w:rtl/>
        </w:rPr>
        <w:t xml:space="preserve">במשולש </w:t>
      </w:r>
      <w:r w:rsidR="007A2E78" w:rsidRPr="00CA01B2">
        <w:rPr>
          <w:rFonts w:ascii="David" w:hAnsi="David" w:cs="David"/>
        </w:rPr>
        <w:t>ABC</w:t>
      </w:r>
      <w:r w:rsidR="007A2E78" w:rsidRPr="00CA01B2">
        <w:rPr>
          <w:rFonts w:ascii="David" w:hAnsi="David" w:cs="David" w:hint="cs"/>
          <w:rtl/>
        </w:rPr>
        <w:t xml:space="preserve"> </w:t>
      </w:r>
      <w:r w:rsidR="005D2695">
        <w:rPr>
          <w:rFonts w:ascii="David" w:hAnsi="David" w:cs="David" w:hint="cs"/>
          <w:rtl/>
        </w:rPr>
        <w:t>ה</w:t>
      </w:r>
      <w:r w:rsidR="007A2E78" w:rsidRPr="00CA01B2">
        <w:rPr>
          <w:rFonts w:ascii="David" w:hAnsi="David" w:cs="David" w:hint="cs"/>
          <w:rtl/>
        </w:rPr>
        <w:t xml:space="preserve">תיכונים נפגשים בנקודה </w:t>
      </w:r>
      <w:r w:rsidR="007A2E78" w:rsidRPr="00CA01B2">
        <w:rPr>
          <w:rFonts w:ascii="David" w:hAnsi="David" w:cs="David"/>
        </w:rPr>
        <w:t>M</w:t>
      </w:r>
      <w:r w:rsidR="007A2E78" w:rsidRPr="00CA01B2">
        <w:rPr>
          <w:rFonts w:ascii="David" w:hAnsi="David" w:cs="David" w:hint="cs"/>
          <w:rtl/>
        </w:rPr>
        <w:t xml:space="preserve"> .</w:t>
      </w:r>
    </w:p>
    <w:p w14:paraId="2F0222DB" w14:textId="77777777" w:rsidR="007A2E78" w:rsidRPr="00CA01B2" w:rsidRDefault="007A2E78" w:rsidP="00C0209A">
      <w:pPr>
        <w:spacing w:after="0" w:line="360" w:lineRule="auto"/>
        <w:rPr>
          <w:rFonts w:ascii="David" w:hAnsi="David" w:cs="David"/>
          <w:rtl/>
        </w:rPr>
      </w:pPr>
      <w:r w:rsidRPr="00CA01B2">
        <w:rPr>
          <w:rFonts w:ascii="David" w:hAnsi="David" w:cs="David" w:hint="cs"/>
          <w:rtl/>
        </w:rPr>
        <w:t xml:space="preserve">נסמן:  </w:t>
      </w:r>
      <w:r w:rsidRPr="00CA01B2">
        <w:rPr>
          <w:rFonts w:ascii="David" w:hAnsi="David" w:cs="David"/>
          <w:position w:val="-10"/>
        </w:rPr>
        <w:object w:dxaOrig="760" w:dyaOrig="400" w14:anchorId="4845EB93">
          <v:shape id="_x0000_i1029" type="#_x0000_t75" style="width:38.25pt;height:20.25pt" o:ole="">
            <v:imagedata r:id="rId29" o:title=""/>
          </v:shape>
          <o:OLEObject Type="Embed" ProgID="Equation.3" ShapeID="_x0000_i1029" DrawAspect="Content" ObjectID="_1644352711" r:id="rId30"/>
        </w:object>
      </w:r>
      <w:r w:rsidRPr="00CA01B2">
        <w:rPr>
          <w:rFonts w:ascii="David" w:hAnsi="David" w:cs="David" w:hint="cs"/>
          <w:rtl/>
        </w:rPr>
        <w:t xml:space="preserve">,  </w:t>
      </w:r>
      <w:r w:rsidRPr="00CA01B2">
        <w:rPr>
          <w:rFonts w:ascii="David" w:hAnsi="David" w:cs="David"/>
          <w:position w:val="-10"/>
        </w:rPr>
        <w:object w:dxaOrig="780" w:dyaOrig="400" w14:anchorId="3D6B488F">
          <v:shape id="_x0000_i1030" type="#_x0000_t75" style="width:39pt;height:20.25pt" o:ole="">
            <v:imagedata r:id="rId31" o:title=""/>
          </v:shape>
          <o:OLEObject Type="Embed" ProgID="Equation.3" ShapeID="_x0000_i1030" DrawAspect="Content" ObjectID="_1644352712" r:id="rId32"/>
        </w:object>
      </w:r>
      <w:r w:rsidRPr="00CA01B2">
        <w:rPr>
          <w:rFonts w:ascii="David" w:hAnsi="David" w:cs="David" w:hint="cs"/>
          <w:rtl/>
        </w:rPr>
        <w:t>.</w:t>
      </w:r>
      <w:r w:rsidR="00F2730D">
        <w:rPr>
          <w:rFonts w:ascii="David" w:hAnsi="David" w:cs="David" w:hint="cs"/>
          <w:rtl/>
        </w:rPr>
        <w:t xml:space="preserve">                                                                  </w:t>
      </w:r>
    </w:p>
    <w:p w14:paraId="7FFFF236" w14:textId="77777777" w:rsidR="007A2E78" w:rsidRPr="00CA01B2" w:rsidRDefault="009550FA" w:rsidP="00CD17DE">
      <w:pPr>
        <w:spacing w:after="0" w:line="360" w:lineRule="auto"/>
        <w:rPr>
          <w:rFonts w:ascii="David" w:hAnsi="David" w:cs="David"/>
          <w:rtl/>
        </w:rPr>
      </w:pPr>
      <w:r w:rsidRPr="00CA01B2">
        <w:rPr>
          <w:rFonts w:ascii="David" w:hAnsi="David" w:cs="David" w:hint="cs"/>
          <w:rtl/>
        </w:rPr>
        <w:t>א.</w:t>
      </w:r>
      <w:r w:rsidR="0063008B" w:rsidRPr="00CA01B2">
        <w:rPr>
          <w:rFonts w:ascii="David" w:hAnsi="David" w:cs="David" w:hint="cs"/>
          <w:rtl/>
        </w:rPr>
        <w:t xml:space="preserve"> </w:t>
      </w:r>
      <w:r w:rsidR="00CD17DE">
        <w:rPr>
          <w:rFonts w:ascii="David" w:hAnsi="David" w:cs="David" w:hint="cs"/>
          <w:rtl/>
        </w:rPr>
        <w:t xml:space="preserve">הבע את </w:t>
      </w:r>
      <w:r w:rsidR="004954F8">
        <w:rPr>
          <w:rFonts w:ascii="David" w:hAnsi="David" w:cs="David" w:hint="cs"/>
          <w:rtl/>
        </w:rPr>
        <w:t>הווקטו</w:t>
      </w:r>
      <w:r w:rsidR="004954F8">
        <w:rPr>
          <w:rFonts w:ascii="David" w:hAnsi="David" w:cs="David" w:hint="eastAsia"/>
          <w:rtl/>
        </w:rPr>
        <w:t>ר</w:t>
      </w:r>
      <w:r w:rsidR="00CD17DE">
        <w:rPr>
          <w:rFonts w:ascii="David" w:hAnsi="David" w:cs="David" w:hint="cs"/>
          <w:rtl/>
        </w:rPr>
        <w:t xml:space="preserve"> </w:t>
      </w:r>
      <m:oMath>
        <m:acc>
          <m:accPr>
            <m:chr m:val="⃗"/>
            <m:ctrlPr>
              <w:rPr>
                <w:rFonts w:ascii="Cambria Math" w:hAnsi="Cambria Math" w:cs="David"/>
                <w:i/>
              </w:rPr>
            </m:ctrlPr>
          </m:accPr>
          <m:e>
            <m:r>
              <w:rPr>
                <w:rFonts w:ascii="Cambria Math" w:hAnsi="Cambria Math" w:cs="David"/>
              </w:rPr>
              <m:t>AM</m:t>
            </m:r>
          </m:e>
        </m:acc>
      </m:oMath>
      <w:r w:rsidR="00CD17DE">
        <w:rPr>
          <w:rFonts w:ascii="David" w:hAnsi="David" w:cs="David" w:hint="cs"/>
          <w:rtl/>
        </w:rPr>
        <w:t xml:space="preserve"> באמצעות </w:t>
      </w:r>
      <m:oMath>
        <m:bar>
          <m:barPr>
            <m:ctrlPr>
              <w:rPr>
                <w:rFonts w:ascii="Cambria Math" w:hAnsi="Cambria Math" w:cs="David"/>
              </w:rPr>
            </m:ctrlPr>
          </m:barPr>
          <m:e>
            <m:r>
              <w:rPr>
                <w:rFonts w:ascii="Cambria Math" w:hAnsi="Cambria Math" w:cs="David"/>
              </w:rPr>
              <m:t>u</m:t>
            </m:r>
          </m:e>
        </m:bar>
      </m:oMath>
      <w:r w:rsidR="00CD17DE">
        <w:rPr>
          <w:rFonts w:ascii="David" w:hAnsi="David" w:cs="David" w:hint="cs"/>
          <w:rtl/>
        </w:rPr>
        <w:t xml:space="preserve">  ו-  </w:t>
      </w:r>
      <m:oMath>
        <m:bar>
          <m:barPr>
            <m:ctrlPr>
              <w:rPr>
                <w:rFonts w:ascii="Cambria Math" w:hAnsi="Cambria Math" w:cs="David"/>
              </w:rPr>
            </m:ctrlPr>
          </m:barPr>
          <m:e>
            <m:r>
              <w:rPr>
                <w:rFonts w:ascii="Cambria Math" w:hAnsi="Cambria Math" w:cs="David"/>
              </w:rPr>
              <m:t>v</m:t>
            </m:r>
          </m:e>
        </m:bar>
      </m:oMath>
      <w:r w:rsidR="00CD17DE">
        <w:rPr>
          <w:rFonts w:ascii="David" w:hAnsi="David" w:cs="David" w:hint="cs"/>
          <w:rtl/>
        </w:rPr>
        <w:t xml:space="preserve"> .</w:t>
      </w:r>
    </w:p>
    <w:p w14:paraId="18FC0CD6" w14:textId="77777777" w:rsidR="0063008B" w:rsidRDefault="009550FA" w:rsidP="00F2730D">
      <w:pPr>
        <w:spacing w:after="0" w:line="360" w:lineRule="auto"/>
        <w:rPr>
          <w:rFonts w:ascii="David" w:hAnsi="David" w:cs="David"/>
          <w:rtl/>
        </w:rPr>
      </w:pPr>
      <w:r w:rsidRPr="00CA01B2">
        <w:rPr>
          <w:rFonts w:ascii="David" w:hAnsi="David" w:cs="David" w:hint="cs"/>
          <w:rtl/>
        </w:rPr>
        <w:t>ב</w:t>
      </w:r>
      <w:r w:rsidR="0063008B" w:rsidRPr="00CA01B2">
        <w:rPr>
          <w:rFonts w:ascii="David" w:hAnsi="David" w:cs="David" w:hint="cs"/>
          <w:rtl/>
        </w:rPr>
        <w:t xml:space="preserve"> נתונ</w:t>
      </w:r>
      <w:r w:rsidR="00D02871">
        <w:rPr>
          <w:rFonts w:ascii="David" w:hAnsi="David" w:cs="David" w:hint="cs"/>
          <w:rtl/>
        </w:rPr>
        <w:t>ים</w:t>
      </w:r>
      <w:r w:rsidR="0063008B" w:rsidRPr="00CA01B2">
        <w:rPr>
          <w:rFonts w:ascii="David" w:hAnsi="David" w:cs="David" w:hint="cs"/>
          <w:rtl/>
        </w:rPr>
        <w:t xml:space="preserve"> </w:t>
      </w:r>
      <w:r w:rsidR="00D02871">
        <w:rPr>
          <w:rFonts w:ascii="David" w:hAnsi="David" w:cs="David" w:hint="cs"/>
          <w:rtl/>
        </w:rPr>
        <w:t xml:space="preserve">שיעורי </w:t>
      </w:r>
      <w:r w:rsidR="0063008B" w:rsidRPr="00CA01B2">
        <w:rPr>
          <w:rFonts w:ascii="David" w:hAnsi="David" w:cs="David" w:hint="cs"/>
          <w:rtl/>
        </w:rPr>
        <w:t>שלוש נקודות</w:t>
      </w:r>
      <w:r w:rsidR="00D02871">
        <w:rPr>
          <w:rFonts w:ascii="David" w:hAnsi="David" w:cs="David"/>
        </w:rPr>
        <w:t>:</w:t>
      </w:r>
      <w:r w:rsidR="00D02871">
        <w:rPr>
          <w:rFonts w:ascii="David" w:hAnsi="David" w:cs="David" w:hint="cs"/>
          <w:rtl/>
        </w:rPr>
        <w:t xml:space="preserve">  </w:t>
      </w:r>
      <m:oMath>
        <m:r>
          <w:rPr>
            <w:rFonts w:ascii="Cambria Math" w:hAnsi="Cambria Math" w:cs="David"/>
          </w:rPr>
          <m:t>C</m:t>
        </m:r>
        <m:d>
          <m:dPr>
            <m:ctrlPr>
              <w:rPr>
                <w:rFonts w:ascii="Cambria Math" w:hAnsi="Cambria Math" w:cs="David"/>
                <w:i/>
              </w:rPr>
            </m:ctrlPr>
          </m:dPr>
          <m:e>
            <m:r>
              <w:rPr>
                <w:rFonts w:ascii="Cambria Math" w:hAnsi="Cambria Math" w:cs="David"/>
              </w:rPr>
              <m:t>2,0,7</m:t>
            </m:r>
          </m:e>
        </m:d>
        <m:r>
          <w:rPr>
            <w:rFonts w:ascii="Cambria Math" w:hAnsi="Cambria Math" w:cs="David"/>
          </w:rPr>
          <m:t>,B</m:t>
        </m:r>
        <m:d>
          <m:dPr>
            <m:ctrlPr>
              <w:rPr>
                <w:rFonts w:ascii="Cambria Math" w:hAnsi="Cambria Math" w:cs="David"/>
                <w:i/>
              </w:rPr>
            </m:ctrlPr>
          </m:dPr>
          <m:e>
            <m:r>
              <w:rPr>
                <w:rFonts w:ascii="Cambria Math" w:hAnsi="Cambria Math" w:cs="David"/>
              </w:rPr>
              <m:t>4,1,8</m:t>
            </m:r>
          </m:e>
        </m:d>
        <m:r>
          <w:rPr>
            <w:rFonts w:ascii="Cambria Math" w:hAnsi="Cambria Math" w:cs="David"/>
          </w:rPr>
          <m:t>,A(3,-4,1)</m:t>
        </m:r>
      </m:oMath>
      <w:r w:rsidR="00D02871">
        <w:rPr>
          <w:rFonts w:ascii="David" w:hAnsi="David" w:cs="David" w:hint="cs"/>
          <w:rtl/>
        </w:rPr>
        <w:t>,</w:t>
      </w:r>
    </w:p>
    <w:p w14:paraId="1885341A" w14:textId="77777777" w:rsidR="00634C15" w:rsidRDefault="00634C15" w:rsidP="00634C15">
      <w:pPr>
        <w:spacing w:after="0" w:line="360" w:lineRule="auto"/>
        <w:rPr>
          <w:rFonts w:ascii="David" w:hAnsi="David" w:cs="David"/>
          <w:rtl/>
        </w:rPr>
      </w:pPr>
      <w:r>
        <w:rPr>
          <w:rFonts w:ascii="David" w:hAnsi="David" w:cs="David" w:hint="cs"/>
          <w:rtl/>
        </w:rPr>
        <w:t xml:space="preserve">(1)  </w:t>
      </w:r>
      <w:r w:rsidR="0063008B" w:rsidRPr="00CA01B2">
        <w:rPr>
          <w:rFonts w:ascii="David" w:hAnsi="David" w:cs="David" w:hint="cs"/>
          <w:rtl/>
        </w:rPr>
        <w:t>הראה שהנקודות לא נמצאות על אותו ישר</w:t>
      </w:r>
      <w:r w:rsidR="00F2730D">
        <w:rPr>
          <w:rFonts w:ascii="David" w:hAnsi="David" w:cs="David" w:hint="cs"/>
          <w:rtl/>
        </w:rPr>
        <w:t>.</w:t>
      </w:r>
    </w:p>
    <w:p w14:paraId="492C926D" w14:textId="77777777" w:rsidR="00D02871" w:rsidRDefault="00D02871" w:rsidP="00634C15">
      <w:pPr>
        <w:spacing w:after="0" w:line="360" w:lineRule="auto"/>
        <w:rPr>
          <w:rFonts w:ascii="David" w:hAnsi="David" w:cs="David"/>
          <w:rtl/>
        </w:rPr>
      </w:pPr>
      <w:r>
        <w:rPr>
          <w:rFonts w:ascii="David" w:hAnsi="David" w:cs="David" w:hint="cs"/>
          <w:rtl/>
        </w:rPr>
        <w:t xml:space="preserve">(2) מצא את ההצגה האלגברית של הווקטורים </w:t>
      </w:r>
    </w:p>
    <w:p w14:paraId="4DFA364A" w14:textId="77777777" w:rsidR="00D02871" w:rsidRDefault="00AA34A9" w:rsidP="00634C15">
      <w:pPr>
        <w:spacing w:after="0" w:line="360" w:lineRule="auto"/>
        <w:rPr>
          <w:rFonts w:ascii="David" w:hAnsi="David" w:cs="David"/>
          <w:rtl/>
        </w:rPr>
      </w:pPr>
      <m:oMath>
        <m:bar>
          <m:barPr>
            <m:ctrlPr>
              <w:rPr>
                <w:rFonts w:ascii="Cambria Math" w:hAnsi="Cambria Math" w:cs="David"/>
              </w:rPr>
            </m:ctrlPr>
          </m:barPr>
          <m:e>
            <m:r>
              <w:rPr>
                <w:rFonts w:ascii="Cambria Math" w:hAnsi="Cambria Math" w:cs="David"/>
              </w:rPr>
              <m:t>u</m:t>
            </m:r>
          </m:e>
        </m:bar>
      </m:oMath>
      <w:r w:rsidR="00D02871">
        <w:rPr>
          <w:rFonts w:ascii="David" w:hAnsi="David" w:cs="David" w:hint="cs"/>
          <w:rtl/>
        </w:rPr>
        <w:t xml:space="preserve">  ו-  </w:t>
      </w:r>
      <m:oMath>
        <m:bar>
          <m:barPr>
            <m:ctrlPr>
              <w:rPr>
                <w:rFonts w:ascii="Cambria Math" w:hAnsi="Cambria Math" w:cs="David"/>
              </w:rPr>
            </m:ctrlPr>
          </m:barPr>
          <m:e>
            <m:r>
              <w:rPr>
                <w:rFonts w:ascii="Cambria Math" w:hAnsi="Cambria Math" w:cs="David"/>
              </w:rPr>
              <m:t>v</m:t>
            </m:r>
          </m:e>
        </m:bar>
      </m:oMath>
      <w:r w:rsidR="00D02871">
        <w:rPr>
          <w:rFonts w:ascii="David" w:hAnsi="David" w:cs="David" w:hint="cs"/>
          <w:rtl/>
        </w:rPr>
        <w:t>.</w:t>
      </w:r>
    </w:p>
    <w:p w14:paraId="130194CB" w14:textId="77777777" w:rsidR="00D70436" w:rsidRDefault="00634C15" w:rsidP="00634C15">
      <w:pPr>
        <w:spacing w:after="0" w:line="360" w:lineRule="auto"/>
        <w:rPr>
          <w:rFonts w:ascii="David" w:hAnsi="David" w:cs="David"/>
          <w:rtl/>
        </w:rPr>
      </w:pPr>
      <w:r>
        <w:rPr>
          <w:rFonts w:ascii="David" w:hAnsi="David" w:cs="David" w:hint="cs"/>
          <w:rtl/>
        </w:rPr>
        <w:t>(</w:t>
      </w:r>
      <w:r w:rsidR="00D02871">
        <w:rPr>
          <w:rFonts w:ascii="David" w:hAnsi="David" w:cs="David" w:hint="cs"/>
          <w:rtl/>
        </w:rPr>
        <w:t>3</w:t>
      </w:r>
      <w:r>
        <w:rPr>
          <w:rFonts w:ascii="David" w:hAnsi="David" w:cs="David" w:hint="cs"/>
          <w:rtl/>
        </w:rPr>
        <w:t xml:space="preserve">)  </w:t>
      </w:r>
      <w:r w:rsidR="00CD17DE">
        <w:rPr>
          <w:rFonts w:ascii="David" w:hAnsi="David" w:cs="David" w:hint="cs"/>
          <w:rtl/>
        </w:rPr>
        <w:t xml:space="preserve">בהסתמך על סעיף א' </w:t>
      </w:r>
      <w:r w:rsidR="0063008B" w:rsidRPr="00CA01B2">
        <w:rPr>
          <w:rFonts w:ascii="David" w:hAnsi="David" w:cs="David" w:hint="cs"/>
          <w:rtl/>
        </w:rPr>
        <w:t xml:space="preserve">מצא את שיעורי מפגש </w:t>
      </w:r>
    </w:p>
    <w:p w14:paraId="3EB5F667" w14:textId="049777A3" w:rsidR="00634C15" w:rsidRDefault="0063008B" w:rsidP="00634C15">
      <w:pPr>
        <w:spacing w:after="0" w:line="360" w:lineRule="auto"/>
        <w:rPr>
          <w:rFonts w:ascii="David" w:hAnsi="David" w:cs="David"/>
          <w:rtl/>
        </w:rPr>
      </w:pPr>
      <w:r w:rsidRPr="00CA01B2">
        <w:rPr>
          <w:rFonts w:ascii="David" w:hAnsi="David" w:cs="David" w:hint="cs"/>
          <w:rtl/>
        </w:rPr>
        <w:t>התיכונים</w:t>
      </w:r>
      <w:r w:rsidR="00634C15">
        <w:rPr>
          <w:rFonts w:ascii="David" w:hAnsi="David" w:cs="David" w:hint="cs"/>
          <w:rtl/>
        </w:rPr>
        <w:t xml:space="preserve"> </w:t>
      </w:r>
      <w:r w:rsidR="00634C15">
        <w:rPr>
          <w:rFonts w:ascii="David" w:hAnsi="David" w:cs="David"/>
        </w:rPr>
        <w:t xml:space="preserve">M </w:t>
      </w:r>
      <w:r w:rsidR="00634C15">
        <w:rPr>
          <w:rFonts w:ascii="David" w:hAnsi="David" w:cs="David" w:hint="cs"/>
          <w:rtl/>
        </w:rPr>
        <w:t xml:space="preserve">  </w:t>
      </w:r>
      <w:r w:rsidRPr="00CA01B2">
        <w:rPr>
          <w:rFonts w:ascii="David" w:hAnsi="David" w:cs="David" w:hint="cs"/>
          <w:rtl/>
        </w:rPr>
        <w:t xml:space="preserve">של המשולש </w:t>
      </w:r>
      <w:r w:rsidRPr="00CA01B2">
        <w:rPr>
          <w:rFonts w:ascii="David" w:hAnsi="David" w:cs="David"/>
        </w:rPr>
        <w:t>ABC</w:t>
      </w:r>
      <w:r w:rsidRPr="00CA01B2">
        <w:rPr>
          <w:rFonts w:ascii="David" w:hAnsi="David" w:cs="David" w:hint="cs"/>
          <w:rtl/>
        </w:rPr>
        <w:t xml:space="preserve">. </w:t>
      </w:r>
    </w:p>
    <w:p w14:paraId="65BAB245" w14:textId="21ED656C" w:rsidR="00675357" w:rsidRDefault="00675357" w:rsidP="00F2730D">
      <w:pPr>
        <w:spacing w:after="0" w:line="360" w:lineRule="auto"/>
        <w:rPr>
          <w:rFonts w:ascii="David" w:hAnsi="David" w:cs="David"/>
          <w:rtl/>
        </w:rPr>
      </w:pPr>
      <w:r>
        <w:rPr>
          <w:rFonts w:ascii="David" w:hAnsi="David" w:cs="David" w:hint="cs"/>
          <w:rtl/>
        </w:rPr>
        <w:t>(</w:t>
      </w:r>
      <w:r w:rsidR="00D02871">
        <w:rPr>
          <w:rFonts w:ascii="David" w:hAnsi="David" w:cs="David" w:hint="cs"/>
          <w:rtl/>
        </w:rPr>
        <w:t>4</w:t>
      </w:r>
      <w:r>
        <w:rPr>
          <w:rFonts w:ascii="David" w:hAnsi="David" w:cs="David" w:hint="cs"/>
          <w:rtl/>
        </w:rPr>
        <w:t xml:space="preserve">) </w:t>
      </w:r>
      <w:r w:rsidR="001F4297">
        <w:rPr>
          <w:rFonts w:ascii="David" w:hAnsi="David" w:cs="David" w:hint="cs"/>
          <w:rtl/>
        </w:rPr>
        <w:t xml:space="preserve">חשב </w:t>
      </w:r>
      <w:r>
        <w:rPr>
          <w:rFonts w:ascii="David" w:hAnsi="David" w:cs="David" w:hint="cs"/>
          <w:rtl/>
        </w:rPr>
        <w:t xml:space="preserve">פי כמה </w:t>
      </w:r>
      <w:r w:rsidR="005D2695">
        <w:rPr>
          <w:rFonts w:ascii="David" w:hAnsi="David" w:cs="David" w:hint="cs"/>
          <w:rtl/>
        </w:rPr>
        <w:t xml:space="preserve">גדול </w:t>
      </w:r>
      <w:r>
        <w:rPr>
          <w:rFonts w:ascii="David" w:hAnsi="David" w:cs="David" w:hint="cs"/>
          <w:rtl/>
        </w:rPr>
        <w:t xml:space="preserve">שטח המשולש </w:t>
      </w:r>
      <w:r>
        <w:rPr>
          <w:rFonts w:ascii="David" w:hAnsi="David" w:cs="David" w:hint="cs"/>
        </w:rPr>
        <w:t>ABC</w:t>
      </w:r>
      <w:r>
        <w:rPr>
          <w:rFonts w:ascii="David" w:hAnsi="David" w:cs="David" w:hint="cs"/>
          <w:rtl/>
        </w:rPr>
        <w:t xml:space="preserve"> משטח המשולש </w:t>
      </w:r>
      <w:r>
        <w:rPr>
          <w:rFonts w:ascii="David" w:hAnsi="David" w:cs="David" w:hint="cs"/>
        </w:rPr>
        <w:t>BMC</w:t>
      </w:r>
      <w:r w:rsidR="005D2695">
        <w:rPr>
          <w:rFonts w:ascii="David" w:hAnsi="David" w:cs="David" w:hint="cs"/>
          <w:rtl/>
        </w:rPr>
        <w:t xml:space="preserve"> .</w:t>
      </w:r>
    </w:p>
    <w:p w14:paraId="4655EDA3" w14:textId="77777777" w:rsidR="00675357" w:rsidRDefault="00675357" w:rsidP="00634C15">
      <w:pPr>
        <w:spacing w:after="0" w:line="360" w:lineRule="auto"/>
        <w:rPr>
          <w:rFonts w:ascii="David" w:hAnsi="David" w:cs="David"/>
          <w:rtl/>
        </w:rPr>
      </w:pPr>
    </w:p>
    <w:p w14:paraId="698A679F" w14:textId="77777777" w:rsidR="0063008B" w:rsidRDefault="0063008B" w:rsidP="00634C15">
      <w:pPr>
        <w:spacing w:after="0" w:line="360" w:lineRule="auto"/>
        <w:rPr>
          <w:rFonts w:ascii="David" w:hAnsi="David" w:cs="David"/>
          <w:rtl/>
        </w:rPr>
      </w:pPr>
      <w:r w:rsidRPr="00CA01B2">
        <w:rPr>
          <w:rFonts w:ascii="David" w:hAnsi="David" w:cs="David" w:hint="cs"/>
          <w:rtl/>
        </w:rPr>
        <w:t xml:space="preserve"> </w:t>
      </w:r>
    </w:p>
    <w:p w14:paraId="7DB61DB1" w14:textId="77777777" w:rsidR="00A428AC" w:rsidRDefault="007407F0" w:rsidP="00C0209A">
      <w:pPr>
        <w:spacing w:after="0" w:line="360" w:lineRule="auto"/>
        <w:rPr>
          <w:rFonts w:ascii="David" w:hAnsi="David" w:cs="David"/>
          <w:rtl/>
        </w:rPr>
      </w:pPr>
      <w:r w:rsidRPr="00A428AC">
        <w:rPr>
          <w:rFonts w:ascii="David" w:hAnsi="David" w:cs="David"/>
          <w:noProof/>
          <w:rtl/>
        </w:rPr>
        <mc:AlternateContent>
          <mc:Choice Requires="wps">
            <w:drawing>
              <wp:anchor distT="45720" distB="45720" distL="114300" distR="114300" simplePos="0" relativeHeight="251656704" behindDoc="0" locked="0" layoutInCell="1" allowOverlap="1" wp14:anchorId="57CB6DD7" wp14:editId="3241AD6B">
                <wp:simplePos x="0" y="0"/>
                <wp:positionH relativeFrom="column">
                  <wp:posOffset>-333430</wp:posOffset>
                </wp:positionH>
                <wp:positionV relativeFrom="paragraph">
                  <wp:posOffset>211455</wp:posOffset>
                </wp:positionV>
                <wp:extent cx="3025775" cy="2058670"/>
                <wp:effectExtent l="0" t="0" r="0" b="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25775" cy="2058670"/>
                        </a:xfrm>
                        <a:prstGeom prst="rect">
                          <a:avLst/>
                        </a:prstGeom>
                        <a:noFill/>
                        <a:ln w="9525">
                          <a:noFill/>
                          <a:miter lim="800000"/>
                          <a:headEnd/>
                          <a:tailEnd/>
                        </a:ln>
                      </wps:spPr>
                      <wps:txbx>
                        <w:txbxContent>
                          <w:p w14:paraId="76DC6A91" w14:textId="77777777" w:rsidR="00AA34A9" w:rsidRDefault="00AA34A9">
                            <w:r w:rsidRPr="00A428AC">
                              <w:rPr>
                                <w:noProof/>
                                <w:rtl/>
                              </w:rPr>
                              <w:drawing>
                                <wp:inline distT="0" distB="0" distL="0" distR="0" wp14:anchorId="50944B78" wp14:editId="64201182">
                                  <wp:extent cx="3881310" cy="1611712"/>
                                  <wp:effectExtent l="0" t="0" r="5080" b="762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4663" cy="16255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B6DD7" id="_x0000_s1029" type="#_x0000_t202" style="position:absolute;left:0;text-align:left;margin-left:-26.25pt;margin-top:16.65pt;width:238.25pt;height:162.1pt;flip:x;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" filled="f" stroked="f">
                <v:textbox>
                  <w:txbxContent>
                    <w:p w14:paraId="76DC6A91" w14:textId="77777777" w:rsidR="00AA34A9" w:rsidRDefault="00AA34A9">
                      <w:r w:rsidRPr="00A428AC">
                        <w:rPr>
                          <w:noProof/>
                          <w:rtl/>
                        </w:rPr>
                        <w:drawing>
                          <wp:inline distT="0" distB="0" distL="0" distR="0" wp14:anchorId="50944B78" wp14:editId="64201182">
                            <wp:extent cx="3881310" cy="1611712"/>
                            <wp:effectExtent l="0" t="0" r="5080" b="762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4663" cy="1625562"/>
                                    </a:xfrm>
                                    <a:prstGeom prst="rect">
                                      <a:avLst/>
                                    </a:prstGeom>
                                    <a:noFill/>
                                    <a:ln>
                                      <a:noFill/>
                                    </a:ln>
                                  </pic:spPr>
                                </pic:pic>
                              </a:graphicData>
                            </a:graphic>
                          </wp:inline>
                        </w:drawing>
                      </w:r>
                    </w:p>
                  </w:txbxContent>
                </v:textbox>
                <w10:wrap type="square"/>
              </v:shape>
            </w:pict>
          </mc:Fallback>
        </mc:AlternateContent>
      </w:r>
      <w:r>
        <w:rPr>
          <w:rFonts w:ascii="David" w:hAnsi="David" w:cs="David" w:hint="cs"/>
          <w:rtl/>
        </w:rPr>
        <w:t xml:space="preserve">4. </w:t>
      </w:r>
      <w:r w:rsidR="00C35481">
        <w:rPr>
          <w:rFonts w:ascii="David" w:hAnsi="David" w:cs="David" w:hint="cs"/>
          <w:rtl/>
        </w:rPr>
        <w:t xml:space="preserve">במנסרה ישרה הבסיסים הם משולשים שווי </w:t>
      </w:r>
    </w:p>
    <w:p w14:paraId="4E9E14D3" w14:textId="77777777" w:rsidR="00C35481" w:rsidRDefault="00C35481" w:rsidP="00C0209A">
      <w:pPr>
        <w:spacing w:after="0" w:line="360" w:lineRule="auto"/>
        <w:rPr>
          <w:rFonts w:ascii="David" w:hAnsi="David" w:cs="David"/>
          <w:rtl/>
        </w:rPr>
      </w:pPr>
      <w:r>
        <w:rPr>
          <w:rFonts w:ascii="David" w:hAnsi="David" w:cs="David" w:hint="cs"/>
          <w:rtl/>
        </w:rPr>
        <w:t xml:space="preserve">צלעות בעלי צלע שאורכה 3. </w:t>
      </w:r>
      <w:r w:rsidR="00A428AC">
        <w:rPr>
          <w:rFonts w:ascii="David" w:hAnsi="David" w:cs="David" w:hint="cs"/>
          <w:rtl/>
        </w:rPr>
        <w:t xml:space="preserve">                                                                                  </w:t>
      </w:r>
    </w:p>
    <w:p w14:paraId="2191B081" w14:textId="2B58AD30" w:rsidR="00634C15" w:rsidRDefault="00C35481" w:rsidP="00C0209A">
      <w:pPr>
        <w:spacing w:after="0" w:line="360" w:lineRule="auto"/>
        <w:rPr>
          <w:rFonts w:ascii="David" w:hAnsi="David" w:cs="David"/>
          <w:rtl/>
        </w:rPr>
      </w:pPr>
      <w:r>
        <w:rPr>
          <w:rFonts w:ascii="David" w:hAnsi="David" w:cs="David" w:hint="cs"/>
          <w:rtl/>
        </w:rPr>
        <w:t xml:space="preserve">אורך המקצוע הצדדי הוא 4.  </w:t>
      </w:r>
    </w:p>
    <w:p w14:paraId="6D2D1423" w14:textId="77777777" w:rsidR="0071572C" w:rsidRDefault="00C35481" w:rsidP="00C0209A">
      <w:pPr>
        <w:spacing w:after="0" w:line="360" w:lineRule="auto"/>
        <w:rPr>
          <w:rFonts w:ascii="David" w:hAnsi="David" w:cs="David"/>
          <w:rtl/>
        </w:rPr>
      </w:pPr>
      <w:r>
        <w:rPr>
          <w:rFonts w:ascii="David" w:hAnsi="David" w:cs="David" w:hint="cs"/>
          <w:rtl/>
        </w:rPr>
        <w:t xml:space="preserve">נסמן: </w:t>
      </w:r>
      <m:oMath>
        <m:acc>
          <m:accPr>
            <m:chr m:val="⃗"/>
            <m:ctrlPr>
              <w:rPr>
                <w:rFonts w:ascii="Cambria Math" w:hAnsi="Cambria Math" w:cs="David"/>
              </w:rPr>
            </m:ctrlPr>
          </m:accPr>
          <m:e>
            <m:r>
              <w:rPr>
                <w:rFonts w:ascii="Cambria Math" w:hAnsi="Cambria Math" w:cs="David"/>
              </w:rPr>
              <m:t>AB</m:t>
            </m:r>
          </m:e>
        </m:acc>
        <m:r>
          <w:rPr>
            <w:rFonts w:ascii="Cambria Math" w:hAnsi="Cambria Math" w:cs="David"/>
          </w:rPr>
          <m:t>=</m:t>
        </m:r>
        <m:bar>
          <m:barPr>
            <m:ctrlPr>
              <w:rPr>
                <w:rFonts w:ascii="Cambria Math" w:hAnsi="Cambria Math" w:cs="David"/>
                <w:i/>
              </w:rPr>
            </m:ctrlPr>
          </m:barPr>
          <m:e>
            <m:r>
              <w:rPr>
                <w:rFonts w:ascii="Cambria Math" w:hAnsi="Cambria Math" w:cs="David"/>
              </w:rPr>
              <m:t>u</m:t>
            </m:r>
          </m:e>
        </m:bar>
        <m:r>
          <w:rPr>
            <w:rFonts w:ascii="Cambria Math" w:hAnsi="Cambria Math" w:cs="David"/>
          </w:rPr>
          <m:t xml:space="preserve"> </m:t>
        </m:r>
      </m:oMath>
      <w:r w:rsidR="009360A9">
        <w:rPr>
          <w:rFonts w:ascii="David" w:hAnsi="David" w:cs="David" w:hint="cs"/>
          <w:rtl/>
        </w:rPr>
        <w:t xml:space="preserve"> , </w:t>
      </w:r>
      <m:oMath>
        <m:acc>
          <m:accPr>
            <m:chr m:val="⃗"/>
            <m:ctrlPr>
              <w:rPr>
                <w:rFonts w:ascii="Cambria Math" w:hAnsi="Cambria Math" w:cs="David"/>
              </w:rPr>
            </m:ctrlPr>
          </m:accPr>
          <m:e>
            <m:r>
              <w:rPr>
                <w:rFonts w:ascii="Cambria Math" w:hAnsi="Cambria Math" w:cs="David"/>
              </w:rPr>
              <m:t>AC</m:t>
            </m:r>
          </m:e>
        </m:acc>
        <m:r>
          <w:rPr>
            <w:rFonts w:ascii="Cambria Math" w:hAnsi="Cambria Math" w:cs="David"/>
          </w:rPr>
          <m:t>=</m:t>
        </m:r>
        <m:bar>
          <m:barPr>
            <m:ctrlPr>
              <w:rPr>
                <w:rFonts w:ascii="Cambria Math" w:hAnsi="Cambria Math" w:cs="David"/>
                <w:i/>
              </w:rPr>
            </m:ctrlPr>
          </m:barPr>
          <m:e>
            <m:r>
              <w:rPr>
                <w:rFonts w:ascii="Cambria Math" w:hAnsi="Cambria Math" w:cs="David"/>
              </w:rPr>
              <m:t>v</m:t>
            </m:r>
          </m:e>
        </m:bar>
      </m:oMath>
      <w:r w:rsidR="009360A9">
        <w:rPr>
          <w:rFonts w:ascii="David" w:hAnsi="David" w:cs="David" w:hint="cs"/>
          <w:rtl/>
        </w:rPr>
        <w:t xml:space="preserve"> ,  </w:t>
      </w:r>
      <m:oMath>
        <m:acc>
          <m:accPr>
            <m:chr m:val="⃗"/>
            <m:ctrlPr>
              <w:rPr>
                <w:rFonts w:ascii="Cambria Math" w:hAnsi="Cambria Math" w:cs="David"/>
              </w:rPr>
            </m:ctrlPr>
          </m:accPr>
          <m:e>
            <m:r>
              <w:rPr>
                <w:rFonts w:ascii="Cambria Math" w:hAnsi="Cambria Math" w:cs="David"/>
              </w:rPr>
              <m:t>AA'</m:t>
            </m:r>
          </m:e>
        </m:acc>
        <m:r>
          <w:rPr>
            <w:rFonts w:ascii="Cambria Math" w:hAnsi="Cambria Math" w:cs="David"/>
          </w:rPr>
          <m:t>=</m:t>
        </m:r>
        <m:bar>
          <m:barPr>
            <m:ctrlPr>
              <w:rPr>
                <w:rFonts w:ascii="Cambria Math" w:hAnsi="Cambria Math" w:cs="David"/>
                <w:i/>
              </w:rPr>
            </m:ctrlPr>
          </m:barPr>
          <m:e>
            <m:r>
              <w:rPr>
                <w:rFonts w:ascii="Cambria Math" w:hAnsi="Cambria Math" w:cs="David"/>
              </w:rPr>
              <m:t>w</m:t>
            </m:r>
          </m:e>
        </m:bar>
      </m:oMath>
      <w:r w:rsidR="009360A9">
        <w:rPr>
          <w:rFonts w:ascii="David" w:hAnsi="David" w:cs="David" w:hint="cs"/>
          <w:rtl/>
        </w:rPr>
        <w:t>.</w:t>
      </w:r>
    </w:p>
    <w:p w14:paraId="756A634B" w14:textId="7BBC8798" w:rsidR="009360A9" w:rsidRDefault="009360A9" w:rsidP="00C0209A">
      <w:pPr>
        <w:spacing w:after="0" w:line="360" w:lineRule="auto"/>
        <w:rPr>
          <w:rFonts w:ascii="David" w:hAnsi="David" w:cs="David"/>
          <w:rtl/>
        </w:rPr>
      </w:pPr>
      <w:r>
        <w:rPr>
          <w:rFonts w:ascii="David" w:hAnsi="David" w:cs="David" w:hint="cs"/>
          <w:rtl/>
        </w:rPr>
        <w:t>א. הב</w:t>
      </w:r>
      <w:r w:rsidR="005D2695">
        <w:rPr>
          <w:rFonts w:ascii="David" w:hAnsi="David" w:cs="David" w:hint="cs"/>
          <w:rtl/>
        </w:rPr>
        <w:t>ע</w:t>
      </w:r>
      <w:r>
        <w:rPr>
          <w:rFonts w:ascii="David" w:hAnsi="David" w:cs="David" w:hint="cs"/>
          <w:rtl/>
        </w:rPr>
        <w:t xml:space="preserve"> את  </w:t>
      </w:r>
      <m:oMath>
        <m:acc>
          <m:accPr>
            <m:chr m:val="⃗"/>
            <m:ctrlPr>
              <w:rPr>
                <w:rFonts w:ascii="Cambria Math" w:hAnsi="Cambria Math" w:cs="David"/>
              </w:rPr>
            </m:ctrlPr>
          </m:accPr>
          <m:e>
            <m:r>
              <w:rPr>
                <w:rFonts w:ascii="Cambria Math" w:hAnsi="Cambria Math" w:cs="David"/>
              </w:rPr>
              <m:t>A'C</m:t>
            </m:r>
          </m:e>
        </m:acc>
      </m:oMath>
      <w:r>
        <w:rPr>
          <w:rFonts w:ascii="David" w:hAnsi="David" w:cs="David" w:hint="cs"/>
          <w:rtl/>
        </w:rPr>
        <w:t xml:space="preserve">  ו- </w:t>
      </w:r>
      <m:oMath>
        <m:acc>
          <m:accPr>
            <m:chr m:val="⃗"/>
            <m:ctrlPr>
              <w:rPr>
                <w:rFonts w:ascii="Cambria Math" w:hAnsi="Cambria Math" w:cs="David"/>
              </w:rPr>
            </m:ctrlPr>
          </m:accPr>
          <m:e>
            <m:r>
              <w:rPr>
                <w:rFonts w:ascii="Cambria Math" w:hAnsi="Cambria Math" w:cs="David"/>
              </w:rPr>
              <m:t>A'B</m:t>
            </m:r>
          </m:e>
        </m:acc>
      </m:oMath>
      <w:r>
        <w:rPr>
          <w:rFonts w:ascii="David" w:hAnsi="David" w:cs="David" w:hint="cs"/>
          <w:rtl/>
        </w:rPr>
        <w:t xml:space="preserve">  בעזרת </w:t>
      </w:r>
      <m:oMath>
        <m:bar>
          <m:barPr>
            <m:ctrlPr>
              <w:rPr>
                <w:rFonts w:ascii="Cambria Math" w:hAnsi="Cambria Math" w:cs="David"/>
              </w:rPr>
            </m:ctrlPr>
          </m:barPr>
          <m:e>
            <m:r>
              <w:rPr>
                <w:rFonts w:ascii="Cambria Math" w:hAnsi="Cambria Math" w:cs="David"/>
              </w:rPr>
              <m:t>w</m:t>
            </m:r>
          </m:e>
        </m:bar>
        <m:r>
          <w:rPr>
            <w:rFonts w:ascii="Cambria Math" w:hAnsi="Cambria Math" w:cs="David"/>
          </w:rPr>
          <m:t>,</m:t>
        </m:r>
        <m:bar>
          <m:barPr>
            <m:ctrlPr>
              <w:rPr>
                <w:rFonts w:ascii="Cambria Math" w:hAnsi="Cambria Math" w:cs="David"/>
                <w:i/>
              </w:rPr>
            </m:ctrlPr>
          </m:barPr>
          <m:e>
            <m:r>
              <w:rPr>
                <w:rFonts w:ascii="Cambria Math" w:hAnsi="Cambria Math" w:cs="David"/>
              </w:rPr>
              <m:t>v</m:t>
            </m:r>
          </m:e>
        </m:bar>
        <m:r>
          <w:rPr>
            <w:rFonts w:ascii="Cambria Math" w:hAnsi="Cambria Math" w:cs="David"/>
          </w:rPr>
          <m:t>,</m:t>
        </m:r>
        <m:bar>
          <m:barPr>
            <m:ctrlPr>
              <w:rPr>
                <w:rFonts w:ascii="Cambria Math" w:hAnsi="Cambria Math" w:cs="David"/>
                <w:i/>
              </w:rPr>
            </m:ctrlPr>
          </m:barPr>
          <m:e>
            <m:r>
              <w:rPr>
                <w:rFonts w:ascii="Cambria Math" w:hAnsi="Cambria Math" w:cs="David"/>
              </w:rPr>
              <m:t>u</m:t>
            </m:r>
          </m:e>
        </m:bar>
      </m:oMath>
      <w:r>
        <w:rPr>
          <w:rFonts w:ascii="David" w:hAnsi="David" w:cs="David" w:hint="cs"/>
          <w:rtl/>
        </w:rPr>
        <w:t>.</w:t>
      </w:r>
    </w:p>
    <w:p w14:paraId="0D7039B2" w14:textId="77777777" w:rsidR="009360A9" w:rsidRDefault="009360A9" w:rsidP="009360A9">
      <w:pPr>
        <w:spacing w:after="0" w:line="360" w:lineRule="auto"/>
        <w:rPr>
          <w:rFonts w:ascii="David" w:hAnsi="David" w:cs="David"/>
          <w:rtl/>
        </w:rPr>
      </w:pPr>
      <w:r>
        <w:rPr>
          <w:rFonts w:ascii="David" w:hAnsi="David" w:cs="David" w:hint="cs"/>
          <w:rtl/>
        </w:rPr>
        <w:t xml:space="preserve">ב. חשב את </w:t>
      </w:r>
      <w:r w:rsidR="002320D0">
        <w:rPr>
          <w:rFonts w:ascii="David" w:hAnsi="David" w:cs="David" w:hint="cs"/>
          <w:rtl/>
        </w:rPr>
        <w:t xml:space="preserve">האורכים של </w:t>
      </w:r>
      <w:r>
        <w:rPr>
          <w:rFonts w:ascii="David" w:hAnsi="David" w:cs="David" w:hint="cs"/>
          <w:rtl/>
        </w:rPr>
        <w:t xml:space="preserve"> </w:t>
      </w:r>
      <m:oMath>
        <m:r>
          <w:rPr>
            <w:rFonts w:ascii="Cambria Math" w:hAnsi="Cambria Math" w:cs="David"/>
          </w:rPr>
          <m:t>A'C</m:t>
        </m:r>
      </m:oMath>
      <w:r>
        <w:rPr>
          <w:rFonts w:ascii="David" w:hAnsi="David" w:cs="David" w:hint="cs"/>
          <w:rtl/>
        </w:rPr>
        <w:t xml:space="preserve">  ו- </w:t>
      </w:r>
      <m:oMath>
        <m:r>
          <w:rPr>
            <w:rFonts w:ascii="Cambria Math" w:hAnsi="Cambria Math" w:cs="David"/>
          </w:rPr>
          <m:t>A'B</m:t>
        </m:r>
      </m:oMath>
      <w:r>
        <w:rPr>
          <w:rFonts w:ascii="David" w:hAnsi="David" w:cs="David" w:hint="cs"/>
          <w:rtl/>
        </w:rPr>
        <w:t>.</w:t>
      </w:r>
    </w:p>
    <w:p w14:paraId="25622879" w14:textId="4E5B38B0" w:rsidR="00A428AC" w:rsidRDefault="009360A9" w:rsidP="009360A9">
      <w:pPr>
        <w:spacing w:after="0" w:line="360" w:lineRule="auto"/>
        <w:rPr>
          <w:rFonts w:ascii="David" w:hAnsi="David" w:cs="David"/>
          <w:rtl/>
        </w:rPr>
      </w:pPr>
      <w:r>
        <w:rPr>
          <w:rFonts w:ascii="David" w:hAnsi="David" w:cs="David" w:hint="cs"/>
          <w:rtl/>
        </w:rPr>
        <w:t>ג. חשב</w:t>
      </w:r>
      <w:r w:rsidR="005D2695">
        <w:rPr>
          <w:rFonts w:ascii="David" w:hAnsi="David" w:cs="David" w:hint="cs"/>
          <w:rtl/>
        </w:rPr>
        <w:t xml:space="preserve"> את</w:t>
      </w:r>
      <w:r w:rsidR="00A428AC">
        <w:rPr>
          <w:rFonts w:ascii="David" w:hAnsi="David" w:cs="David" w:hint="cs"/>
          <w:rtl/>
        </w:rPr>
        <w:t>:</w:t>
      </w:r>
    </w:p>
    <w:p w14:paraId="41B77662" w14:textId="77777777" w:rsidR="009360A9" w:rsidRDefault="00A428AC" w:rsidP="009360A9">
      <w:pPr>
        <w:spacing w:after="0" w:line="360" w:lineRule="auto"/>
        <w:rPr>
          <w:rFonts w:ascii="David" w:hAnsi="David" w:cs="David"/>
          <w:rtl/>
        </w:rPr>
      </w:pPr>
      <w:r>
        <w:rPr>
          <w:rFonts w:ascii="David" w:hAnsi="David" w:cs="David" w:hint="cs"/>
          <w:rtl/>
        </w:rPr>
        <w:t>(1) ה</w:t>
      </w:r>
      <w:r w:rsidR="009360A9">
        <w:rPr>
          <w:rFonts w:ascii="David" w:hAnsi="David" w:cs="David" w:hint="cs"/>
          <w:rtl/>
        </w:rPr>
        <w:t xml:space="preserve">מכפלה </w:t>
      </w:r>
      <w:r>
        <w:rPr>
          <w:rFonts w:ascii="David" w:hAnsi="David" w:cs="David" w:hint="cs"/>
          <w:rtl/>
        </w:rPr>
        <w:t>ה</w:t>
      </w:r>
      <w:r w:rsidR="009360A9">
        <w:rPr>
          <w:rFonts w:ascii="David" w:hAnsi="David" w:cs="David" w:hint="cs"/>
          <w:rtl/>
        </w:rPr>
        <w:t xml:space="preserve">סקלרית: </w:t>
      </w:r>
      <m:oMath>
        <m:bar>
          <m:barPr>
            <m:ctrlPr>
              <w:rPr>
                <w:rFonts w:ascii="Cambria Math" w:hAnsi="Cambria Math" w:cs="David"/>
                <w:i/>
              </w:rPr>
            </m:ctrlPr>
          </m:barPr>
          <m:e>
            <m:r>
              <w:rPr>
                <w:rFonts w:ascii="Cambria Math" w:hAnsi="Cambria Math" w:cs="David"/>
              </w:rPr>
              <m:t>u</m:t>
            </m:r>
          </m:e>
        </m:bar>
        <m:r>
          <w:rPr>
            <w:rFonts w:ascii="Cambria Math" w:hAnsi="Cambria Math" w:hint="cs"/>
            <w:rtl/>
          </w:rPr>
          <m:t>∙</m:t>
        </m:r>
        <m:bar>
          <m:barPr>
            <m:ctrlPr>
              <w:rPr>
                <w:rFonts w:ascii="Cambria Math" w:hAnsi="Cambria Math" w:cs="David"/>
                <w:i/>
              </w:rPr>
            </m:ctrlPr>
          </m:barPr>
          <m:e>
            <m:r>
              <w:rPr>
                <w:rFonts w:ascii="Cambria Math" w:hAnsi="Cambria Math" w:cs="David"/>
              </w:rPr>
              <m:t>v</m:t>
            </m:r>
          </m:e>
        </m:bar>
      </m:oMath>
      <w:r w:rsidR="009360A9">
        <w:rPr>
          <w:rFonts w:ascii="David" w:hAnsi="David" w:cs="David" w:hint="cs"/>
          <w:rtl/>
        </w:rPr>
        <w:t xml:space="preserve"> .</w:t>
      </w:r>
    </w:p>
    <w:p w14:paraId="364571EE" w14:textId="77777777" w:rsidR="00A428AC" w:rsidRDefault="00A428AC" w:rsidP="009360A9">
      <w:pPr>
        <w:spacing w:after="0" w:line="360" w:lineRule="auto"/>
        <w:rPr>
          <w:rFonts w:ascii="David" w:hAnsi="David" w:cs="David"/>
          <w:rtl/>
        </w:rPr>
      </w:pPr>
      <w:r>
        <w:rPr>
          <w:rFonts w:ascii="David" w:hAnsi="David" w:cs="David" w:hint="cs"/>
          <w:rtl/>
        </w:rPr>
        <w:t xml:space="preserve">(2) הזווית </w:t>
      </w:r>
      <m:oMath>
        <m:r>
          <m:rPr>
            <m:sty m:val="p"/>
          </m:rPr>
          <w:rPr>
            <w:rFonts w:ascii="Cambria Math" w:hAnsi="Cambria Math" w:cs="Cambria Math" w:hint="cs"/>
            <w:rtl/>
          </w:rPr>
          <m:t>∡</m:t>
        </m:r>
        <m:r>
          <w:rPr>
            <w:rFonts w:ascii="Cambria Math" w:hAnsi="Cambria Math" w:cs="David"/>
          </w:rPr>
          <m:t>BA'C</m:t>
        </m:r>
      </m:oMath>
      <w:r>
        <w:rPr>
          <w:rFonts w:ascii="David" w:hAnsi="David" w:cs="David" w:hint="cs"/>
          <w:rtl/>
        </w:rPr>
        <w:t xml:space="preserve"> .</w:t>
      </w:r>
    </w:p>
    <w:p w14:paraId="2130999F" w14:textId="77777777" w:rsidR="00A428AC" w:rsidRDefault="00A428AC" w:rsidP="009360A9">
      <w:pPr>
        <w:spacing w:after="0" w:line="360" w:lineRule="auto"/>
        <w:rPr>
          <w:rFonts w:ascii="David" w:hAnsi="David" w:cs="David"/>
          <w:rtl/>
        </w:rPr>
      </w:pPr>
      <w:r>
        <w:rPr>
          <w:rFonts w:ascii="David" w:hAnsi="David" w:cs="David" w:hint="cs"/>
          <w:rtl/>
        </w:rPr>
        <w:t xml:space="preserve">(3) שטח המשולש  </w:t>
      </w:r>
      <m:oMath>
        <m:r>
          <w:rPr>
            <w:rFonts w:ascii="Cambria Math" w:hAnsi="Cambria Math" w:cs="David"/>
          </w:rPr>
          <m:t>BA'C</m:t>
        </m:r>
      </m:oMath>
      <w:r>
        <w:rPr>
          <w:rFonts w:ascii="David" w:hAnsi="David" w:cs="David" w:hint="cs"/>
          <w:rtl/>
        </w:rPr>
        <w:t>.</w:t>
      </w:r>
    </w:p>
    <w:p w14:paraId="60821A4A" w14:textId="77777777" w:rsidR="00597460" w:rsidRDefault="00597460" w:rsidP="00C0209A">
      <w:pPr>
        <w:spacing w:after="0" w:line="360" w:lineRule="auto"/>
        <w:rPr>
          <w:rFonts w:ascii="David" w:hAnsi="David" w:cs="David"/>
          <w:rtl/>
        </w:rPr>
      </w:pPr>
    </w:p>
    <w:p w14:paraId="7A376531" w14:textId="77777777" w:rsidR="00FC40EB" w:rsidRDefault="00FC40EB" w:rsidP="00C0209A">
      <w:pPr>
        <w:spacing w:after="0" w:line="360" w:lineRule="auto"/>
        <w:rPr>
          <w:rFonts w:ascii="David" w:hAnsi="David" w:cs="David"/>
          <w:rtl/>
        </w:rPr>
      </w:pPr>
    </w:p>
    <w:p w14:paraId="3A32009D" w14:textId="77777777" w:rsidR="00FC40EB" w:rsidRDefault="00FC40EB" w:rsidP="00C0209A">
      <w:pPr>
        <w:spacing w:after="0" w:line="360" w:lineRule="auto"/>
        <w:rPr>
          <w:rFonts w:ascii="David" w:hAnsi="David" w:cs="David"/>
          <w:rtl/>
        </w:rPr>
      </w:pPr>
    </w:p>
    <w:p w14:paraId="2B4E4B99" w14:textId="77777777" w:rsidR="00FC40EB" w:rsidRPr="00BC6105" w:rsidRDefault="00FC40EB" w:rsidP="00FC40EB">
      <w:pPr>
        <w:spacing w:after="0" w:line="360" w:lineRule="auto"/>
        <w:rPr>
          <w:rFonts w:ascii="David" w:hAnsi="David" w:cs="David"/>
          <w:rtl/>
        </w:rPr>
      </w:pPr>
      <w:r w:rsidRPr="003A2038">
        <w:rPr>
          <w:rFonts w:ascii="David" w:hAnsi="David" w:cs="David"/>
          <w:noProof/>
          <w:rtl/>
        </w:rPr>
        <mc:AlternateContent>
          <mc:Choice Requires="wps">
            <w:drawing>
              <wp:anchor distT="45720" distB="45720" distL="114300" distR="114300" simplePos="0" relativeHeight="251666944" behindDoc="0" locked="0" layoutInCell="1" allowOverlap="1" wp14:anchorId="1CA6B352" wp14:editId="423A1546">
                <wp:simplePos x="0" y="0"/>
                <wp:positionH relativeFrom="column">
                  <wp:posOffset>-419100</wp:posOffset>
                </wp:positionH>
                <wp:positionV relativeFrom="paragraph">
                  <wp:posOffset>212725</wp:posOffset>
                </wp:positionV>
                <wp:extent cx="2804160" cy="1744980"/>
                <wp:effectExtent l="0" t="0" r="0" b="7620"/>
                <wp:wrapSquare wrapText="bothSides"/>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04160" cy="1744980"/>
                        </a:xfrm>
                        <a:prstGeom prst="rect">
                          <a:avLst/>
                        </a:prstGeom>
                        <a:solidFill>
                          <a:srgbClr val="FFFFFF"/>
                        </a:solidFill>
                        <a:ln w="9525">
                          <a:noFill/>
                          <a:miter lim="800000"/>
                          <a:headEnd/>
                          <a:tailEnd/>
                        </a:ln>
                      </wps:spPr>
                      <wps:txbx>
                        <w:txbxContent>
                          <w:p w14:paraId="41E7536B" w14:textId="77777777" w:rsidR="00AA34A9" w:rsidRDefault="00AA34A9" w:rsidP="00FC40EB">
                            <w:r>
                              <w:rPr>
                                <w:noProof/>
                                <w:rtl/>
                              </w:rPr>
                              <w:drawing>
                                <wp:inline distT="0" distB="0" distL="0" distR="0" wp14:anchorId="3D4C9D0A" wp14:editId="3F31694A">
                                  <wp:extent cx="3707777" cy="1493520"/>
                                  <wp:effectExtent l="0" t="0" r="6985"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21329" cy="14989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B352" id="_x0000_s1030" type="#_x0000_t202" style="position:absolute;left:0;text-align:left;margin-left:-33pt;margin-top:16.75pt;width:220.8pt;height:137.4pt;flip:x;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" stroked="f">
                <v:textbox>
                  <w:txbxContent>
                    <w:p w14:paraId="41E7536B" w14:textId="77777777" w:rsidR="00AA34A9" w:rsidRDefault="00AA34A9" w:rsidP="00FC40EB">
                      <w:r>
                        <w:rPr>
                          <w:noProof/>
                          <w:rtl/>
                        </w:rPr>
                        <w:drawing>
                          <wp:inline distT="0" distB="0" distL="0" distR="0" wp14:anchorId="3D4C9D0A" wp14:editId="3F31694A">
                            <wp:extent cx="3707777" cy="1493520"/>
                            <wp:effectExtent l="0" t="0" r="6985"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21329" cy="1498979"/>
                                    </a:xfrm>
                                    <a:prstGeom prst="rect">
                                      <a:avLst/>
                                    </a:prstGeom>
                                    <a:noFill/>
                                    <a:ln>
                                      <a:noFill/>
                                    </a:ln>
                                  </pic:spPr>
                                </pic:pic>
                              </a:graphicData>
                            </a:graphic>
                          </wp:inline>
                        </w:drawing>
                      </w:r>
                    </w:p>
                  </w:txbxContent>
                </v:textbox>
                <w10:wrap type="square"/>
              </v:shape>
            </w:pict>
          </mc:Fallback>
        </mc:AlternateContent>
      </w:r>
    </w:p>
    <w:p w14:paraId="75B6E7C6" w14:textId="77777777" w:rsidR="00FC40EB" w:rsidRPr="00CA01B2" w:rsidRDefault="00FC40EB" w:rsidP="00FC40EB">
      <w:pPr>
        <w:spacing w:after="0" w:line="360" w:lineRule="auto"/>
        <w:rPr>
          <w:rFonts w:ascii="David" w:hAnsi="David" w:cs="David"/>
          <w:rtl/>
        </w:rPr>
      </w:pPr>
      <w:r>
        <w:rPr>
          <w:rFonts w:ascii="David" w:hAnsi="David" w:cs="David" w:hint="cs"/>
          <w:rtl/>
        </w:rPr>
        <w:t>5</w:t>
      </w:r>
      <w:r w:rsidRPr="00CA01B2">
        <w:rPr>
          <w:rFonts w:ascii="David" w:hAnsi="David" w:cs="David" w:hint="cs"/>
          <w:rtl/>
        </w:rPr>
        <w:t xml:space="preserve">. בפירמידה ישרה  </w:t>
      </w:r>
      <w:r w:rsidRPr="00CA01B2">
        <w:rPr>
          <w:rFonts w:ascii="David" w:hAnsi="David" w:cs="David"/>
        </w:rPr>
        <w:t xml:space="preserve">ABCDS </w:t>
      </w:r>
      <w:r w:rsidRPr="00CA01B2">
        <w:rPr>
          <w:rFonts w:ascii="David" w:hAnsi="David" w:cs="David" w:hint="cs"/>
          <w:rtl/>
        </w:rPr>
        <w:t xml:space="preserve">  הבסיס </w:t>
      </w:r>
      <w:r w:rsidRPr="00CA01B2">
        <w:rPr>
          <w:rFonts w:ascii="David" w:hAnsi="David" w:cs="David"/>
        </w:rPr>
        <w:t>ABCD</w:t>
      </w:r>
      <w:r>
        <w:rPr>
          <w:rFonts w:ascii="David" w:hAnsi="David" w:cs="David" w:hint="cs"/>
          <w:rtl/>
        </w:rPr>
        <w:t xml:space="preserve">                        </w:t>
      </w:r>
    </w:p>
    <w:p w14:paraId="04E683CE" w14:textId="77777777" w:rsidR="00FC40EB" w:rsidRPr="00CA01B2" w:rsidRDefault="00FC40EB" w:rsidP="00FC40EB">
      <w:pPr>
        <w:spacing w:after="0" w:line="360" w:lineRule="auto"/>
        <w:rPr>
          <w:rFonts w:ascii="David" w:hAnsi="David" w:cs="David"/>
          <w:rtl/>
        </w:rPr>
      </w:pPr>
      <w:r w:rsidRPr="00CA01B2">
        <w:rPr>
          <w:rFonts w:ascii="David" w:hAnsi="David" w:cs="David" w:hint="cs"/>
          <w:rtl/>
        </w:rPr>
        <w:t xml:space="preserve">הוא מלבן. </w:t>
      </w:r>
      <w:r w:rsidRPr="00CA01B2">
        <w:rPr>
          <w:rFonts w:ascii="David" w:hAnsi="David" w:cs="David"/>
        </w:rPr>
        <w:t xml:space="preserve">SO </w:t>
      </w:r>
      <w:r w:rsidR="000D58ED">
        <w:rPr>
          <w:rFonts w:ascii="David" w:hAnsi="David" w:cs="David" w:hint="cs"/>
          <w:rtl/>
        </w:rPr>
        <w:t xml:space="preserve"> </w:t>
      </w:r>
      <w:r w:rsidRPr="00CA01B2">
        <w:rPr>
          <w:rFonts w:ascii="David" w:hAnsi="David" w:cs="David" w:hint="cs"/>
          <w:rtl/>
        </w:rPr>
        <w:t xml:space="preserve"> הוא</w:t>
      </w:r>
      <w:r w:rsidR="000D58ED">
        <w:rPr>
          <w:rFonts w:ascii="David" w:hAnsi="David" w:cs="David" w:hint="cs"/>
          <w:rtl/>
        </w:rPr>
        <w:t xml:space="preserve"> </w:t>
      </w:r>
      <w:r w:rsidRPr="00CA01B2">
        <w:rPr>
          <w:rFonts w:ascii="David" w:hAnsi="David" w:cs="David" w:hint="cs"/>
          <w:rtl/>
        </w:rPr>
        <w:t xml:space="preserve">  גובה </w:t>
      </w:r>
      <w:r w:rsidR="000D58ED">
        <w:rPr>
          <w:rFonts w:ascii="David" w:hAnsi="David" w:cs="David" w:hint="cs"/>
          <w:rtl/>
        </w:rPr>
        <w:t xml:space="preserve">  </w:t>
      </w:r>
      <w:r w:rsidRPr="00CA01B2">
        <w:rPr>
          <w:rFonts w:ascii="David" w:hAnsi="David" w:cs="David" w:hint="cs"/>
          <w:rtl/>
        </w:rPr>
        <w:t>הפירמידה.</w:t>
      </w:r>
    </w:p>
    <w:p w14:paraId="1A5B2678" w14:textId="77777777" w:rsidR="00FC40EB" w:rsidRPr="00CA01B2" w:rsidRDefault="00FC40EB" w:rsidP="00FC40EB">
      <w:pPr>
        <w:spacing w:after="0" w:line="360" w:lineRule="auto"/>
        <w:rPr>
          <w:rFonts w:ascii="David" w:hAnsi="David" w:cs="David"/>
          <w:rtl/>
        </w:rPr>
      </w:pPr>
      <w:r w:rsidRPr="00CA01B2">
        <w:rPr>
          <w:rFonts w:ascii="David" w:hAnsi="David" w:cs="David" w:hint="cs"/>
          <w:rtl/>
        </w:rPr>
        <w:t xml:space="preserve">נתון: 4= </w:t>
      </w:r>
      <w:r w:rsidRPr="00CA01B2">
        <w:rPr>
          <w:rFonts w:ascii="David" w:hAnsi="David" w:cs="David"/>
        </w:rPr>
        <w:t>AB</w:t>
      </w:r>
      <w:r w:rsidRPr="00CA01B2">
        <w:rPr>
          <w:rFonts w:ascii="David" w:hAnsi="David" w:cs="David" w:hint="cs"/>
          <w:rtl/>
        </w:rPr>
        <w:t>,  3=</w:t>
      </w:r>
      <w:r w:rsidRPr="00CA01B2">
        <w:rPr>
          <w:rFonts w:ascii="David" w:hAnsi="David" w:cs="David"/>
        </w:rPr>
        <w:t>BC</w:t>
      </w:r>
      <w:r w:rsidRPr="00CA01B2">
        <w:rPr>
          <w:rFonts w:ascii="David" w:hAnsi="David" w:cs="David" w:hint="cs"/>
          <w:rtl/>
        </w:rPr>
        <w:t xml:space="preserve">,  5= </w:t>
      </w:r>
      <w:r w:rsidRPr="00CA01B2">
        <w:rPr>
          <w:rFonts w:ascii="David" w:hAnsi="David" w:cs="David"/>
        </w:rPr>
        <w:t>SO</w:t>
      </w:r>
      <w:r w:rsidRPr="00CA01B2">
        <w:rPr>
          <w:rFonts w:ascii="David" w:hAnsi="David" w:cs="David" w:hint="cs"/>
          <w:rtl/>
        </w:rPr>
        <w:t>.</w:t>
      </w:r>
    </w:p>
    <w:p w14:paraId="35DF78A6" w14:textId="77777777" w:rsidR="00FC40EB" w:rsidRPr="00CA01B2" w:rsidRDefault="00FC40EB" w:rsidP="00FC40EB">
      <w:pPr>
        <w:spacing w:after="0" w:line="360" w:lineRule="auto"/>
        <w:rPr>
          <w:rFonts w:ascii="David" w:hAnsi="David" w:cs="David"/>
          <w:rtl/>
        </w:rPr>
      </w:pPr>
      <w:r w:rsidRPr="00CA01B2">
        <w:rPr>
          <w:rFonts w:ascii="David" w:hAnsi="David" w:cs="David" w:hint="cs"/>
          <w:rtl/>
        </w:rPr>
        <w:t xml:space="preserve">נסמן: </w:t>
      </w:r>
      <w:r w:rsidRPr="00CA01B2">
        <w:rPr>
          <w:rFonts w:ascii="David" w:hAnsi="David" w:cs="David"/>
          <w:position w:val="-10"/>
        </w:rPr>
        <w:object w:dxaOrig="180" w:dyaOrig="340" w14:anchorId="494EF905">
          <v:shape id="_x0000_i1031" type="#_x0000_t75" style="width:9.75pt;height:18pt" o:ole="">
            <v:imagedata r:id="rId35" o:title=""/>
          </v:shape>
          <o:OLEObject Type="Embed" ProgID="Equation.3" ShapeID="_x0000_i1031" DrawAspect="Content" ObjectID="_1644352713" r:id="rId36"/>
        </w:object>
      </w:r>
      <w:r w:rsidRPr="00CA01B2">
        <w:rPr>
          <w:rFonts w:ascii="David" w:hAnsi="David" w:cs="David"/>
          <w:position w:val="-10"/>
        </w:rPr>
        <w:object w:dxaOrig="780" w:dyaOrig="400" w14:anchorId="75B3FF71">
          <v:shape id="_x0000_i1032" type="#_x0000_t75" style="width:39pt;height:20.25pt" o:ole="">
            <v:imagedata r:id="rId37" o:title=""/>
          </v:shape>
          <o:OLEObject Type="Embed" ProgID="Equation.3" ShapeID="_x0000_i1032" DrawAspect="Content" ObjectID="_1644352714" r:id="rId38"/>
        </w:object>
      </w:r>
      <w:r w:rsidRPr="00CA01B2">
        <w:rPr>
          <w:rFonts w:ascii="David" w:hAnsi="David" w:cs="David" w:hint="cs"/>
          <w:rtl/>
        </w:rPr>
        <w:t xml:space="preserve"> ,  </w:t>
      </w:r>
      <w:r w:rsidRPr="00CA01B2">
        <w:rPr>
          <w:rFonts w:ascii="David" w:hAnsi="David" w:cs="David"/>
          <w:position w:val="-10"/>
        </w:rPr>
        <w:object w:dxaOrig="780" w:dyaOrig="400" w14:anchorId="155B8EF6">
          <v:shape id="_x0000_i1033" type="#_x0000_t75" style="width:39pt;height:20.25pt" o:ole="">
            <v:imagedata r:id="rId39" o:title=""/>
          </v:shape>
          <o:OLEObject Type="Embed" ProgID="Equation.3" ShapeID="_x0000_i1033" DrawAspect="Content" ObjectID="_1644352715" r:id="rId40"/>
        </w:object>
      </w:r>
      <w:r w:rsidRPr="00CA01B2">
        <w:rPr>
          <w:rFonts w:ascii="David" w:hAnsi="David" w:cs="David" w:hint="cs"/>
          <w:rtl/>
        </w:rPr>
        <w:t xml:space="preserve"> ,  </w:t>
      </w:r>
      <w:r w:rsidRPr="00CA01B2">
        <w:rPr>
          <w:rFonts w:ascii="David" w:hAnsi="David" w:cs="David"/>
          <w:position w:val="-10"/>
        </w:rPr>
        <w:object w:dxaOrig="800" w:dyaOrig="400" w14:anchorId="74881F0C">
          <v:shape id="_x0000_i1034" type="#_x0000_t75" style="width:39.75pt;height:20.25pt" o:ole="">
            <v:imagedata r:id="rId41" o:title=""/>
          </v:shape>
          <o:OLEObject Type="Embed" ProgID="Equation.3" ShapeID="_x0000_i1034" DrawAspect="Content" ObjectID="_1644352716" r:id="rId42"/>
        </w:object>
      </w:r>
      <w:r w:rsidRPr="00CA01B2">
        <w:rPr>
          <w:rFonts w:ascii="David" w:hAnsi="David" w:cs="David" w:hint="cs"/>
          <w:rtl/>
        </w:rPr>
        <w:t>.</w:t>
      </w:r>
    </w:p>
    <w:p w14:paraId="592454D7" w14:textId="77777777" w:rsidR="00FC40EB" w:rsidRPr="00CA01B2" w:rsidRDefault="00FC40EB" w:rsidP="00FC40EB">
      <w:pPr>
        <w:spacing w:after="0" w:line="360" w:lineRule="auto"/>
        <w:rPr>
          <w:rFonts w:ascii="David" w:hAnsi="David" w:cs="David"/>
          <w:rtl/>
        </w:rPr>
      </w:pPr>
      <w:r w:rsidRPr="00CA01B2">
        <w:rPr>
          <w:rFonts w:ascii="David" w:hAnsi="David" w:cs="David" w:hint="cs"/>
          <w:rtl/>
        </w:rPr>
        <w:t xml:space="preserve">א.  הבע את </w:t>
      </w:r>
      <w:r w:rsidRPr="00CA01B2">
        <w:rPr>
          <w:rFonts w:ascii="David" w:hAnsi="David" w:cs="David"/>
          <w:position w:val="-6"/>
        </w:rPr>
        <w:object w:dxaOrig="360" w:dyaOrig="360" w14:anchorId="251C0B98">
          <v:shape id="_x0000_i1035" type="#_x0000_t75" style="width:18pt;height:18pt" o:ole="">
            <v:imagedata r:id="rId43" o:title=""/>
          </v:shape>
          <o:OLEObject Type="Embed" ProgID="Equation.3" ShapeID="_x0000_i1035" DrawAspect="Content" ObjectID="_1644352717" r:id="rId44"/>
        </w:object>
      </w:r>
      <w:r w:rsidRPr="00CA01B2">
        <w:rPr>
          <w:rFonts w:ascii="David" w:hAnsi="David" w:cs="David" w:hint="cs"/>
          <w:rtl/>
        </w:rPr>
        <w:t xml:space="preserve">  ואת  </w:t>
      </w:r>
      <w:r w:rsidRPr="00CA01B2">
        <w:rPr>
          <w:rFonts w:ascii="David" w:hAnsi="David" w:cs="David"/>
          <w:position w:val="-6"/>
        </w:rPr>
        <w:object w:dxaOrig="380" w:dyaOrig="360" w14:anchorId="3FF57FFD">
          <v:shape id="_x0000_i1036" type="#_x0000_t75" style="width:18pt;height:18pt" o:ole="">
            <v:imagedata r:id="rId45" o:title=""/>
          </v:shape>
          <o:OLEObject Type="Embed" ProgID="Equation.3" ShapeID="_x0000_i1036" DrawAspect="Content" ObjectID="_1644352718" r:id="rId46"/>
        </w:object>
      </w:r>
      <w:r w:rsidRPr="00CA01B2">
        <w:rPr>
          <w:rFonts w:ascii="David" w:hAnsi="David" w:cs="David" w:hint="cs"/>
          <w:rtl/>
        </w:rPr>
        <w:t xml:space="preserve">  בעזרת </w:t>
      </w:r>
      <w:r w:rsidRPr="00CA01B2">
        <w:rPr>
          <w:rFonts w:ascii="David" w:hAnsi="David" w:cs="David"/>
          <w:position w:val="-10"/>
        </w:rPr>
        <w:object w:dxaOrig="660" w:dyaOrig="340" w14:anchorId="483BE879">
          <v:shape id="_x0000_i1037" type="#_x0000_t75" style="width:33pt;height:18pt" o:ole="">
            <v:imagedata r:id="rId47" o:title=""/>
          </v:shape>
          <o:OLEObject Type="Embed" ProgID="Equation.3" ShapeID="_x0000_i1037" DrawAspect="Content" ObjectID="_1644352719" r:id="rId48"/>
        </w:object>
      </w:r>
      <w:r w:rsidRPr="00CA01B2">
        <w:rPr>
          <w:rFonts w:ascii="David" w:hAnsi="David" w:cs="David" w:hint="cs"/>
          <w:rtl/>
        </w:rPr>
        <w:t>.</w:t>
      </w:r>
    </w:p>
    <w:p w14:paraId="61D7A275" w14:textId="77777777" w:rsidR="00FC40EB" w:rsidRPr="00CA01B2" w:rsidRDefault="00FC40EB" w:rsidP="00FC40EB">
      <w:pPr>
        <w:spacing w:after="0" w:line="360" w:lineRule="auto"/>
        <w:rPr>
          <w:rFonts w:ascii="David" w:hAnsi="David" w:cs="David"/>
          <w:rtl/>
        </w:rPr>
      </w:pPr>
      <w:r w:rsidRPr="00CA01B2">
        <w:rPr>
          <w:rFonts w:ascii="David" w:hAnsi="David" w:cs="David" w:hint="cs"/>
          <w:rtl/>
        </w:rPr>
        <w:t xml:space="preserve">ב. חשב את הזווית </w:t>
      </w:r>
      <w:r w:rsidRPr="00CA01B2">
        <w:rPr>
          <w:rFonts w:ascii="David" w:hAnsi="David" w:cs="David"/>
          <w:position w:val="-6"/>
        </w:rPr>
        <w:object w:dxaOrig="700" w:dyaOrig="279" w14:anchorId="3D524273">
          <v:shape id="_x0000_i1038" type="#_x0000_t75" style="width:35.25pt;height:14.25pt" o:ole="">
            <v:imagedata r:id="rId49" o:title=""/>
          </v:shape>
          <o:OLEObject Type="Embed" ProgID="Equation.3" ShapeID="_x0000_i1038" DrawAspect="Content" ObjectID="_1644352720" r:id="rId50"/>
        </w:object>
      </w:r>
      <w:r w:rsidRPr="00CA01B2">
        <w:rPr>
          <w:rFonts w:ascii="David" w:hAnsi="David" w:cs="David" w:hint="cs"/>
          <w:rtl/>
        </w:rPr>
        <w:t>.</w:t>
      </w:r>
    </w:p>
    <w:p w14:paraId="288040FE" w14:textId="1672B872" w:rsidR="00FC40EB" w:rsidRDefault="00FC40EB" w:rsidP="00FC40EB">
      <w:pPr>
        <w:spacing w:after="0" w:line="360" w:lineRule="auto"/>
        <w:rPr>
          <w:rFonts w:ascii="David" w:hAnsi="David" w:cs="David"/>
          <w:color w:val="0070C0"/>
          <w:rtl/>
        </w:rPr>
      </w:pPr>
      <w:r w:rsidRPr="00CA01B2">
        <w:rPr>
          <w:rFonts w:ascii="David" w:hAnsi="David" w:cs="David" w:hint="cs"/>
          <w:rtl/>
        </w:rPr>
        <w:t xml:space="preserve">ג. </w:t>
      </w:r>
      <w:r>
        <w:rPr>
          <w:rFonts w:ascii="David" w:hAnsi="David" w:cs="David" w:hint="cs"/>
          <w:rtl/>
        </w:rPr>
        <w:t xml:space="preserve">חשב </w:t>
      </w:r>
      <w:r w:rsidR="008646C6">
        <w:rPr>
          <w:rFonts w:ascii="David" w:hAnsi="David" w:cs="David" w:hint="cs"/>
          <w:rtl/>
        </w:rPr>
        <w:t xml:space="preserve">פי כמה </w:t>
      </w:r>
      <w:r w:rsidR="005D2695">
        <w:rPr>
          <w:rFonts w:ascii="David" w:hAnsi="David" w:cs="David" w:hint="cs"/>
          <w:rtl/>
        </w:rPr>
        <w:t xml:space="preserve">קטן </w:t>
      </w:r>
      <w:r>
        <w:rPr>
          <w:rFonts w:ascii="David" w:hAnsi="David" w:cs="David" w:hint="cs"/>
          <w:rtl/>
        </w:rPr>
        <w:t>שטח</w:t>
      </w:r>
      <w:r w:rsidR="008646C6">
        <w:rPr>
          <w:rFonts w:ascii="David" w:hAnsi="David" w:cs="David" w:hint="cs"/>
          <w:rtl/>
        </w:rPr>
        <w:t xml:space="preserve"> המשולש </w:t>
      </w:r>
      <w:r w:rsidR="008646C6">
        <w:rPr>
          <w:rFonts w:ascii="David" w:hAnsi="David" w:cs="David" w:hint="cs"/>
        </w:rPr>
        <w:t>BOC</w:t>
      </w:r>
      <w:r w:rsidR="008646C6">
        <w:rPr>
          <w:rFonts w:ascii="David" w:hAnsi="David" w:cs="David" w:hint="cs"/>
          <w:rtl/>
        </w:rPr>
        <w:t xml:space="preserve"> משטח</w:t>
      </w:r>
      <w:r>
        <w:rPr>
          <w:rFonts w:ascii="David" w:hAnsi="David" w:cs="David" w:hint="cs"/>
          <w:rtl/>
        </w:rPr>
        <w:t xml:space="preserve"> הפאה </w:t>
      </w:r>
      <w:r>
        <w:rPr>
          <w:rFonts w:ascii="David" w:hAnsi="David" w:cs="David" w:hint="cs"/>
        </w:rPr>
        <w:t>SBC</w:t>
      </w:r>
      <w:r>
        <w:rPr>
          <w:rFonts w:ascii="David" w:hAnsi="David" w:cs="David" w:hint="cs"/>
          <w:rtl/>
        </w:rPr>
        <w:t xml:space="preserve">.  </w:t>
      </w:r>
    </w:p>
    <w:p w14:paraId="5B4A059F" w14:textId="77777777" w:rsidR="00FC40EB" w:rsidRDefault="00FC40EB" w:rsidP="00C0209A">
      <w:pPr>
        <w:spacing w:after="0" w:line="360" w:lineRule="auto"/>
        <w:rPr>
          <w:rFonts w:ascii="David" w:hAnsi="David" w:cs="David"/>
          <w:rtl/>
        </w:rPr>
      </w:pPr>
    </w:p>
    <w:p w14:paraId="41C68B30" w14:textId="77777777" w:rsidR="00FC40EB" w:rsidRDefault="00FC40EB" w:rsidP="00C0209A">
      <w:pPr>
        <w:spacing w:after="0" w:line="360" w:lineRule="auto"/>
        <w:rPr>
          <w:rFonts w:ascii="David" w:hAnsi="David" w:cs="David"/>
          <w:rtl/>
        </w:rPr>
      </w:pPr>
    </w:p>
    <w:p w14:paraId="78D695E3" w14:textId="77777777" w:rsidR="00FC40EB" w:rsidRDefault="00FC40EB" w:rsidP="00C0209A">
      <w:pPr>
        <w:spacing w:after="0" w:line="360" w:lineRule="auto"/>
        <w:rPr>
          <w:rFonts w:ascii="David" w:hAnsi="David" w:cs="David"/>
          <w:rtl/>
        </w:rPr>
      </w:pPr>
    </w:p>
    <w:p w14:paraId="5B41236B" w14:textId="77777777" w:rsidR="00FC40EB" w:rsidRDefault="00FC40EB" w:rsidP="00C0209A">
      <w:pPr>
        <w:spacing w:after="0" w:line="360" w:lineRule="auto"/>
        <w:rPr>
          <w:rFonts w:ascii="David" w:hAnsi="David" w:cs="David"/>
          <w:rtl/>
        </w:rPr>
      </w:pPr>
    </w:p>
    <w:p w14:paraId="6CF8A6BF" w14:textId="4A1AB86B" w:rsidR="00597460" w:rsidRDefault="00FC40EB" w:rsidP="00597460">
      <w:pPr>
        <w:spacing w:after="0" w:line="360" w:lineRule="auto"/>
        <w:rPr>
          <w:rFonts w:ascii="David" w:hAnsi="David" w:cs="David"/>
          <w:rtl/>
        </w:rPr>
      </w:pPr>
      <w:r>
        <w:rPr>
          <w:rFonts w:ascii="David" w:hAnsi="David" w:cs="David" w:hint="cs"/>
          <w:rtl/>
        </w:rPr>
        <w:t>6</w:t>
      </w:r>
      <w:r w:rsidR="00597460" w:rsidRPr="00597460">
        <w:rPr>
          <w:rFonts w:ascii="David" w:hAnsi="David" w:cs="David" w:hint="cs"/>
          <w:rtl/>
        </w:rPr>
        <w:t>.</w:t>
      </w:r>
      <w:r w:rsidR="00597460">
        <w:rPr>
          <w:rFonts w:ascii="David" w:hAnsi="David" w:cs="David" w:hint="cs"/>
          <w:rtl/>
        </w:rPr>
        <w:t xml:space="preserve"> נתונות הנקודות  </w:t>
      </w:r>
      <w:r w:rsidR="00597460">
        <w:rPr>
          <w:rFonts w:ascii="David" w:hAnsi="David" w:cs="David"/>
        </w:rPr>
        <w:t>A(-1,-4,1)</w:t>
      </w:r>
      <w:r w:rsidR="00597460">
        <w:rPr>
          <w:rFonts w:ascii="David" w:hAnsi="David" w:cs="David" w:hint="cs"/>
          <w:rtl/>
        </w:rPr>
        <w:t xml:space="preserve"> , </w:t>
      </w:r>
      <w:r w:rsidR="00597460">
        <w:rPr>
          <w:rFonts w:ascii="David" w:hAnsi="David" w:cs="David"/>
        </w:rPr>
        <w:t>B(-2, -3, -3)</w:t>
      </w:r>
      <w:r w:rsidR="00597460">
        <w:rPr>
          <w:rFonts w:ascii="David" w:hAnsi="David" w:cs="David" w:hint="cs"/>
          <w:rtl/>
        </w:rPr>
        <w:t xml:space="preserve"> ,  </w:t>
      </w:r>
      <w:r w:rsidR="00597460">
        <w:rPr>
          <w:rFonts w:ascii="David" w:hAnsi="David" w:cs="David"/>
        </w:rPr>
        <w:t>C(-3,0,0)</w:t>
      </w:r>
      <w:r w:rsidR="00597460">
        <w:rPr>
          <w:rFonts w:ascii="David" w:hAnsi="David" w:cs="David" w:hint="cs"/>
          <w:rtl/>
        </w:rPr>
        <w:t xml:space="preserve"> , </w:t>
      </w:r>
      <w:r w:rsidR="00597460">
        <w:rPr>
          <w:rFonts w:ascii="David" w:hAnsi="David" w:cs="David"/>
        </w:rPr>
        <w:t xml:space="preserve">D(2,-7,3) </w:t>
      </w:r>
      <w:r w:rsidR="00597460">
        <w:rPr>
          <w:rFonts w:ascii="David" w:hAnsi="David" w:cs="David" w:hint="cs"/>
          <w:rtl/>
        </w:rPr>
        <w:t>.</w:t>
      </w:r>
    </w:p>
    <w:p w14:paraId="1A21D64A" w14:textId="77777777" w:rsidR="00597460" w:rsidRDefault="00597460" w:rsidP="00597460">
      <w:pPr>
        <w:spacing w:after="0" w:line="360" w:lineRule="auto"/>
        <w:rPr>
          <w:rFonts w:ascii="David" w:hAnsi="David" w:cs="David"/>
          <w:rtl/>
        </w:rPr>
      </w:pPr>
      <w:r>
        <w:rPr>
          <w:rFonts w:ascii="David" w:hAnsi="David" w:cs="David" w:hint="cs"/>
          <w:rtl/>
        </w:rPr>
        <w:t xml:space="preserve">א. מדוע הנקודות </w:t>
      </w:r>
      <w:r>
        <w:rPr>
          <w:rFonts w:ascii="David" w:hAnsi="David" w:cs="David"/>
        </w:rPr>
        <w:t>A</w:t>
      </w:r>
      <w:r>
        <w:rPr>
          <w:rFonts w:ascii="David" w:hAnsi="David" w:cs="David" w:hint="cs"/>
          <w:rtl/>
        </w:rPr>
        <w:t xml:space="preserve">, </w:t>
      </w:r>
      <w:r>
        <w:rPr>
          <w:rFonts w:ascii="David" w:hAnsi="David" w:cs="David"/>
        </w:rPr>
        <w:t>B</w:t>
      </w:r>
      <w:r>
        <w:rPr>
          <w:rFonts w:ascii="David" w:hAnsi="David" w:cs="David" w:hint="cs"/>
          <w:rtl/>
        </w:rPr>
        <w:t>,</w:t>
      </w:r>
      <w:r>
        <w:rPr>
          <w:rFonts w:ascii="David" w:hAnsi="David" w:cs="David"/>
        </w:rPr>
        <w:t xml:space="preserve">C </w:t>
      </w:r>
      <w:r>
        <w:rPr>
          <w:rFonts w:ascii="David" w:hAnsi="David" w:cs="David" w:hint="cs"/>
          <w:rtl/>
        </w:rPr>
        <w:t xml:space="preserve"> קובעות מישור אחד?</w:t>
      </w:r>
    </w:p>
    <w:p w14:paraId="1F2693C0" w14:textId="77777777" w:rsidR="00597460" w:rsidRDefault="00597460" w:rsidP="00597460">
      <w:pPr>
        <w:spacing w:after="0" w:line="360" w:lineRule="auto"/>
        <w:rPr>
          <w:rFonts w:ascii="David" w:hAnsi="David" w:cs="David"/>
          <w:rtl/>
        </w:rPr>
      </w:pPr>
      <w:r>
        <w:rPr>
          <w:rFonts w:ascii="David" w:hAnsi="David" w:cs="David" w:hint="cs"/>
          <w:rtl/>
        </w:rPr>
        <w:t xml:space="preserve">ב. האם הנקודה </w:t>
      </w:r>
      <w:r>
        <w:rPr>
          <w:rFonts w:ascii="David" w:hAnsi="David" w:cs="David"/>
        </w:rPr>
        <w:t xml:space="preserve">D </w:t>
      </w:r>
      <w:r>
        <w:rPr>
          <w:rFonts w:ascii="David" w:hAnsi="David" w:cs="David" w:hint="cs"/>
          <w:rtl/>
        </w:rPr>
        <w:t xml:space="preserve"> נמצאת במישור </w:t>
      </w:r>
      <w:r>
        <w:rPr>
          <w:rFonts w:ascii="David" w:hAnsi="David" w:cs="David"/>
        </w:rPr>
        <w:t>ABC</w:t>
      </w:r>
      <w:r>
        <w:rPr>
          <w:rFonts w:ascii="David" w:hAnsi="David" w:cs="David" w:hint="cs"/>
          <w:rtl/>
        </w:rPr>
        <w:t>?</w:t>
      </w:r>
      <w:r w:rsidR="0095067F">
        <w:rPr>
          <w:rFonts w:ascii="David" w:hAnsi="David" w:cs="David" w:hint="cs"/>
          <w:rtl/>
        </w:rPr>
        <w:t xml:space="preserve"> </w:t>
      </w:r>
    </w:p>
    <w:p w14:paraId="25FEEF70" w14:textId="66986EA6" w:rsidR="002054CC" w:rsidRDefault="002054CC" w:rsidP="00597460">
      <w:pPr>
        <w:spacing w:after="0" w:line="360" w:lineRule="auto"/>
        <w:rPr>
          <w:rFonts w:ascii="David" w:hAnsi="David" w:cs="David"/>
          <w:rtl/>
        </w:rPr>
      </w:pPr>
      <w:r>
        <w:rPr>
          <w:rFonts w:ascii="David" w:hAnsi="David" w:cs="David" w:hint="cs"/>
          <w:rtl/>
        </w:rPr>
        <w:t xml:space="preserve">ג. אם הנקודה </w:t>
      </w:r>
      <w:r>
        <w:rPr>
          <w:rFonts w:ascii="David" w:hAnsi="David" w:cs="David" w:hint="cs"/>
        </w:rPr>
        <w:t>D</w:t>
      </w:r>
      <w:r>
        <w:rPr>
          <w:rFonts w:ascii="David" w:hAnsi="David" w:cs="David" w:hint="cs"/>
          <w:rtl/>
        </w:rPr>
        <w:t xml:space="preserve"> נמצאת במישור </w:t>
      </w:r>
      <w:r>
        <w:rPr>
          <w:rFonts w:ascii="David" w:hAnsi="David" w:cs="David" w:hint="cs"/>
        </w:rPr>
        <w:t>ABC</w:t>
      </w:r>
      <w:r>
        <w:rPr>
          <w:rFonts w:ascii="David" w:hAnsi="David" w:cs="David" w:hint="cs"/>
          <w:rtl/>
        </w:rPr>
        <w:t xml:space="preserve">  - האם המרובע </w:t>
      </w:r>
      <w:r>
        <w:rPr>
          <w:rFonts w:ascii="David" w:hAnsi="David" w:cs="David" w:hint="cs"/>
        </w:rPr>
        <w:t>ABCD</w:t>
      </w:r>
      <w:r>
        <w:rPr>
          <w:rFonts w:ascii="David" w:hAnsi="David" w:cs="David" w:hint="cs"/>
          <w:rtl/>
        </w:rPr>
        <w:t xml:space="preserve"> </w:t>
      </w:r>
      <w:r w:rsidR="005D2695">
        <w:rPr>
          <w:rFonts w:ascii="David" w:hAnsi="David" w:cs="David" w:hint="cs"/>
          <w:rtl/>
        </w:rPr>
        <w:t xml:space="preserve">הוא </w:t>
      </w:r>
      <w:r>
        <w:rPr>
          <w:rFonts w:ascii="David" w:hAnsi="David" w:cs="David" w:hint="cs"/>
          <w:rtl/>
        </w:rPr>
        <w:t xml:space="preserve">מקבילית? </w:t>
      </w:r>
    </w:p>
    <w:p w14:paraId="4034687D" w14:textId="77777777" w:rsidR="009553B1" w:rsidRDefault="002054CC" w:rsidP="00597460">
      <w:pPr>
        <w:spacing w:after="0" w:line="360" w:lineRule="auto"/>
        <w:rPr>
          <w:rFonts w:ascii="David" w:hAnsi="David" w:cs="David"/>
          <w:rtl/>
        </w:rPr>
      </w:pPr>
      <w:r>
        <w:rPr>
          <w:rFonts w:ascii="David" w:hAnsi="David" w:cs="David" w:hint="cs"/>
          <w:rtl/>
        </w:rPr>
        <w:t xml:space="preserve">   אם הנקודה </w:t>
      </w:r>
      <w:r>
        <w:rPr>
          <w:rFonts w:ascii="David" w:hAnsi="David" w:cs="David" w:hint="cs"/>
        </w:rPr>
        <w:t>D</w:t>
      </w:r>
      <w:r>
        <w:rPr>
          <w:rFonts w:ascii="David" w:hAnsi="David" w:cs="David" w:hint="cs"/>
          <w:rtl/>
        </w:rPr>
        <w:t xml:space="preserve"> לא נמצאת במישור </w:t>
      </w:r>
      <w:r>
        <w:rPr>
          <w:rFonts w:ascii="David" w:hAnsi="David" w:cs="David" w:hint="cs"/>
        </w:rPr>
        <w:t>ABC</w:t>
      </w:r>
      <w:r>
        <w:rPr>
          <w:rFonts w:ascii="David" w:hAnsi="David" w:cs="David" w:hint="cs"/>
          <w:rtl/>
        </w:rPr>
        <w:t xml:space="preserve"> </w:t>
      </w:r>
      <w:r>
        <w:rPr>
          <w:rFonts w:ascii="David" w:hAnsi="David" w:cs="David"/>
          <w:rtl/>
        </w:rPr>
        <w:t>–</w:t>
      </w:r>
      <w:r>
        <w:rPr>
          <w:rFonts w:ascii="David" w:hAnsi="David" w:cs="David" w:hint="cs"/>
          <w:rtl/>
        </w:rPr>
        <w:t xml:space="preserve"> איזה גוף יוצרות הנקודות הנתונות? האם הגוף מסוג ישר?  </w:t>
      </w:r>
    </w:p>
    <w:p w14:paraId="35996438" w14:textId="77777777" w:rsidR="009553B1" w:rsidRDefault="009553B1" w:rsidP="00597460">
      <w:pPr>
        <w:spacing w:after="0" w:line="360" w:lineRule="auto"/>
        <w:rPr>
          <w:rFonts w:ascii="David" w:hAnsi="David" w:cs="David"/>
          <w:rtl/>
        </w:rPr>
      </w:pPr>
    </w:p>
    <w:p w14:paraId="58A685E5" w14:textId="77777777" w:rsidR="009553B1" w:rsidRDefault="00F101CC" w:rsidP="00597460">
      <w:pPr>
        <w:spacing w:after="0" w:line="360" w:lineRule="auto"/>
        <w:rPr>
          <w:rFonts w:ascii="David" w:hAnsi="David" w:cs="David"/>
          <w:rtl/>
        </w:rPr>
      </w:pPr>
      <w:r w:rsidRPr="00F101CC">
        <w:rPr>
          <w:rFonts w:ascii="David" w:hAnsi="David" w:cs="David"/>
          <w:noProof/>
          <w:rtl/>
        </w:rPr>
        <mc:AlternateContent>
          <mc:Choice Requires="wps">
            <w:drawing>
              <wp:anchor distT="45720" distB="45720" distL="114300" distR="114300" simplePos="0" relativeHeight="251654656" behindDoc="0" locked="0" layoutInCell="1" allowOverlap="1" wp14:anchorId="17CBFD1D" wp14:editId="07B9F204">
                <wp:simplePos x="0" y="0"/>
                <wp:positionH relativeFrom="column">
                  <wp:posOffset>-304800</wp:posOffset>
                </wp:positionH>
                <wp:positionV relativeFrom="paragraph">
                  <wp:posOffset>210185</wp:posOffset>
                </wp:positionV>
                <wp:extent cx="2772410" cy="1722120"/>
                <wp:effectExtent l="0" t="0" r="8890" b="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2410" cy="1722120"/>
                        </a:xfrm>
                        <a:prstGeom prst="rect">
                          <a:avLst/>
                        </a:prstGeom>
                        <a:solidFill>
                          <a:srgbClr val="FFFFFF"/>
                        </a:solidFill>
                        <a:ln w="9525">
                          <a:noFill/>
                          <a:miter lim="800000"/>
                          <a:headEnd/>
                          <a:tailEnd/>
                        </a:ln>
                      </wps:spPr>
                      <wps:txbx>
                        <w:txbxContent>
                          <w:p w14:paraId="2EF1AC98" w14:textId="77777777" w:rsidR="00AA34A9" w:rsidRDefault="00AA34A9">
                            <w:r w:rsidRPr="00F101CC">
                              <w:rPr>
                                <w:noProof/>
                                <w:rtl/>
                              </w:rPr>
                              <w:drawing>
                                <wp:inline distT="0" distB="0" distL="0" distR="0" wp14:anchorId="65A121DC" wp14:editId="719CD6ED">
                                  <wp:extent cx="2946041" cy="1737360"/>
                                  <wp:effectExtent l="0" t="0" r="698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46041" cy="1737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BFD1D" id="_x0000_s1031" type="#_x0000_t202" style="position:absolute;left:0;text-align:left;margin-left:-24pt;margin-top:16.55pt;width:218.3pt;height:135.6pt;flip:x;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" stroked="f">
                <v:textbox>
                  <w:txbxContent>
                    <w:p w14:paraId="2EF1AC98" w14:textId="77777777" w:rsidR="00AA34A9" w:rsidRDefault="00AA34A9">
                      <w:r w:rsidRPr="00F101CC">
                        <w:rPr>
                          <w:noProof/>
                          <w:rtl/>
                        </w:rPr>
                        <w:drawing>
                          <wp:inline distT="0" distB="0" distL="0" distR="0" wp14:anchorId="65A121DC" wp14:editId="719CD6ED">
                            <wp:extent cx="2946041" cy="1737360"/>
                            <wp:effectExtent l="0" t="0" r="698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46041" cy="1737360"/>
                                    </a:xfrm>
                                    <a:prstGeom prst="rect">
                                      <a:avLst/>
                                    </a:prstGeom>
                                    <a:noFill/>
                                    <a:ln>
                                      <a:noFill/>
                                    </a:ln>
                                  </pic:spPr>
                                </pic:pic>
                              </a:graphicData>
                            </a:graphic>
                          </wp:inline>
                        </w:drawing>
                      </w:r>
                    </w:p>
                  </w:txbxContent>
                </v:textbox>
                <w10:wrap type="square"/>
              </v:shape>
            </w:pict>
          </mc:Fallback>
        </mc:AlternateContent>
      </w:r>
    </w:p>
    <w:p w14:paraId="076B7BF6" w14:textId="00D9B28C" w:rsidR="009553B1" w:rsidRDefault="009553B1" w:rsidP="009553B1">
      <w:pPr>
        <w:spacing w:after="0" w:line="360" w:lineRule="auto"/>
        <w:rPr>
          <w:rFonts w:ascii="David" w:hAnsi="David" w:cs="David"/>
          <w:rtl/>
        </w:rPr>
      </w:pPr>
      <w:r w:rsidRPr="009553B1">
        <w:rPr>
          <w:rFonts w:ascii="David" w:hAnsi="David" w:cs="David" w:hint="cs"/>
          <w:rtl/>
        </w:rPr>
        <w:t>7.</w:t>
      </w:r>
      <w:r w:rsidRPr="00CA01B2">
        <w:rPr>
          <w:rFonts w:ascii="David" w:hAnsi="David" w:cs="David" w:hint="cs"/>
          <w:rtl/>
        </w:rPr>
        <w:t xml:space="preserve">. </w:t>
      </w:r>
      <w:r w:rsidRPr="00CA01B2">
        <w:rPr>
          <w:rFonts w:ascii="David" w:hAnsi="David" w:cs="David"/>
          <w:rtl/>
        </w:rPr>
        <w:t xml:space="preserve">בתיבה </w:t>
      </w:r>
      <w:r w:rsidRPr="00CA01B2">
        <w:rPr>
          <w:rFonts w:ascii="David" w:hAnsi="David" w:cs="David"/>
          <w:position w:val="-6"/>
        </w:rPr>
        <w:object w:dxaOrig="1579" w:dyaOrig="279" w14:anchorId="03864AF0">
          <v:shape id="_x0000_i1039" type="#_x0000_t75" style="width:78.75pt;height:14.25pt" o:ole="">
            <v:imagedata r:id="rId52" o:title=""/>
          </v:shape>
          <o:OLEObject Type="Embed" ProgID="Equation.3" ShapeID="_x0000_i1039" DrawAspect="Content" ObjectID="_1644352721" r:id="rId53"/>
        </w:object>
      </w:r>
      <w:r w:rsidRPr="00CA01B2">
        <w:rPr>
          <w:rFonts w:ascii="David" w:hAnsi="David" w:cs="David"/>
          <w:rtl/>
        </w:rPr>
        <w:t xml:space="preserve"> הבסיס הוא </w:t>
      </w:r>
      <w:r>
        <w:rPr>
          <w:rFonts w:ascii="David" w:hAnsi="David" w:cs="David" w:hint="cs"/>
          <w:rtl/>
        </w:rPr>
        <w:t>מלבן</w:t>
      </w:r>
      <w:r w:rsidRPr="00CA01B2">
        <w:rPr>
          <w:rFonts w:ascii="David" w:hAnsi="David" w:cs="David"/>
          <w:rtl/>
        </w:rPr>
        <w:t xml:space="preserve">. </w:t>
      </w:r>
      <w:r w:rsidR="00F101CC">
        <w:rPr>
          <w:rFonts w:ascii="David" w:hAnsi="David" w:cs="David" w:hint="cs"/>
          <w:rtl/>
        </w:rPr>
        <w:t xml:space="preserve">                                    </w:t>
      </w:r>
    </w:p>
    <w:p w14:paraId="417F30B5" w14:textId="77777777" w:rsidR="009553B1" w:rsidRDefault="009553B1" w:rsidP="009553B1">
      <w:pPr>
        <w:spacing w:after="0" w:line="360" w:lineRule="auto"/>
        <w:rPr>
          <w:rFonts w:ascii="David" w:hAnsi="David" w:cs="David"/>
          <w:rtl/>
        </w:rPr>
      </w:pPr>
      <w:r w:rsidRPr="00CA01B2">
        <w:rPr>
          <w:rFonts w:ascii="David" w:hAnsi="David" w:cs="David"/>
          <w:rtl/>
        </w:rPr>
        <w:t>אורך אלכסון ה</w:t>
      </w:r>
      <w:r>
        <w:rPr>
          <w:rFonts w:ascii="David" w:hAnsi="David" w:cs="David" w:hint="cs"/>
          <w:rtl/>
        </w:rPr>
        <w:t xml:space="preserve">מלבן </w:t>
      </w:r>
      <w:r>
        <w:rPr>
          <w:rFonts w:ascii="David" w:hAnsi="David" w:cs="David"/>
        </w:rPr>
        <w:t>ABCD</w:t>
      </w:r>
      <w:r w:rsidRPr="00CA01B2">
        <w:rPr>
          <w:rFonts w:ascii="David" w:hAnsi="David" w:cs="David"/>
          <w:rtl/>
        </w:rPr>
        <w:t xml:space="preserve"> הוא 5</w:t>
      </w:r>
      <w:r>
        <w:rPr>
          <w:rFonts w:ascii="David" w:hAnsi="David" w:cs="David" w:hint="cs"/>
          <w:rtl/>
        </w:rPr>
        <w:t xml:space="preserve"> והזווית  החדה </w:t>
      </w:r>
    </w:p>
    <w:p w14:paraId="477C6D44" w14:textId="77777777" w:rsidR="009553B1" w:rsidRDefault="009553B1" w:rsidP="00F101CC">
      <w:pPr>
        <w:spacing w:after="0" w:line="360" w:lineRule="auto"/>
        <w:rPr>
          <w:rFonts w:ascii="David" w:hAnsi="David" w:cs="David"/>
          <w:rtl/>
        </w:rPr>
      </w:pPr>
      <w:r>
        <w:rPr>
          <w:rFonts w:ascii="David" w:hAnsi="David" w:cs="David" w:hint="cs"/>
          <w:rtl/>
        </w:rPr>
        <w:t xml:space="preserve">בין אלכסוני המלבן שווה ל- </w:t>
      </w:r>
      <m:oMath>
        <m:r>
          <m:rPr>
            <m:sty m:val="p"/>
          </m:rPr>
          <w:rPr>
            <w:rFonts w:ascii="Cambria Math" w:hAnsi="Cambria Math" w:cs="David"/>
          </w:rPr>
          <m:t>60°</m:t>
        </m:r>
      </m:oMath>
      <w:r>
        <w:rPr>
          <w:rFonts w:ascii="David" w:hAnsi="David" w:cs="David" w:hint="cs"/>
          <w:rtl/>
        </w:rPr>
        <w:t xml:space="preserve"> </w:t>
      </w:r>
      <w:r w:rsidRPr="00CA01B2">
        <w:rPr>
          <w:rFonts w:ascii="David" w:hAnsi="David" w:cs="David"/>
          <w:rtl/>
        </w:rPr>
        <w:t xml:space="preserve">. הזווית בין אלכסון </w:t>
      </w:r>
      <w:r w:rsidR="00F101CC">
        <w:rPr>
          <w:rFonts w:ascii="David" w:hAnsi="David" w:cs="David" w:hint="cs"/>
          <w:rtl/>
        </w:rPr>
        <w:t>ה</w:t>
      </w:r>
      <w:r w:rsidRPr="00CA01B2">
        <w:rPr>
          <w:rFonts w:ascii="David" w:hAnsi="David" w:cs="David"/>
          <w:rtl/>
        </w:rPr>
        <w:t xml:space="preserve">תיבה </w:t>
      </w:r>
      <w:r w:rsidRPr="00CA01B2">
        <w:rPr>
          <w:rFonts w:ascii="David" w:hAnsi="David" w:cs="David"/>
          <w:position w:val="-4"/>
        </w:rPr>
        <w:object w:dxaOrig="440" w:dyaOrig="260" w14:anchorId="51F5979A">
          <v:shape id="_x0000_i1040" type="#_x0000_t75" style="width:23.25pt;height:12.75pt" o:ole="">
            <v:imagedata r:id="rId54" o:title=""/>
          </v:shape>
          <o:OLEObject Type="Embed" ProgID="Equation.3" ShapeID="_x0000_i1040" DrawAspect="Content" ObjectID="_1644352722" r:id="rId55"/>
        </w:object>
      </w:r>
      <w:r w:rsidRPr="00CA01B2">
        <w:rPr>
          <w:rFonts w:ascii="David" w:hAnsi="David" w:cs="David"/>
          <w:rtl/>
        </w:rPr>
        <w:t xml:space="preserve">לאלכסון הבסיס </w:t>
      </w:r>
      <w:r w:rsidRPr="00CA01B2">
        <w:rPr>
          <w:rFonts w:ascii="David" w:hAnsi="David" w:cs="David"/>
          <w:position w:val="-4"/>
        </w:rPr>
        <w:object w:dxaOrig="400" w:dyaOrig="260" w14:anchorId="55C5D48C">
          <v:shape id="_x0000_i1041" type="#_x0000_t75" style="width:20.25pt;height:12.75pt" o:ole="">
            <v:imagedata r:id="rId56" o:title=""/>
          </v:shape>
          <o:OLEObject Type="Embed" ProgID="Equation.3" ShapeID="_x0000_i1041" DrawAspect="Content" ObjectID="_1644352723" r:id="rId57"/>
        </w:object>
      </w:r>
      <w:r w:rsidRPr="00CA01B2">
        <w:rPr>
          <w:rFonts w:ascii="David" w:hAnsi="David" w:cs="David"/>
          <w:rtl/>
        </w:rPr>
        <w:t xml:space="preserve"> היא</w:t>
      </w:r>
      <w:r w:rsidRPr="00CA01B2">
        <w:rPr>
          <w:rFonts w:ascii="David" w:hAnsi="David" w:cs="David" w:hint="cs"/>
          <w:rtl/>
        </w:rPr>
        <w:t xml:space="preserve"> </w:t>
      </w:r>
      <w:r w:rsidRPr="00CA01B2">
        <w:rPr>
          <w:rFonts w:ascii="David" w:hAnsi="David" w:cs="David"/>
        </w:rPr>
        <w:t>30°</w:t>
      </w:r>
      <w:r w:rsidRPr="00CA01B2">
        <w:rPr>
          <w:rFonts w:ascii="David" w:hAnsi="David" w:cs="David"/>
          <w:rtl/>
        </w:rPr>
        <w:t>.</w:t>
      </w:r>
    </w:p>
    <w:p w14:paraId="0B78978F" w14:textId="77777777" w:rsidR="009553B1" w:rsidRDefault="009553B1" w:rsidP="009553B1">
      <w:pPr>
        <w:spacing w:after="0" w:line="360" w:lineRule="auto"/>
        <w:rPr>
          <w:rFonts w:ascii="David" w:hAnsi="David" w:cs="David"/>
          <w:i/>
          <w:rtl/>
        </w:rPr>
      </w:pPr>
      <w:r>
        <w:rPr>
          <w:rFonts w:ascii="David" w:hAnsi="David" w:cs="David" w:hint="cs"/>
          <w:rtl/>
        </w:rPr>
        <w:t xml:space="preserve">א. </w:t>
      </w:r>
      <w:r w:rsidR="00540B34">
        <w:rPr>
          <w:rFonts w:ascii="David" w:hAnsi="David" w:cs="David" w:hint="cs"/>
          <w:rtl/>
        </w:rPr>
        <w:t xml:space="preserve">(1) </w:t>
      </w:r>
      <w:r>
        <w:rPr>
          <w:rFonts w:ascii="David" w:hAnsi="David" w:cs="David" w:hint="cs"/>
          <w:rtl/>
        </w:rPr>
        <w:t xml:space="preserve">מדוע משולש </w:t>
      </w:r>
      <m:oMath>
        <m:r>
          <w:rPr>
            <w:rFonts w:ascii="Cambria Math" w:hAnsi="Cambria Math" w:cs="David"/>
          </w:rPr>
          <m:t>BDD'</m:t>
        </m:r>
      </m:oMath>
      <w:r>
        <w:rPr>
          <w:rFonts w:ascii="David" w:hAnsi="David" w:cs="David" w:hint="cs"/>
          <w:i/>
          <w:rtl/>
        </w:rPr>
        <w:t xml:space="preserve"> הוא ישר זווית?</w:t>
      </w:r>
      <w:r w:rsidR="00540B34">
        <w:rPr>
          <w:rFonts w:ascii="David" w:hAnsi="David" w:cs="David" w:hint="cs"/>
          <w:i/>
          <w:rtl/>
        </w:rPr>
        <w:t xml:space="preserve"> נמק.</w:t>
      </w:r>
    </w:p>
    <w:p w14:paraId="2C5AF1DD" w14:textId="77777777" w:rsidR="00540B34" w:rsidRPr="004F2989" w:rsidRDefault="00540B34" w:rsidP="009553B1">
      <w:pPr>
        <w:spacing w:after="0" w:line="360" w:lineRule="auto"/>
        <w:rPr>
          <w:rFonts w:ascii="David" w:hAnsi="David" w:cs="David"/>
          <w:i/>
          <w:rtl/>
        </w:rPr>
      </w:pPr>
      <w:r>
        <w:rPr>
          <w:rFonts w:ascii="David" w:hAnsi="David" w:cs="David" w:hint="cs"/>
          <w:i/>
          <w:rtl/>
        </w:rPr>
        <w:t xml:space="preserve">    (2)  חשב את אורך המקצוע הצדדי של התיבה.</w:t>
      </w:r>
    </w:p>
    <w:p w14:paraId="37FD6581" w14:textId="77777777" w:rsidR="009553B1" w:rsidRDefault="009553B1" w:rsidP="009553B1">
      <w:pPr>
        <w:spacing w:after="0" w:line="360" w:lineRule="auto"/>
        <w:rPr>
          <w:rFonts w:ascii="David" w:hAnsi="David" w:cs="David"/>
          <w:rtl/>
        </w:rPr>
      </w:pPr>
      <w:r>
        <w:rPr>
          <w:rFonts w:ascii="David" w:hAnsi="David" w:cs="David" w:hint="cs"/>
          <w:rtl/>
        </w:rPr>
        <w:t xml:space="preserve">ב. </w:t>
      </w:r>
      <w:r w:rsidRPr="00CA01B2">
        <w:rPr>
          <w:rFonts w:ascii="David" w:hAnsi="David" w:cs="David"/>
          <w:rtl/>
        </w:rPr>
        <w:t xml:space="preserve">חשב את נפח התיבה.   </w:t>
      </w:r>
    </w:p>
    <w:p w14:paraId="0F2BE4E0" w14:textId="7AA03FD2" w:rsidR="009553B1" w:rsidRPr="00CA01B2" w:rsidRDefault="00FC52F9" w:rsidP="009553B1">
      <w:pPr>
        <w:spacing w:after="0" w:line="360" w:lineRule="auto"/>
        <w:rPr>
          <w:rFonts w:ascii="David" w:hAnsi="David" w:cs="David"/>
        </w:rPr>
      </w:pPr>
      <w:r>
        <w:rPr>
          <w:rFonts w:ascii="David" w:hAnsi="David" w:cs="David" w:hint="cs"/>
          <w:rtl/>
        </w:rPr>
        <w:t xml:space="preserve">ג. פי כמה </w:t>
      </w:r>
      <w:r w:rsidR="005D2695">
        <w:rPr>
          <w:rFonts w:ascii="David" w:hAnsi="David" w:cs="David" w:hint="cs"/>
          <w:rtl/>
        </w:rPr>
        <w:t xml:space="preserve">גדול </w:t>
      </w:r>
      <w:r>
        <w:rPr>
          <w:rFonts w:ascii="David" w:hAnsi="David" w:cs="David" w:hint="cs"/>
          <w:rtl/>
        </w:rPr>
        <w:t xml:space="preserve">נפח התיבה מנפח הפירמידה </w:t>
      </w:r>
      <m:oMath>
        <m:r>
          <w:rPr>
            <w:rFonts w:ascii="Cambria Math" w:hAnsi="Cambria Math" w:cs="David"/>
          </w:rPr>
          <m:t>ABDD'</m:t>
        </m:r>
      </m:oMath>
      <w:r>
        <w:rPr>
          <w:rFonts w:ascii="David" w:hAnsi="David" w:cs="David" w:hint="cs"/>
          <w:rtl/>
        </w:rPr>
        <w:t>?</w:t>
      </w:r>
    </w:p>
    <w:p w14:paraId="21F82524" w14:textId="77777777" w:rsidR="002054CC" w:rsidRDefault="002054CC" w:rsidP="00597460">
      <w:pPr>
        <w:spacing w:after="0" w:line="360" w:lineRule="auto"/>
        <w:rPr>
          <w:rFonts w:ascii="David" w:hAnsi="David" w:cs="David"/>
          <w:rtl/>
        </w:rPr>
      </w:pPr>
      <w:r>
        <w:rPr>
          <w:rFonts w:ascii="David" w:hAnsi="David" w:cs="David" w:hint="cs"/>
          <w:rtl/>
        </w:rPr>
        <w:t xml:space="preserve">   </w:t>
      </w:r>
    </w:p>
    <w:p w14:paraId="47B59FA8" w14:textId="77777777" w:rsidR="00075F0C" w:rsidRDefault="00472965" w:rsidP="00BC6105">
      <w:pPr>
        <w:spacing w:after="0" w:line="360" w:lineRule="auto"/>
        <w:rPr>
          <w:rFonts w:ascii="David" w:hAnsi="David" w:cs="David"/>
          <w:rtl/>
        </w:rPr>
      </w:pPr>
      <w:r w:rsidRPr="00472965">
        <w:rPr>
          <w:rFonts w:ascii="David" w:hAnsi="David" w:cs="David"/>
          <w:noProof/>
          <w:rtl/>
        </w:rPr>
        <mc:AlternateContent>
          <mc:Choice Requires="wps">
            <w:drawing>
              <wp:anchor distT="45720" distB="45720" distL="114300" distR="114300" simplePos="0" relativeHeight="251651584" behindDoc="0" locked="0" layoutInCell="1" allowOverlap="1" wp14:anchorId="2177E464" wp14:editId="0F818887">
                <wp:simplePos x="0" y="0"/>
                <wp:positionH relativeFrom="column">
                  <wp:posOffset>-46355</wp:posOffset>
                </wp:positionH>
                <wp:positionV relativeFrom="paragraph">
                  <wp:posOffset>205105</wp:posOffset>
                </wp:positionV>
                <wp:extent cx="2606675" cy="1905000"/>
                <wp:effectExtent l="0" t="0" r="0" b="0"/>
                <wp:wrapSquare wrapText="bothSides"/>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06675" cy="1905000"/>
                        </a:xfrm>
                        <a:prstGeom prst="rect">
                          <a:avLst/>
                        </a:prstGeom>
                        <a:noFill/>
                        <a:ln w="9525">
                          <a:noFill/>
                          <a:miter lim="800000"/>
                          <a:headEnd/>
                          <a:tailEnd/>
                        </a:ln>
                      </wps:spPr>
                      <wps:txbx>
                        <w:txbxContent>
                          <w:p w14:paraId="5C6EDC73" w14:textId="77777777" w:rsidR="00AA34A9" w:rsidRDefault="00AA34A9">
                            <w:r w:rsidRPr="00472965">
                              <w:rPr>
                                <w:noProof/>
                                <w:rtl/>
                              </w:rPr>
                              <w:drawing>
                                <wp:inline distT="0" distB="0" distL="0" distR="0" wp14:anchorId="28EE326B" wp14:editId="5510F123">
                                  <wp:extent cx="3222465" cy="1752600"/>
                                  <wp:effectExtent l="0" t="0" r="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69657" cy="1778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7E464" id="_x0000_s1032" type="#_x0000_t202" style="position:absolute;left:0;text-align:left;margin-left:-3.65pt;margin-top:16.15pt;width:205.25pt;height:150pt;flip:x;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" filled="f" stroked="f">
                <v:textbox>
                  <w:txbxContent>
                    <w:p w14:paraId="5C6EDC73" w14:textId="77777777" w:rsidR="00AA34A9" w:rsidRDefault="00AA34A9">
                      <w:r w:rsidRPr="00472965">
                        <w:rPr>
                          <w:noProof/>
                          <w:rtl/>
                        </w:rPr>
                        <w:drawing>
                          <wp:inline distT="0" distB="0" distL="0" distR="0" wp14:anchorId="28EE326B" wp14:editId="5510F123">
                            <wp:extent cx="3222465" cy="1752600"/>
                            <wp:effectExtent l="0" t="0" r="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69657" cy="1778266"/>
                                    </a:xfrm>
                                    <a:prstGeom prst="rect">
                                      <a:avLst/>
                                    </a:prstGeom>
                                    <a:noFill/>
                                    <a:ln>
                                      <a:noFill/>
                                    </a:ln>
                                  </pic:spPr>
                                </pic:pic>
                              </a:graphicData>
                            </a:graphic>
                          </wp:inline>
                        </w:drawing>
                      </w:r>
                    </w:p>
                  </w:txbxContent>
                </v:textbox>
                <w10:wrap type="square"/>
              </v:shape>
            </w:pict>
          </mc:Fallback>
        </mc:AlternateContent>
      </w:r>
      <w:r w:rsidR="0095067F">
        <w:rPr>
          <w:rFonts w:ascii="David" w:hAnsi="David" w:cs="David" w:hint="cs"/>
          <w:rtl/>
        </w:rPr>
        <w:t xml:space="preserve"> </w:t>
      </w:r>
    </w:p>
    <w:p w14:paraId="1DBAD81C" w14:textId="77777777" w:rsidR="00E0674E" w:rsidRPr="00BC6105" w:rsidRDefault="009553B1" w:rsidP="008474F3">
      <w:pPr>
        <w:spacing w:after="0" w:line="360" w:lineRule="auto"/>
        <w:rPr>
          <w:rFonts w:ascii="David" w:hAnsi="David" w:cs="David"/>
          <w:rtl/>
        </w:rPr>
      </w:pPr>
      <w:r>
        <w:rPr>
          <w:rFonts w:ascii="David" w:hAnsi="David" w:cs="David" w:hint="cs"/>
          <w:rtl/>
        </w:rPr>
        <w:t>8</w:t>
      </w:r>
      <w:r w:rsidR="00075F0C" w:rsidRPr="00BC6105">
        <w:rPr>
          <w:rFonts w:ascii="David" w:hAnsi="David" w:cs="David" w:hint="cs"/>
          <w:rtl/>
        </w:rPr>
        <w:t xml:space="preserve">.  </w:t>
      </w:r>
      <w:r w:rsidR="00E0674E" w:rsidRPr="00BC6105">
        <w:rPr>
          <w:rFonts w:ascii="David" w:hAnsi="David" w:cs="David" w:hint="cs"/>
          <w:rtl/>
        </w:rPr>
        <w:t xml:space="preserve">במרובע </w:t>
      </w:r>
      <w:r w:rsidR="00E0674E" w:rsidRPr="00BC6105">
        <w:rPr>
          <w:rFonts w:ascii="David" w:hAnsi="David" w:cs="David"/>
        </w:rPr>
        <w:t xml:space="preserve">ABCD </w:t>
      </w:r>
      <w:r w:rsidR="00E0674E" w:rsidRPr="00BC6105">
        <w:rPr>
          <w:rFonts w:ascii="David" w:hAnsi="David" w:cs="David" w:hint="cs"/>
          <w:rtl/>
        </w:rPr>
        <w:t>:</w:t>
      </w:r>
      <w:r w:rsidR="00472965">
        <w:rPr>
          <w:rFonts w:ascii="David" w:hAnsi="David" w:cs="David" w:hint="cs"/>
          <w:rtl/>
        </w:rPr>
        <w:t xml:space="preserve">                                                                                   </w:t>
      </w:r>
    </w:p>
    <w:p w14:paraId="2401691D" w14:textId="77777777" w:rsidR="00E0674E" w:rsidRPr="00BC6105" w:rsidRDefault="00E0674E" w:rsidP="00C0209A">
      <w:pPr>
        <w:spacing w:after="0" w:line="360" w:lineRule="auto"/>
        <w:rPr>
          <w:rFonts w:ascii="David" w:hAnsi="David" w:cs="David"/>
          <w:rtl/>
        </w:rPr>
      </w:pPr>
      <w:proofErr w:type="gramStart"/>
      <w:r w:rsidRPr="00BC6105">
        <w:rPr>
          <w:rFonts w:ascii="David" w:hAnsi="David" w:cs="David"/>
        </w:rPr>
        <w:t>A(</w:t>
      </w:r>
      <w:proofErr w:type="gramEnd"/>
      <w:r w:rsidRPr="00BC6105">
        <w:rPr>
          <w:rFonts w:ascii="David" w:hAnsi="David" w:cs="David"/>
        </w:rPr>
        <w:t>2,-4,3)</w:t>
      </w:r>
      <w:r w:rsidRPr="00BC6105">
        <w:rPr>
          <w:rFonts w:ascii="David" w:hAnsi="David" w:cs="David" w:hint="cs"/>
          <w:rtl/>
        </w:rPr>
        <w:t xml:space="preserve">,  </w:t>
      </w:r>
      <w:r w:rsidRPr="00BC6105">
        <w:rPr>
          <w:rFonts w:ascii="David" w:hAnsi="David" w:cs="David"/>
        </w:rPr>
        <w:t>B(4,-8,-3)</w:t>
      </w:r>
      <w:r w:rsidRPr="00BC6105">
        <w:rPr>
          <w:rFonts w:ascii="David" w:hAnsi="David" w:cs="David" w:hint="cs"/>
          <w:rtl/>
        </w:rPr>
        <w:t xml:space="preserve">,  </w:t>
      </w:r>
      <w:r w:rsidRPr="00BC6105">
        <w:rPr>
          <w:rFonts w:ascii="David" w:hAnsi="David" w:cs="David"/>
        </w:rPr>
        <w:t>C(1,-3,-2)</w:t>
      </w:r>
      <w:r w:rsidRPr="00BC6105">
        <w:rPr>
          <w:rFonts w:ascii="David" w:hAnsi="David" w:cs="David" w:hint="cs"/>
          <w:rtl/>
        </w:rPr>
        <w:t xml:space="preserve">,  </w:t>
      </w:r>
      <w:r w:rsidRPr="00BC6105">
        <w:rPr>
          <w:rFonts w:ascii="David" w:hAnsi="David" w:cs="David"/>
        </w:rPr>
        <w:t>D(0,-1,1)</w:t>
      </w:r>
      <w:r w:rsidRPr="00BC6105">
        <w:rPr>
          <w:rFonts w:ascii="David" w:hAnsi="David" w:cs="David" w:hint="cs"/>
          <w:rtl/>
        </w:rPr>
        <w:t xml:space="preserve"> .</w:t>
      </w:r>
      <w:r w:rsidR="00472965">
        <w:rPr>
          <w:rFonts w:ascii="David" w:hAnsi="David" w:cs="David" w:hint="cs"/>
          <w:rtl/>
        </w:rPr>
        <w:t xml:space="preserve">                     </w:t>
      </w:r>
    </w:p>
    <w:p w14:paraId="652A4730" w14:textId="77777777" w:rsidR="007074E9" w:rsidRPr="00BC6105" w:rsidRDefault="00E0674E" w:rsidP="00C0209A">
      <w:pPr>
        <w:spacing w:after="0" w:line="360" w:lineRule="auto"/>
        <w:rPr>
          <w:rFonts w:ascii="David" w:hAnsi="David" w:cs="David"/>
          <w:rtl/>
        </w:rPr>
      </w:pPr>
      <w:r w:rsidRPr="00BC6105">
        <w:rPr>
          <w:rFonts w:ascii="David" w:hAnsi="David" w:cs="David" w:hint="cs"/>
          <w:rtl/>
        </w:rPr>
        <w:t xml:space="preserve">א. </w:t>
      </w:r>
      <w:r w:rsidR="007074E9" w:rsidRPr="00BC6105">
        <w:rPr>
          <w:rFonts w:ascii="David" w:hAnsi="David" w:cs="David" w:hint="cs"/>
          <w:rtl/>
        </w:rPr>
        <w:t xml:space="preserve">(1) מדוע </w:t>
      </w:r>
      <w:r w:rsidR="007074E9" w:rsidRPr="00BC6105">
        <w:rPr>
          <w:rFonts w:ascii="David" w:hAnsi="David" w:cs="David" w:hint="cs"/>
        </w:rPr>
        <w:t>AB</w:t>
      </w:r>
      <w:r w:rsidR="007074E9" w:rsidRPr="00BC6105">
        <w:rPr>
          <w:rFonts w:ascii="David" w:hAnsi="David" w:cs="David"/>
          <w:rtl/>
        </w:rPr>
        <w:t>׀׀</w:t>
      </w:r>
      <w:r w:rsidR="007074E9" w:rsidRPr="00BC6105">
        <w:rPr>
          <w:rFonts w:ascii="David" w:hAnsi="David" w:cs="David" w:hint="cs"/>
        </w:rPr>
        <w:t>DC</w:t>
      </w:r>
      <w:r w:rsidR="007074E9" w:rsidRPr="00BC6105">
        <w:rPr>
          <w:rFonts w:ascii="David" w:hAnsi="David" w:cs="David" w:hint="cs"/>
          <w:rtl/>
        </w:rPr>
        <w:t>?</w:t>
      </w:r>
    </w:p>
    <w:p w14:paraId="21F9EB7C" w14:textId="77777777" w:rsidR="00E0674E" w:rsidRPr="00BC6105" w:rsidRDefault="007074E9" w:rsidP="007074E9">
      <w:pPr>
        <w:spacing w:after="0" w:line="360" w:lineRule="auto"/>
        <w:rPr>
          <w:rFonts w:ascii="David" w:hAnsi="David" w:cs="David"/>
        </w:rPr>
      </w:pPr>
      <w:r w:rsidRPr="00BC6105">
        <w:rPr>
          <w:rFonts w:ascii="David" w:hAnsi="David" w:cs="David" w:hint="cs"/>
          <w:rtl/>
        </w:rPr>
        <w:t xml:space="preserve">     (2) ה</w:t>
      </w:r>
      <w:r w:rsidR="00E0674E" w:rsidRPr="00BC6105">
        <w:rPr>
          <w:rFonts w:ascii="David" w:hAnsi="David" w:cs="David" w:hint="cs"/>
          <w:rtl/>
        </w:rPr>
        <w:t>וכח שהמרובע הוא טרפז</w:t>
      </w:r>
      <w:r w:rsidRPr="00BC6105">
        <w:rPr>
          <w:rFonts w:ascii="David" w:hAnsi="David" w:cs="David" w:hint="cs"/>
          <w:rtl/>
        </w:rPr>
        <w:t xml:space="preserve"> ישר זווית</w:t>
      </w:r>
      <w:r w:rsidR="00E0674E" w:rsidRPr="00BC6105">
        <w:rPr>
          <w:rFonts w:ascii="David" w:hAnsi="David" w:cs="David" w:hint="cs"/>
          <w:rtl/>
        </w:rPr>
        <w:t>.</w:t>
      </w:r>
    </w:p>
    <w:p w14:paraId="0BCBAEDE" w14:textId="77777777" w:rsidR="00E0674E" w:rsidRPr="00BC6105" w:rsidRDefault="00E0674E" w:rsidP="00C0209A">
      <w:pPr>
        <w:spacing w:after="0" w:line="360" w:lineRule="auto"/>
        <w:rPr>
          <w:rFonts w:ascii="David" w:hAnsi="David" w:cs="David"/>
          <w:rtl/>
        </w:rPr>
      </w:pPr>
      <w:r w:rsidRPr="00BC6105">
        <w:rPr>
          <w:rFonts w:ascii="David" w:hAnsi="David" w:cs="David" w:hint="cs"/>
          <w:rtl/>
        </w:rPr>
        <w:t>ב. חשב את שטח הטרפז.</w:t>
      </w:r>
    </w:p>
    <w:p w14:paraId="200044AE" w14:textId="77777777" w:rsidR="00472965" w:rsidRDefault="006317AC" w:rsidP="00684036">
      <w:pPr>
        <w:spacing w:after="0" w:line="360" w:lineRule="auto"/>
        <w:rPr>
          <w:rFonts w:ascii="David" w:hAnsi="David" w:cs="David"/>
          <w:rtl/>
        </w:rPr>
      </w:pPr>
      <w:r w:rsidRPr="00BC6105">
        <w:rPr>
          <w:rFonts w:ascii="David" w:hAnsi="David" w:cs="David" w:hint="cs"/>
          <w:rtl/>
        </w:rPr>
        <w:t xml:space="preserve">ג. </w:t>
      </w:r>
      <w:r w:rsidR="00BC6105" w:rsidRPr="00BC6105">
        <w:rPr>
          <w:rFonts w:ascii="David" w:hAnsi="David" w:cs="David" w:hint="cs"/>
          <w:rtl/>
        </w:rPr>
        <w:t xml:space="preserve">בפירמידה </w:t>
      </w:r>
      <w:r w:rsidR="00BC6105" w:rsidRPr="00BC6105">
        <w:rPr>
          <w:rFonts w:ascii="David" w:hAnsi="David" w:cs="David" w:hint="cs"/>
        </w:rPr>
        <w:t>ABCDE</w:t>
      </w:r>
      <w:r w:rsidR="00BC6105" w:rsidRPr="00BC6105">
        <w:rPr>
          <w:rFonts w:ascii="David" w:hAnsi="David" w:cs="David" w:hint="cs"/>
          <w:rtl/>
        </w:rPr>
        <w:t xml:space="preserve">  </w:t>
      </w:r>
    </w:p>
    <w:p w14:paraId="45578C5F" w14:textId="2431C28D" w:rsidR="00A5110D" w:rsidRPr="00BC6105" w:rsidRDefault="00BC6105" w:rsidP="00684036">
      <w:pPr>
        <w:spacing w:after="0" w:line="360" w:lineRule="auto"/>
        <w:rPr>
          <w:rFonts w:ascii="David" w:hAnsi="David" w:cs="David"/>
          <w:rtl/>
        </w:rPr>
      </w:pPr>
      <w:r w:rsidRPr="00BC6105">
        <w:rPr>
          <w:rFonts w:ascii="David" w:hAnsi="David" w:cs="David" w:hint="cs"/>
          <w:rtl/>
        </w:rPr>
        <w:t>נתון ק</w:t>
      </w:r>
      <w:r w:rsidR="00343B00">
        <w:rPr>
          <w:rFonts w:ascii="David" w:hAnsi="David" w:cs="David" w:hint="cs"/>
          <w:rtl/>
        </w:rPr>
        <w:t>ו</w:t>
      </w:r>
      <w:r w:rsidRPr="00BC6105">
        <w:rPr>
          <w:rFonts w:ascii="David" w:hAnsi="David" w:cs="David" w:hint="cs"/>
          <w:rtl/>
        </w:rPr>
        <w:t>דקוד</w:t>
      </w:r>
      <w:r w:rsidR="006317AC" w:rsidRPr="00BC6105">
        <w:rPr>
          <w:rFonts w:ascii="David" w:hAnsi="David" w:cs="David" w:hint="cs"/>
          <w:rtl/>
        </w:rPr>
        <w:t xml:space="preserve"> </w:t>
      </w:r>
      <w:r w:rsidR="00FC3EAC" w:rsidRPr="00BC6105">
        <w:rPr>
          <w:rFonts w:ascii="David" w:hAnsi="David" w:cs="David" w:hint="cs"/>
        </w:rPr>
        <w:t>E</w:t>
      </w:r>
      <w:r w:rsidR="00FC3EAC" w:rsidRPr="00BC6105">
        <w:rPr>
          <w:rFonts w:ascii="David" w:hAnsi="David" w:cs="David"/>
        </w:rPr>
        <w:t xml:space="preserve"> </w:t>
      </w:r>
      <w:r w:rsidR="006317AC" w:rsidRPr="00BC6105">
        <w:rPr>
          <w:rFonts w:ascii="David" w:hAnsi="David" w:cs="David"/>
        </w:rPr>
        <w:t>(</w:t>
      </w:r>
      <w:r w:rsidR="00FC3EAC" w:rsidRPr="00BC6105">
        <w:rPr>
          <w:rFonts w:ascii="David" w:hAnsi="David" w:cs="David"/>
        </w:rPr>
        <w:t>15,-1,1</w:t>
      </w:r>
      <w:r w:rsidR="006317AC" w:rsidRPr="00BC6105">
        <w:rPr>
          <w:rFonts w:ascii="David" w:hAnsi="David" w:cs="David"/>
        </w:rPr>
        <w:t xml:space="preserve">) </w:t>
      </w:r>
      <w:r w:rsidR="006317AC" w:rsidRPr="00BC6105">
        <w:rPr>
          <w:rFonts w:ascii="David" w:hAnsi="David" w:cs="David" w:hint="cs"/>
          <w:rtl/>
        </w:rPr>
        <w:t xml:space="preserve"> </w:t>
      </w:r>
      <w:r w:rsidRPr="00BC6105">
        <w:rPr>
          <w:rFonts w:ascii="David" w:hAnsi="David" w:cs="David" w:hint="cs"/>
          <w:rtl/>
        </w:rPr>
        <w:t>.</w:t>
      </w:r>
    </w:p>
    <w:p w14:paraId="4AB0E517" w14:textId="77777777" w:rsidR="00472965" w:rsidRDefault="00FC3EAC" w:rsidP="00684036">
      <w:pPr>
        <w:spacing w:after="0" w:line="360" w:lineRule="auto"/>
        <w:rPr>
          <w:rFonts w:ascii="David" w:hAnsi="David" w:cs="David"/>
          <w:rtl/>
        </w:rPr>
      </w:pPr>
      <w:r w:rsidRPr="00BC6105">
        <w:rPr>
          <w:rFonts w:ascii="David" w:hAnsi="David" w:cs="David" w:hint="cs"/>
          <w:rtl/>
        </w:rPr>
        <w:t xml:space="preserve">   (1) הוכח: המקצוע </w:t>
      </w:r>
      <w:r w:rsidRPr="00BC6105">
        <w:rPr>
          <w:rFonts w:ascii="David" w:hAnsi="David" w:cs="David" w:hint="cs"/>
        </w:rPr>
        <w:t>AE</w:t>
      </w:r>
      <w:r w:rsidRPr="00BC6105">
        <w:rPr>
          <w:rFonts w:ascii="David" w:hAnsi="David" w:cs="David" w:hint="cs"/>
          <w:rtl/>
        </w:rPr>
        <w:t xml:space="preserve"> בפירמידה  </w:t>
      </w:r>
      <w:r w:rsidRPr="00BC6105">
        <w:rPr>
          <w:rFonts w:ascii="David" w:hAnsi="David" w:cs="David" w:hint="cs"/>
        </w:rPr>
        <w:t>ABCDE</w:t>
      </w:r>
      <w:r w:rsidRPr="00BC6105">
        <w:rPr>
          <w:rFonts w:ascii="David" w:hAnsi="David" w:cs="David" w:hint="cs"/>
          <w:rtl/>
        </w:rPr>
        <w:t xml:space="preserve"> </w:t>
      </w:r>
    </w:p>
    <w:p w14:paraId="7F516F41" w14:textId="77777777" w:rsidR="00FC3EAC" w:rsidRPr="00BC6105" w:rsidRDefault="00472965" w:rsidP="00684036">
      <w:pPr>
        <w:spacing w:after="0" w:line="360" w:lineRule="auto"/>
        <w:rPr>
          <w:rFonts w:ascii="David" w:hAnsi="David" w:cs="David"/>
          <w:rtl/>
        </w:rPr>
      </w:pPr>
      <w:r>
        <w:rPr>
          <w:rFonts w:ascii="David" w:hAnsi="David" w:cs="David" w:hint="cs"/>
          <w:rtl/>
        </w:rPr>
        <w:t xml:space="preserve">        </w:t>
      </w:r>
      <w:r w:rsidR="00FC3EAC" w:rsidRPr="00BC6105">
        <w:rPr>
          <w:rFonts w:ascii="David" w:hAnsi="David" w:cs="David" w:hint="cs"/>
          <w:rtl/>
        </w:rPr>
        <w:t xml:space="preserve">מאונך למישור הבסיס </w:t>
      </w:r>
      <w:r w:rsidR="00FC3EAC" w:rsidRPr="00BC6105">
        <w:rPr>
          <w:rFonts w:ascii="David" w:hAnsi="David" w:cs="David" w:hint="cs"/>
        </w:rPr>
        <w:t>ABCD</w:t>
      </w:r>
      <w:r w:rsidR="00FC3EAC" w:rsidRPr="00BC6105">
        <w:rPr>
          <w:rFonts w:ascii="David" w:hAnsi="David" w:cs="David" w:hint="cs"/>
          <w:rtl/>
        </w:rPr>
        <w:t>.</w:t>
      </w:r>
    </w:p>
    <w:p w14:paraId="722610E3" w14:textId="77777777" w:rsidR="006317AC" w:rsidRDefault="00FC3EAC" w:rsidP="00FC3EAC">
      <w:pPr>
        <w:spacing w:after="0" w:line="360" w:lineRule="auto"/>
        <w:rPr>
          <w:rFonts w:ascii="David" w:hAnsi="David" w:cs="David"/>
          <w:rtl/>
        </w:rPr>
      </w:pPr>
      <w:r w:rsidRPr="00BC6105">
        <w:rPr>
          <w:rFonts w:ascii="David" w:hAnsi="David" w:cs="David" w:hint="cs"/>
          <w:rtl/>
        </w:rPr>
        <w:t xml:space="preserve">  (2) </w:t>
      </w:r>
      <w:r w:rsidR="006317AC" w:rsidRPr="00BC6105">
        <w:rPr>
          <w:rFonts w:ascii="David" w:hAnsi="David" w:cs="David" w:hint="cs"/>
          <w:rtl/>
        </w:rPr>
        <w:t>מצא את נפח</w:t>
      </w:r>
      <w:r w:rsidR="00BC6105" w:rsidRPr="00BC6105">
        <w:rPr>
          <w:rFonts w:ascii="David" w:hAnsi="David" w:cs="David" w:hint="cs"/>
          <w:rtl/>
        </w:rPr>
        <w:t xml:space="preserve"> הפירמידה</w:t>
      </w:r>
      <w:r w:rsidR="006317AC" w:rsidRPr="00BC6105">
        <w:rPr>
          <w:rFonts w:ascii="David" w:hAnsi="David" w:cs="David" w:hint="cs"/>
          <w:rtl/>
        </w:rPr>
        <w:t xml:space="preserve">. </w:t>
      </w:r>
    </w:p>
    <w:p w14:paraId="3962D378" w14:textId="77777777" w:rsidR="009553B1" w:rsidRDefault="009553B1" w:rsidP="00FC3EAC">
      <w:pPr>
        <w:spacing w:after="0" w:line="360" w:lineRule="auto"/>
        <w:rPr>
          <w:rFonts w:ascii="David" w:hAnsi="David" w:cs="David"/>
          <w:rtl/>
        </w:rPr>
      </w:pPr>
    </w:p>
    <w:p w14:paraId="1F5777F0" w14:textId="77777777" w:rsidR="009553B1" w:rsidRDefault="009553B1" w:rsidP="00FC3EAC">
      <w:pPr>
        <w:spacing w:after="0" w:line="360" w:lineRule="auto"/>
        <w:rPr>
          <w:rFonts w:ascii="David" w:hAnsi="David" w:cs="David"/>
          <w:rtl/>
        </w:rPr>
      </w:pPr>
    </w:p>
    <w:p w14:paraId="79A107C1" w14:textId="77777777" w:rsidR="00472965" w:rsidRDefault="00472965" w:rsidP="00FC3EAC">
      <w:pPr>
        <w:spacing w:after="0" w:line="360" w:lineRule="auto"/>
        <w:rPr>
          <w:rFonts w:ascii="David" w:hAnsi="David" w:cs="David"/>
          <w:rtl/>
        </w:rPr>
      </w:pPr>
    </w:p>
    <w:p w14:paraId="31B36196" w14:textId="77777777" w:rsidR="00664EFB" w:rsidRPr="00CA01B2" w:rsidRDefault="008646C6" w:rsidP="00387691">
      <w:pPr>
        <w:spacing w:after="0" w:line="360" w:lineRule="auto"/>
        <w:rPr>
          <w:rFonts w:ascii="David" w:hAnsi="David" w:cs="David"/>
          <w:rtl/>
        </w:rPr>
      </w:pPr>
      <w:r w:rsidRPr="008646C6">
        <w:rPr>
          <w:rFonts w:ascii="David" w:hAnsi="David" w:cs="David"/>
          <w:noProof/>
          <w:rtl/>
        </w:rPr>
        <mc:AlternateContent>
          <mc:Choice Requires="wps">
            <w:drawing>
              <wp:anchor distT="45720" distB="45720" distL="114300" distR="114300" simplePos="0" relativeHeight="251660800" behindDoc="0" locked="0" layoutInCell="1" allowOverlap="1" wp14:anchorId="775F5F5B" wp14:editId="20DA2EBB">
                <wp:simplePos x="0" y="0"/>
                <wp:positionH relativeFrom="column">
                  <wp:posOffset>-571500</wp:posOffset>
                </wp:positionH>
                <wp:positionV relativeFrom="paragraph">
                  <wp:posOffset>213995</wp:posOffset>
                </wp:positionV>
                <wp:extent cx="3055620" cy="1851660"/>
                <wp:effectExtent l="0" t="0" r="0" b="0"/>
                <wp:wrapSquare wrapText="bothSides"/>
                <wp:docPr id="28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55620" cy="1851660"/>
                        </a:xfrm>
                        <a:prstGeom prst="rect">
                          <a:avLst/>
                        </a:prstGeom>
                        <a:solidFill>
                          <a:srgbClr val="FFFFFF"/>
                        </a:solidFill>
                        <a:ln w="9525">
                          <a:noFill/>
                          <a:miter lim="800000"/>
                          <a:headEnd/>
                          <a:tailEnd/>
                        </a:ln>
                      </wps:spPr>
                      <wps:txbx>
                        <w:txbxContent>
                          <w:p w14:paraId="7B33E13D" w14:textId="77777777" w:rsidR="00AA34A9" w:rsidRDefault="00AA34A9">
                            <w:r>
                              <w:rPr>
                                <w:noProof/>
                                <w:rtl/>
                              </w:rPr>
                              <w:drawing>
                                <wp:inline distT="0" distB="0" distL="0" distR="0" wp14:anchorId="05FFA363" wp14:editId="3B2BAE02">
                                  <wp:extent cx="3375660" cy="1831835"/>
                                  <wp:effectExtent l="0" t="0" r="0" b="0"/>
                                  <wp:docPr id="290" name="תמונה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05851" cy="18482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F5F5B" id="_x0000_s1033" type="#_x0000_t202" style="position:absolute;left:0;text-align:left;margin-left:-45pt;margin-top:16.85pt;width:240.6pt;height:145.8pt;flip:x;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" stroked="f">
                <v:textbox>
                  <w:txbxContent>
                    <w:p w14:paraId="7B33E13D" w14:textId="77777777" w:rsidR="00AA34A9" w:rsidRDefault="00AA34A9">
                      <w:r>
                        <w:rPr>
                          <w:noProof/>
                          <w:rtl/>
                        </w:rPr>
                        <w:drawing>
                          <wp:inline distT="0" distB="0" distL="0" distR="0" wp14:anchorId="05FFA363" wp14:editId="3B2BAE02">
                            <wp:extent cx="3375660" cy="1831835"/>
                            <wp:effectExtent l="0" t="0" r="0" b="0"/>
                            <wp:docPr id="290" name="תמונה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05851" cy="1848218"/>
                                    </a:xfrm>
                                    <a:prstGeom prst="rect">
                                      <a:avLst/>
                                    </a:prstGeom>
                                    <a:noFill/>
                                    <a:ln>
                                      <a:noFill/>
                                    </a:ln>
                                  </pic:spPr>
                                </pic:pic>
                              </a:graphicData>
                            </a:graphic>
                          </wp:inline>
                        </w:drawing>
                      </w:r>
                    </w:p>
                  </w:txbxContent>
                </v:textbox>
                <w10:wrap type="square"/>
              </v:shape>
            </w:pict>
          </mc:Fallback>
        </mc:AlternateContent>
      </w:r>
      <w:r w:rsidR="00387691">
        <w:rPr>
          <w:rFonts w:ascii="David" w:hAnsi="David" w:cs="David" w:hint="cs"/>
          <w:rtl/>
        </w:rPr>
        <w:t xml:space="preserve"> </w:t>
      </w:r>
    </w:p>
    <w:p w14:paraId="49B395AD" w14:textId="77777777" w:rsidR="004D2E91" w:rsidRPr="00CA01B2" w:rsidRDefault="009553B1" w:rsidP="00C0209A">
      <w:pPr>
        <w:spacing w:after="0" w:line="360" w:lineRule="auto"/>
        <w:rPr>
          <w:rFonts w:ascii="David" w:hAnsi="David" w:cs="David"/>
          <w:rtl/>
        </w:rPr>
      </w:pPr>
      <w:r>
        <w:rPr>
          <w:rFonts w:ascii="David" w:hAnsi="David" w:cs="David" w:hint="cs"/>
          <w:rtl/>
        </w:rPr>
        <w:t>9</w:t>
      </w:r>
      <w:r w:rsidR="004D2E91" w:rsidRPr="00CA01B2">
        <w:rPr>
          <w:rFonts w:ascii="David" w:hAnsi="David" w:cs="David" w:hint="cs"/>
          <w:rtl/>
        </w:rPr>
        <w:t xml:space="preserve">. במנסרה </w:t>
      </w:r>
      <w:r w:rsidR="004D2E91" w:rsidRPr="00CA01B2">
        <w:rPr>
          <w:rFonts w:ascii="David" w:hAnsi="David" w:cs="David"/>
          <w:position w:val="-6"/>
        </w:rPr>
        <w:object w:dxaOrig="1579" w:dyaOrig="279" w14:anchorId="6D3F7B65">
          <v:shape id="_x0000_i1042" type="#_x0000_t75" style="width:78.75pt;height:14.25pt" o:ole="">
            <v:imagedata r:id="rId52" o:title=""/>
          </v:shape>
          <o:OLEObject Type="Embed" ProgID="Equation.3" ShapeID="_x0000_i1042" DrawAspect="Content" ObjectID="_1644352724" r:id="rId60"/>
        </w:object>
      </w:r>
      <w:r w:rsidR="004D2E91" w:rsidRPr="00CA01B2">
        <w:rPr>
          <w:rFonts w:ascii="David" w:hAnsi="David" w:cs="David" w:hint="cs"/>
          <w:rtl/>
        </w:rPr>
        <w:t xml:space="preserve"> הבסיס </w:t>
      </w:r>
      <w:r w:rsidR="004D2E91" w:rsidRPr="00CA01B2">
        <w:rPr>
          <w:rFonts w:ascii="David" w:hAnsi="David" w:cs="David"/>
          <w:position w:val="-6"/>
        </w:rPr>
        <w:object w:dxaOrig="720" w:dyaOrig="279" w14:anchorId="376DCC20">
          <v:shape id="_x0000_i1043" type="#_x0000_t75" style="width:36pt;height:14.25pt" o:ole="">
            <v:imagedata r:id="rId61" o:title=""/>
          </v:shape>
          <o:OLEObject Type="Embed" ProgID="Equation.3" ShapeID="_x0000_i1043" DrawAspect="Content" ObjectID="_1644352725" r:id="rId62"/>
        </w:object>
      </w:r>
      <w:r w:rsidR="004D2E91" w:rsidRPr="00CA01B2">
        <w:rPr>
          <w:rFonts w:ascii="David" w:hAnsi="David" w:cs="David" w:hint="cs"/>
          <w:rtl/>
        </w:rPr>
        <w:t xml:space="preserve"> </w:t>
      </w:r>
      <w:r w:rsidR="008646C6">
        <w:rPr>
          <w:rFonts w:ascii="David" w:hAnsi="David" w:cs="David" w:hint="cs"/>
          <w:rtl/>
        </w:rPr>
        <w:t xml:space="preserve">                        </w:t>
      </w:r>
    </w:p>
    <w:p w14:paraId="0981F40E" w14:textId="2C2979FC" w:rsidR="004D2E91" w:rsidRPr="00CA01B2" w:rsidRDefault="004D2E91" w:rsidP="00C0209A">
      <w:pPr>
        <w:spacing w:after="0" w:line="360" w:lineRule="auto"/>
        <w:rPr>
          <w:rFonts w:ascii="David" w:hAnsi="David" w:cs="David"/>
          <w:rtl/>
        </w:rPr>
      </w:pPr>
      <w:r w:rsidRPr="00CA01B2">
        <w:rPr>
          <w:rFonts w:ascii="David" w:hAnsi="David" w:cs="David" w:hint="cs"/>
          <w:rtl/>
        </w:rPr>
        <w:t>ה</w:t>
      </w:r>
      <w:r w:rsidR="005D2695">
        <w:rPr>
          <w:rFonts w:ascii="David" w:hAnsi="David" w:cs="David" w:hint="cs"/>
          <w:rtl/>
        </w:rPr>
        <w:t>ו</w:t>
      </w:r>
      <w:r w:rsidRPr="00CA01B2">
        <w:rPr>
          <w:rFonts w:ascii="David" w:hAnsi="David" w:cs="David" w:hint="cs"/>
          <w:rtl/>
        </w:rPr>
        <w:t xml:space="preserve">א מקבילית. </w:t>
      </w:r>
      <w:r w:rsidR="005C6CEF" w:rsidRPr="00CA01B2">
        <w:rPr>
          <w:rFonts w:ascii="David" w:hAnsi="David" w:cs="David" w:hint="cs"/>
          <w:rtl/>
        </w:rPr>
        <w:t xml:space="preserve">                                </w:t>
      </w:r>
    </w:p>
    <w:p w14:paraId="597C6745" w14:textId="77777777" w:rsidR="004D2E91" w:rsidRPr="00CA01B2" w:rsidRDefault="004D2E91" w:rsidP="008646C6">
      <w:pPr>
        <w:spacing w:after="0" w:line="360" w:lineRule="auto"/>
        <w:rPr>
          <w:rFonts w:ascii="David" w:hAnsi="David" w:cs="David"/>
          <w:rtl/>
        </w:rPr>
      </w:pPr>
      <w:r w:rsidRPr="00CA01B2">
        <w:rPr>
          <w:rFonts w:ascii="David" w:hAnsi="David" w:cs="David" w:hint="cs"/>
          <w:rtl/>
        </w:rPr>
        <w:t xml:space="preserve">נתון: </w:t>
      </w:r>
      <w:r w:rsidRPr="00CA01B2">
        <w:rPr>
          <w:rFonts w:ascii="David" w:hAnsi="David" w:cs="David"/>
          <w:position w:val="-10"/>
        </w:rPr>
        <w:object w:dxaOrig="859" w:dyaOrig="320" w14:anchorId="0A3CB9FA">
          <v:shape id="_x0000_i1044" type="#_x0000_t75" style="width:42.75pt;height:18pt" o:ole="">
            <v:imagedata r:id="rId63" o:title=""/>
          </v:shape>
          <o:OLEObject Type="Embed" ProgID="Equation.3" ShapeID="_x0000_i1044" DrawAspect="Content" ObjectID="_1644352726" r:id="rId64"/>
        </w:object>
      </w:r>
      <w:r w:rsidRPr="00CA01B2">
        <w:rPr>
          <w:rFonts w:ascii="David" w:hAnsi="David" w:cs="David" w:hint="cs"/>
          <w:rtl/>
        </w:rPr>
        <w:t xml:space="preserve">,  </w:t>
      </w:r>
      <w:r w:rsidRPr="00CA01B2">
        <w:rPr>
          <w:rFonts w:ascii="David" w:hAnsi="David" w:cs="David"/>
          <w:position w:val="-10"/>
        </w:rPr>
        <w:object w:dxaOrig="820" w:dyaOrig="320" w14:anchorId="56B750D5">
          <v:shape id="_x0000_i1045" type="#_x0000_t75" style="width:41.25pt;height:18pt" o:ole="">
            <v:imagedata r:id="rId65" o:title=""/>
          </v:shape>
          <o:OLEObject Type="Embed" ProgID="Equation.3" ShapeID="_x0000_i1045" DrawAspect="Content" ObjectID="_1644352727" r:id="rId66"/>
        </w:object>
      </w:r>
      <w:r w:rsidRPr="00CA01B2">
        <w:rPr>
          <w:rFonts w:ascii="David" w:hAnsi="David" w:cs="David" w:hint="cs"/>
          <w:rtl/>
        </w:rPr>
        <w:t xml:space="preserve">,  </w:t>
      </w:r>
      <w:r w:rsidRPr="00CA01B2">
        <w:rPr>
          <w:rFonts w:ascii="David" w:hAnsi="David" w:cs="David"/>
          <w:position w:val="-10"/>
        </w:rPr>
        <w:object w:dxaOrig="859" w:dyaOrig="320" w14:anchorId="51A4F13E">
          <v:shape id="_x0000_i1046" type="#_x0000_t75" style="width:42.75pt;height:18pt" o:ole="">
            <v:imagedata r:id="rId67" o:title=""/>
          </v:shape>
          <o:OLEObject Type="Embed" ProgID="Equation.3" ShapeID="_x0000_i1046" DrawAspect="Content" ObjectID="_1644352728" r:id="rId68"/>
        </w:object>
      </w:r>
      <w:r w:rsidRPr="00CA01B2">
        <w:rPr>
          <w:rFonts w:ascii="David" w:hAnsi="David" w:cs="David" w:hint="cs"/>
          <w:rtl/>
        </w:rPr>
        <w:t xml:space="preserve">,  </w:t>
      </w:r>
      <w:r w:rsidRPr="00CA01B2">
        <w:rPr>
          <w:rFonts w:ascii="David" w:hAnsi="David" w:cs="David"/>
          <w:position w:val="-10"/>
        </w:rPr>
        <w:object w:dxaOrig="1280" w:dyaOrig="320" w14:anchorId="3FC7A6A6">
          <v:shape id="_x0000_i1047" type="#_x0000_t75" style="width:63.75pt;height:18pt" o:ole="">
            <v:imagedata r:id="rId69" o:title=""/>
          </v:shape>
          <o:OLEObject Type="Embed" ProgID="Equation.3" ShapeID="_x0000_i1047" DrawAspect="Content" ObjectID="_1644352729" r:id="rId70"/>
        </w:object>
      </w:r>
      <w:r w:rsidRPr="00CA01B2">
        <w:rPr>
          <w:rFonts w:ascii="David" w:hAnsi="David" w:cs="David" w:hint="cs"/>
          <w:rtl/>
        </w:rPr>
        <w:t>.</w:t>
      </w:r>
    </w:p>
    <w:p w14:paraId="1492A606" w14:textId="24014E1A" w:rsidR="004D2E91" w:rsidRPr="00CA01B2" w:rsidRDefault="004D2E91" w:rsidP="004E68BB">
      <w:pPr>
        <w:spacing w:after="0" w:line="360" w:lineRule="auto"/>
        <w:rPr>
          <w:rFonts w:ascii="David" w:hAnsi="David" w:cs="David"/>
          <w:rtl/>
        </w:rPr>
      </w:pPr>
      <w:r w:rsidRPr="00CA01B2">
        <w:rPr>
          <w:rFonts w:ascii="David" w:hAnsi="David" w:cs="David" w:hint="cs"/>
          <w:rtl/>
        </w:rPr>
        <w:t>א. מצא את שיעורי ה</w:t>
      </w:r>
      <w:r w:rsidR="006928FC" w:rsidRPr="00CA01B2">
        <w:rPr>
          <w:rFonts w:ascii="David" w:hAnsi="David" w:cs="David" w:hint="cs"/>
          <w:rtl/>
        </w:rPr>
        <w:t>ק</w:t>
      </w:r>
      <w:r w:rsidR="00343B00">
        <w:rPr>
          <w:rFonts w:ascii="David" w:hAnsi="David" w:cs="David" w:hint="cs"/>
          <w:rtl/>
        </w:rPr>
        <w:t>ו</w:t>
      </w:r>
      <w:r w:rsidR="006928FC" w:rsidRPr="00CA01B2">
        <w:rPr>
          <w:rFonts w:ascii="David" w:hAnsi="David" w:cs="David" w:hint="cs"/>
          <w:rtl/>
        </w:rPr>
        <w:t>דקוד</w:t>
      </w:r>
      <w:r w:rsidR="00F3552D">
        <w:rPr>
          <w:rFonts w:ascii="David" w:hAnsi="David" w:cs="David" w:hint="cs"/>
          <w:rtl/>
        </w:rPr>
        <w:t xml:space="preserve"> </w:t>
      </w:r>
      <w:r w:rsidR="00FC40EB">
        <w:rPr>
          <w:rFonts w:ascii="David" w:hAnsi="David" w:cs="David"/>
        </w:rPr>
        <w:t>C</w:t>
      </w:r>
      <w:r w:rsidRPr="00CA01B2">
        <w:rPr>
          <w:rFonts w:ascii="David" w:hAnsi="David" w:cs="David" w:hint="cs"/>
          <w:rtl/>
        </w:rPr>
        <w:t>.</w:t>
      </w:r>
    </w:p>
    <w:p w14:paraId="58F7F37E" w14:textId="77777777" w:rsidR="004D2E91" w:rsidRPr="00CA01B2" w:rsidRDefault="004D2E91" w:rsidP="00C0209A">
      <w:pPr>
        <w:spacing w:after="0" w:line="360" w:lineRule="auto"/>
        <w:rPr>
          <w:rFonts w:ascii="David" w:hAnsi="David" w:cs="David"/>
          <w:rtl/>
        </w:rPr>
      </w:pPr>
      <w:r w:rsidRPr="00CA01B2">
        <w:rPr>
          <w:rFonts w:ascii="David" w:hAnsi="David" w:cs="David" w:hint="cs"/>
          <w:rtl/>
        </w:rPr>
        <w:t>ב. הוכח כי המנסרה היא תיבה.</w:t>
      </w:r>
    </w:p>
    <w:p w14:paraId="3B451545" w14:textId="77777777" w:rsidR="00CA2E95" w:rsidRPr="00CA01B2" w:rsidRDefault="004D2E91" w:rsidP="00C0209A">
      <w:pPr>
        <w:spacing w:after="0" w:line="360" w:lineRule="auto"/>
        <w:rPr>
          <w:rFonts w:ascii="David" w:hAnsi="David" w:cs="David"/>
          <w:rtl/>
        </w:rPr>
      </w:pPr>
      <w:r w:rsidRPr="00CA01B2">
        <w:rPr>
          <w:rFonts w:ascii="David" w:hAnsi="David" w:cs="David" w:hint="cs"/>
          <w:rtl/>
        </w:rPr>
        <w:t>ג. חשב את נפח התיבה.</w:t>
      </w:r>
    </w:p>
    <w:p w14:paraId="644DD281" w14:textId="77777777" w:rsidR="005B41DD" w:rsidRDefault="005B41DD" w:rsidP="00386215">
      <w:pPr>
        <w:spacing w:after="0" w:line="360" w:lineRule="auto"/>
        <w:rPr>
          <w:rFonts w:ascii="David" w:hAnsi="David" w:cs="David"/>
          <w:color w:val="0070C0"/>
          <w:rtl/>
        </w:rPr>
      </w:pPr>
    </w:p>
    <w:p w14:paraId="189181EC" w14:textId="77777777" w:rsidR="008646C6" w:rsidRDefault="008646C6" w:rsidP="00386215">
      <w:pPr>
        <w:spacing w:after="0" w:line="360" w:lineRule="auto"/>
        <w:rPr>
          <w:rFonts w:ascii="David" w:hAnsi="David" w:cs="David"/>
          <w:color w:val="0070C0"/>
          <w:rtl/>
        </w:rPr>
      </w:pPr>
    </w:p>
    <w:p w14:paraId="2131F328" w14:textId="77777777" w:rsidR="009553B1" w:rsidRDefault="009553B1" w:rsidP="00386215">
      <w:pPr>
        <w:spacing w:after="0" w:line="360" w:lineRule="auto"/>
        <w:rPr>
          <w:rFonts w:ascii="David" w:hAnsi="David" w:cs="David"/>
          <w:color w:val="0070C0"/>
          <w:rtl/>
        </w:rPr>
      </w:pPr>
    </w:p>
    <w:p w14:paraId="144A16C2" w14:textId="77777777" w:rsidR="009553B1" w:rsidRDefault="00FC52F9" w:rsidP="00386215">
      <w:pPr>
        <w:spacing w:after="0" w:line="360" w:lineRule="auto"/>
        <w:rPr>
          <w:rFonts w:ascii="David" w:hAnsi="David" w:cs="David"/>
          <w:color w:val="0070C0"/>
          <w:rtl/>
        </w:rPr>
      </w:pPr>
      <w:r w:rsidRPr="00FC52F9">
        <w:rPr>
          <w:rFonts w:ascii="David" w:hAnsi="David" w:cs="David"/>
          <w:noProof/>
          <w:color w:val="000000" w:themeColor="text1"/>
          <w:rtl/>
        </w:rPr>
        <mc:AlternateContent>
          <mc:Choice Requires="wps">
            <w:drawing>
              <wp:anchor distT="45720" distB="45720" distL="114300" distR="114300" simplePos="0" relativeHeight="251657728" behindDoc="0" locked="0" layoutInCell="1" allowOverlap="1" wp14:anchorId="695100F3" wp14:editId="639E5187">
                <wp:simplePos x="0" y="0"/>
                <wp:positionH relativeFrom="column">
                  <wp:posOffset>-815340</wp:posOffset>
                </wp:positionH>
                <wp:positionV relativeFrom="paragraph">
                  <wp:posOffset>288925</wp:posOffset>
                </wp:positionV>
                <wp:extent cx="3261360" cy="1889760"/>
                <wp:effectExtent l="0" t="0" r="0" b="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61360" cy="1889760"/>
                        </a:xfrm>
                        <a:prstGeom prst="rect">
                          <a:avLst/>
                        </a:prstGeom>
                        <a:solidFill>
                          <a:srgbClr val="FFFFFF"/>
                        </a:solidFill>
                        <a:ln w="9525">
                          <a:noFill/>
                          <a:miter lim="800000"/>
                          <a:headEnd/>
                          <a:tailEnd/>
                        </a:ln>
                      </wps:spPr>
                      <wps:txbx>
                        <w:txbxContent>
                          <w:p w14:paraId="24FA2BA7" w14:textId="77777777" w:rsidR="00AA34A9" w:rsidRDefault="00AA34A9">
                            <w:r w:rsidRPr="00FC52F9">
                              <w:rPr>
                                <w:noProof/>
                                <w:rtl/>
                              </w:rPr>
                              <w:drawing>
                                <wp:inline distT="0" distB="0" distL="0" distR="0" wp14:anchorId="15BF608A" wp14:editId="69E7517E">
                                  <wp:extent cx="3747778" cy="1785541"/>
                                  <wp:effectExtent l="0" t="0" r="5080" b="571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57651" cy="18378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100F3" id="_x0000_s1034" type="#_x0000_t202" style="position:absolute;left:0;text-align:left;margin-left:-64.2pt;margin-top:22.75pt;width:256.8pt;height:148.8pt;flip:x;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" stroked="f">
                <v:textbox>
                  <w:txbxContent>
                    <w:p w14:paraId="24FA2BA7" w14:textId="77777777" w:rsidR="00AA34A9" w:rsidRDefault="00AA34A9">
                      <w:r w:rsidRPr="00FC52F9">
                        <w:rPr>
                          <w:noProof/>
                          <w:rtl/>
                        </w:rPr>
                        <w:drawing>
                          <wp:inline distT="0" distB="0" distL="0" distR="0" wp14:anchorId="15BF608A" wp14:editId="69E7517E">
                            <wp:extent cx="3747778" cy="1785541"/>
                            <wp:effectExtent l="0" t="0" r="5080" b="571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57651" cy="1837887"/>
                                    </a:xfrm>
                                    <a:prstGeom prst="rect">
                                      <a:avLst/>
                                    </a:prstGeom>
                                    <a:noFill/>
                                    <a:ln>
                                      <a:noFill/>
                                    </a:ln>
                                  </pic:spPr>
                                </pic:pic>
                              </a:graphicData>
                            </a:graphic>
                          </wp:inline>
                        </w:drawing>
                      </w:r>
                    </w:p>
                  </w:txbxContent>
                </v:textbox>
                <w10:wrap type="square"/>
              </v:shape>
            </w:pict>
          </mc:Fallback>
        </mc:AlternateContent>
      </w:r>
    </w:p>
    <w:p w14:paraId="7957C00E" w14:textId="77777777" w:rsidR="009553B1" w:rsidRDefault="006706E9" w:rsidP="00386215">
      <w:pPr>
        <w:spacing w:after="0" w:line="360" w:lineRule="auto"/>
        <w:rPr>
          <w:rFonts w:ascii="David" w:hAnsi="David" w:cs="David"/>
          <w:color w:val="0070C0"/>
          <w:rtl/>
        </w:rPr>
      </w:pPr>
      <w:r>
        <w:rPr>
          <w:rFonts w:ascii="David" w:hAnsi="David" w:cs="David" w:hint="cs"/>
          <w:color w:val="0070C0"/>
          <w:rtl/>
        </w:rPr>
        <w:t xml:space="preserve">                                   </w:t>
      </w:r>
    </w:p>
    <w:p w14:paraId="366FC00A" w14:textId="611DFBBB" w:rsidR="005B41DD" w:rsidRPr="00D576A1" w:rsidRDefault="00102A21" w:rsidP="005B41DD">
      <w:pPr>
        <w:spacing w:after="0" w:line="360" w:lineRule="auto"/>
        <w:rPr>
          <w:rFonts w:ascii="David" w:hAnsi="David" w:cs="David"/>
          <w:color w:val="000000" w:themeColor="text1"/>
          <w:rtl/>
        </w:rPr>
      </w:pPr>
      <w:r>
        <w:rPr>
          <w:rFonts w:ascii="David" w:hAnsi="David" w:cs="David" w:hint="cs"/>
          <w:color w:val="000000" w:themeColor="text1"/>
          <w:rtl/>
        </w:rPr>
        <w:t>10</w:t>
      </w:r>
      <w:r w:rsidR="005B41DD" w:rsidRPr="00D576A1">
        <w:rPr>
          <w:rFonts w:ascii="David" w:hAnsi="David" w:cs="David" w:hint="cs"/>
          <w:color w:val="000000" w:themeColor="text1"/>
          <w:rtl/>
        </w:rPr>
        <w:t>.</w:t>
      </w:r>
      <w:r w:rsidR="005B41DD" w:rsidRPr="00D576A1">
        <w:rPr>
          <w:rFonts w:ascii="David" w:hAnsi="David" w:cs="David"/>
          <w:color w:val="000000" w:themeColor="text1"/>
          <w:rtl/>
        </w:rPr>
        <w:t xml:space="preserve"> </w:t>
      </w:r>
      <w:r w:rsidR="005B41DD" w:rsidRPr="00D576A1">
        <w:rPr>
          <w:rFonts w:ascii="David" w:hAnsi="David" w:cs="David" w:hint="cs"/>
          <w:color w:val="000000" w:themeColor="text1"/>
          <w:rtl/>
        </w:rPr>
        <w:t xml:space="preserve">בפירמידה מרובעת  </w:t>
      </w:r>
      <w:r w:rsidR="005B41DD" w:rsidRPr="00D576A1">
        <w:rPr>
          <w:rFonts w:ascii="David" w:hAnsi="David" w:cs="David"/>
          <w:color w:val="000000" w:themeColor="text1"/>
        </w:rPr>
        <w:t>ABCDS</w:t>
      </w:r>
      <w:r w:rsidR="005B41DD" w:rsidRPr="00D576A1">
        <w:rPr>
          <w:rFonts w:ascii="David" w:hAnsi="David" w:cs="David" w:hint="cs"/>
          <w:color w:val="000000" w:themeColor="text1"/>
          <w:rtl/>
        </w:rPr>
        <w:t xml:space="preserve"> ק</w:t>
      </w:r>
      <w:r w:rsidR="00343B00">
        <w:rPr>
          <w:rFonts w:ascii="David" w:hAnsi="David" w:cs="David" w:hint="cs"/>
          <w:color w:val="000000" w:themeColor="text1"/>
          <w:rtl/>
        </w:rPr>
        <w:t>ו</w:t>
      </w:r>
      <w:r w:rsidR="005B41DD" w:rsidRPr="00D576A1">
        <w:rPr>
          <w:rFonts w:ascii="David" w:hAnsi="David" w:cs="David" w:hint="cs"/>
          <w:color w:val="000000" w:themeColor="text1"/>
          <w:rtl/>
        </w:rPr>
        <w:t>דקודי הבסיס</w:t>
      </w:r>
      <w:r w:rsidR="008646C6">
        <w:rPr>
          <w:rFonts w:ascii="David" w:hAnsi="David" w:cs="David" w:hint="cs"/>
          <w:color w:val="000000" w:themeColor="text1"/>
          <w:rtl/>
        </w:rPr>
        <w:t xml:space="preserve">          </w:t>
      </w:r>
      <w:r w:rsidR="006706E9">
        <w:rPr>
          <w:rFonts w:ascii="David" w:hAnsi="David" w:cs="David" w:hint="cs"/>
          <w:color w:val="000000" w:themeColor="text1"/>
          <w:rtl/>
        </w:rPr>
        <w:t xml:space="preserve">                                                  </w:t>
      </w:r>
      <w:r w:rsidR="008646C6">
        <w:rPr>
          <w:rFonts w:ascii="David" w:hAnsi="David" w:cs="David" w:hint="cs"/>
          <w:color w:val="000000" w:themeColor="text1"/>
          <w:rtl/>
        </w:rPr>
        <w:t xml:space="preserve">                  </w:t>
      </w:r>
    </w:p>
    <w:p w14:paraId="78270949" w14:textId="77777777" w:rsidR="005B41DD" w:rsidRPr="00D576A1" w:rsidRDefault="005B41DD" w:rsidP="005B41DD">
      <w:pPr>
        <w:spacing w:after="0" w:line="360" w:lineRule="auto"/>
        <w:rPr>
          <w:rFonts w:ascii="David" w:hAnsi="David" w:cs="David"/>
          <w:color w:val="000000" w:themeColor="text1"/>
          <w:rtl/>
        </w:rPr>
      </w:pPr>
      <w:r w:rsidRPr="00D576A1">
        <w:rPr>
          <w:rFonts w:ascii="David" w:hAnsi="David" w:cs="David" w:hint="cs"/>
          <w:color w:val="000000" w:themeColor="text1"/>
          <w:rtl/>
        </w:rPr>
        <w:t xml:space="preserve">הם </w:t>
      </w:r>
      <w:r w:rsidRPr="00D576A1">
        <w:rPr>
          <w:rFonts w:ascii="David" w:hAnsi="David" w:cs="David"/>
          <w:color w:val="000000" w:themeColor="text1"/>
        </w:rPr>
        <w:t>A(0,0,0)</w:t>
      </w:r>
      <w:r w:rsidRPr="00D576A1">
        <w:rPr>
          <w:rFonts w:ascii="David" w:hAnsi="David" w:cs="David" w:hint="cs"/>
          <w:color w:val="000000" w:themeColor="text1"/>
          <w:rtl/>
        </w:rPr>
        <w:t xml:space="preserve">, </w:t>
      </w:r>
      <w:r w:rsidRPr="00D576A1">
        <w:rPr>
          <w:rFonts w:ascii="David" w:hAnsi="David" w:cs="David"/>
          <w:color w:val="000000" w:themeColor="text1"/>
        </w:rPr>
        <w:t>B(4,0,0)</w:t>
      </w:r>
      <w:r w:rsidRPr="00D576A1">
        <w:rPr>
          <w:rFonts w:ascii="David" w:hAnsi="David" w:cs="David" w:hint="cs"/>
          <w:color w:val="000000" w:themeColor="text1"/>
          <w:rtl/>
        </w:rPr>
        <w:t xml:space="preserve">, </w:t>
      </w:r>
      <w:r w:rsidRPr="00D576A1">
        <w:rPr>
          <w:rFonts w:ascii="David" w:hAnsi="David" w:cs="David"/>
          <w:color w:val="000000" w:themeColor="text1"/>
        </w:rPr>
        <w:t>C(4,4,0)</w:t>
      </w:r>
      <w:r w:rsidRPr="00D576A1">
        <w:rPr>
          <w:rFonts w:ascii="David" w:hAnsi="David" w:cs="David" w:hint="cs"/>
          <w:color w:val="000000" w:themeColor="text1"/>
          <w:rtl/>
        </w:rPr>
        <w:t xml:space="preserve">, </w:t>
      </w:r>
      <w:r w:rsidRPr="00D576A1">
        <w:rPr>
          <w:rFonts w:ascii="David" w:hAnsi="David" w:cs="David"/>
          <w:color w:val="000000" w:themeColor="text1"/>
        </w:rPr>
        <w:t xml:space="preserve"> D(0,4,0)</w:t>
      </w:r>
      <w:r w:rsidRPr="00D576A1">
        <w:rPr>
          <w:rFonts w:ascii="David" w:hAnsi="David" w:cs="David" w:hint="cs"/>
          <w:color w:val="000000" w:themeColor="text1"/>
          <w:rtl/>
        </w:rPr>
        <w:t xml:space="preserve">, </w:t>
      </w:r>
    </w:p>
    <w:p w14:paraId="0C9C2491" w14:textId="564F2F4A" w:rsidR="005B41DD" w:rsidRPr="00D576A1" w:rsidRDefault="005B41DD" w:rsidP="005B41DD">
      <w:pPr>
        <w:spacing w:after="0" w:line="360" w:lineRule="auto"/>
        <w:rPr>
          <w:rFonts w:ascii="David" w:hAnsi="David" w:cs="David"/>
          <w:color w:val="000000" w:themeColor="text1"/>
          <w:rtl/>
        </w:rPr>
      </w:pPr>
      <w:r w:rsidRPr="00D576A1">
        <w:rPr>
          <w:rFonts w:ascii="David" w:hAnsi="David" w:cs="David" w:hint="cs"/>
          <w:color w:val="000000" w:themeColor="text1"/>
          <w:rtl/>
        </w:rPr>
        <w:t>וק</w:t>
      </w:r>
      <w:r w:rsidR="00343B00">
        <w:rPr>
          <w:rFonts w:ascii="David" w:hAnsi="David" w:cs="David" w:hint="cs"/>
          <w:color w:val="000000" w:themeColor="text1"/>
          <w:rtl/>
        </w:rPr>
        <w:t>ו</w:t>
      </w:r>
      <w:r w:rsidRPr="00D576A1">
        <w:rPr>
          <w:rFonts w:ascii="David" w:hAnsi="David" w:cs="David" w:hint="cs"/>
          <w:color w:val="000000" w:themeColor="text1"/>
          <w:rtl/>
        </w:rPr>
        <w:t xml:space="preserve">דקוד הראש הוא </w:t>
      </w:r>
      <w:r w:rsidRPr="00D576A1">
        <w:rPr>
          <w:rFonts w:ascii="David" w:hAnsi="David" w:cs="David"/>
          <w:color w:val="000000" w:themeColor="text1"/>
        </w:rPr>
        <w:t xml:space="preserve"> S(2,2,5)</w:t>
      </w:r>
      <w:r w:rsidRPr="00D576A1">
        <w:rPr>
          <w:rFonts w:ascii="David" w:hAnsi="David" w:cs="David" w:hint="cs"/>
          <w:color w:val="000000" w:themeColor="text1"/>
          <w:rtl/>
        </w:rPr>
        <w:t>.</w:t>
      </w:r>
    </w:p>
    <w:p w14:paraId="5D3389A5" w14:textId="77777777" w:rsidR="005B41DD" w:rsidRPr="00D576A1" w:rsidRDefault="005B41DD" w:rsidP="005B41DD">
      <w:pPr>
        <w:spacing w:after="0" w:line="360" w:lineRule="auto"/>
        <w:rPr>
          <w:rFonts w:ascii="David" w:hAnsi="David" w:cs="David"/>
          <w:color w:val="000000" w:themeColor="text1"/>
          <w:rtl/>
        </w:rPr>
      </w:pPr>
      <w:r w:rsidRPr="00D576A1">
        <w:rPr>
          <w:rFonts w:ascii="David" w:hAnsi="David" w:cs="David" w:hint="cs"/>
          <w:color w:val="000000" w:themeColor="text1"/>
          <w:rtl/>
        </w:rPr>
        <w:t>א. הוכח כי הפירמידה ישרה.</w:t>
      </w:r>
    </w:p>
    <w:p w14:paraId="1D3456E9" w14:textId="77777777" w:rsidR="005B41DD" w:rsidRPr="00D576A1" w:rsidRDefault="005B41DD" w:rsidP="005B41DD">
      <w:pPr>
        <w:spacing w:after="0" w:line="360" w:lineRule="auto"/>
        <w:rPr>
          <w:rFonts w:ascii="David" w:hAnsi="David" w:cs="David"/>
          <w:color w:val="000000" w:themeColor="text1"/>
          <w:rtl/>
        </w:rPr>
      </w:pPr>
      <w:r w:rsidRPr="00D576A1">
        <w:rPr>
          <w:rFonts w:ascii="David" w:hAnsi="David" w:cs="David" w:hint="cs"/>
          <w:color w:val="000000" w:themeColor="text1"/>
          <w:rtl/>
        </w:rPr>
        <w:t>ב. הוכח כי בסיס הפירמידה  הוא ריבוע.</w:t>
      </w:r>
    </w:p>
    <w:p w14:paraId="7BF6E58F" w14:textId="77777777" w:rsidR="00D576A1" w:rsidRPr="00D576A1" w:rsidRDefault="005B41DD" w:rsidP="005B41DD">
      <w:pPr>
        <w:spacing w:after="0" w:line="360" w:lineRule="auto"/>
        <w:rPr>
          <w:rFonts w:ascii="David" w:hAnsi="David" w:cs="David"/>
          <w:color w:val="000000" w:themeColor="text1"/>
          <w:rtl/>
        </w:rPr>
      </w:pPr>
      <w:r w:rsidRPr="00D576A1">
        <w:rPr>
          <w:rFonts w:ascii="David" w:hAnsi="David" w:cs="David" w:hint="cs"/>
          <w:color w:val="000000" w:themeColor="text1"/>
          <w:rtl/>
        </w:rPr>
        <w:t xml:space="preserve">ג. מדוע בסיס הפירמידה נמצא במישור </w:t>
      </w:r>
      <w:proofErr w:type="spellStart"/>
      <w:r w:rsidRPr="00D576A1">
        <w:rPr>
          <w:rFonts w:ascii="David" w:hAnsi="David" w:cs="David"/>
          <w:color w:val="000000" w:themeColor="text1"/>
        </w:rPr>
        <w:t>xy</w:t>
      </w:r>
      <w:proofErr w:type="spellEnd"/>
      <w:r w:rsidRPr="00D576A1">
        <w:rPr>
          <w:rFonts w:ascii="David" w:hAnsi="David" w:cs="David" w:hint="cs"/>
          <w:color w:val="000000" w:themeColor="text1"/>
          <w:rtl/>
        </w:rPr>
        <w:t>?</w:t>
      </w:r>
    </w:p>
    <w:p w14:paraId="49D192A3" w14:textId="77777777" w:rsidR="005B41DD" w:rsidRPr="00D576A1" w:rsidRDefault="00D576A1" w:rsidP="00D576A1">
      <w:pPr>
        <w:spacing w:after="0" w:line="360" w:lineRule="auto"/>
        <w:rPr>
          <w:rFonts w:ascii="David" w:hAnsi="David" w:cs="David"/>
          <w:color w:val="000000" w:themeColor="text1"/>
          <w:rtl/>
        </w:rPr>
      </w:pPr>
      <w:r w:rsidRPr="00D576A1">
        <w:rPr>
          <w:rFonts w:ascii="David" w:hAnsi="David" w:cs="David" w:hint="cs"/>
          <w:color w:val="000000" w:themeColor="text1"/>
          <w:rtl/>
        </w:rPr>
        <w:t>ד. חשב את נפח הפירמידה.</w:t>
      </w:r>
      <w:r w:rsidR="005B41DD" w:rsidRPr="00D576A1">
        <w:rPr>
          <w:rFonts w:ascii="David" w:hAnsi="David" w:cs="David" w:hint="cs"/>
          <w:color w:val="000000" w:themeColor="text1"/>
          <w:rtl/>
        </w:rPr>
        <w:t xml:space="preserve"> </w:t>
      </w:r>
    </w:p>
    <w:p w14:paraId="07F36271" w14:textId="77777777" w:rsidR="005B41DD" w:rsidRPr="005B41DD" w:rsidRDefault="005B41DD" w:rsidP="005B41DD">
      <w:pPr>
        <w:spacing w:after="0" w:line="360" w:lineRule="auto"/>
        <w:rPr>
          <w:rFonts w:ascii="David" w:hAnsi="David" w:cs="David"/>
          <w:color w:val="0070C0"/>
          <w:rtl/>
        </w:rPr>
      </w:pPr>
    </w:p>
    <w:p w14:paraId="1F1439C2" w14:textId="77777777" w:rsidR="00CA2E95" w:rsidRDefault="00CA2E95" w:rsidP="00C0209A">
      <w:pPr>
        <w:spacing w:after="0" w:line="360" w:lineRule="auto"/>
        <w:rPr>
          <w:rFonts w:ascii="David" w:hAnsi="David" w:cs="David"/>
          <w:rtl/>
        </w:rPr>
      </w:pPr>
    </w:p>
    <w:p w14:paraId="65F87D7F" w14:textId="77777777" w:rsidR="006706E9" w:rsidRDefault="00F56900" w:rsidP="00C0209A">
      <w:pPr>
        <w:spacing w:after="0" w:line="360" w:lineRule="auto"/>
        <w:rPr>
          <w:rFonts w:ascii="David" w:hAnsi="David" w:cs="David"/>
          <w:rtl/>
        </w:rPr>
      </w:pPr>
      <w:r w:rsidRPr="00FC52F9">
        <w:rPr>
          <w:rFonts w:ascii="David" w:hAnsi="David" w:cs="David"/>
          <w:noProof/>
          <w:rtl/>
        </w:rPr>
        <mc:AlternateContent>
          <mc:Choice Requires="wps">
            <w:drawing>
              <wp:anchor distT="45720" distB="45720" distL="114300" distR="114300" simplePos="0" relativeHeight="251663872" behindDoc="0" locked="0" layoutInCell="1" allowOverlap="1" wp14:anchorId="4BAA8D6C" wp14:editId="690038DB">
                <wp:simplePos x="0" y="0"/>
                <wp:positionH relativeFrom="column">
                  <wp:posOffset>-701040</wp:posOffset>
                </wp:positionH>
                <wp:positionV relativeFrom="paragraph">
                  <wp:posOffset>275590</wp:posOffset>
                </wp:positionV>
                <wp:extent cx="3032760" cy="1950720"/>
                <wp:effectExtent l="0" t="0" r="0" b="0"/>
                <wp:wrapSquare wrapText="bothSides"/>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32760" cy="1950720"/>
                        </a:xfrm>
                        <a:prstGeom prst="rect">
                          <a:avLst/>
                        </a:prstGeom>
                        <a:solidFill>
                          <a:srgbClr val="FFFFFF"/>
                        </a:solidFill>
                        <a:ln w="9525">
                          <a:noFill/>
                          <a:miter lim="800000"/>
                          <a:headEnd/>
                          <a:tailEnd/>
                        </a:ln>
                      </wps:spPr>
                      <wps:txbx>
                        <w:txbxContent>
                          <w:p w14:paraId="635971E9" w14:textId="77777777" w:rsidR="00AA34A9" w:rsidRDefault="00AA34A9">
                            <w:r>
                              <w:rPr>
                                <w:noProof/>
                                <w:rtl/>
                              </w:rPr>
                              <w:drawing>
                                <wp:inline distT="0" distB="0" distL="0" distR="0" wp14:anchorId="6A2E33ED" wp14:editId="098AED2F">
                                  <wp:extent cx="3764508" cy="1775460"/>
                                  <wp:effectExtent l="0" t="0" r="762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84148" cy="17847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A8D6C" id="_x0000_s1035" type="#_x0000_t202" style="position:absolute;left:0;text-align:left;margin-left:-55.2pt;margin-top:21.7pt;width:238.8pt;height:153.6pt;flip:x;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" stroked="f">
                <v:textbox>
                  <w:txbxContent>
                    <w:p w14:paraId="635971E9" w14:textId="77777777" w:rsidR="00AA34A9" w:rsidRDefault="00AA34A9">
                      <w:r>
                        <w:rPr>
                          <w:noProof/>
                          <w:rtl/>
                        </w:rPr>
                        <w:drawing>
                          <wp:inline distT="0" distB="0" distL="0" distR="0" wp14:anchorId="6A2E33ED" wp14:editId="098AED2F">
                            <wp:extent cx="3764508" cy="1775460"/>
                            <wp:effectExtent l="0" t="0" r="762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84148" cy="1784723"/>
                                    </a:xfrm>
                                    <a:prstGeom prst="rect">
                                      <a:avLst/>
                                    </a:prstGeom>
                                    <a:noFill/>
                                    <a:ln>
                                      <a:noFill/>
                                    </a:ln>
                                  </pic:spPr>
                                </pic:pic>
                              </a:graphicData>
                            </a:graphic>
                          </wp:inline>
                        </w:drawing>
                      </w:r>
                    </w:p>
                  </w:txbxContent>
                </v:textbox>
                <w10:wrap type="square"/>
              </v:shape>
            </w:pict>
          </mc:Fallback>
        </mc:AlternateContent>
      </w:r>
    </w:p>
    <w:p w14:paraId="08F36FEB" w14:textId="77777777" w:rsidR="00FC52F9" w:rsidRPr="00CA01B2" w:rsidRDefault="00FC52F9" w:rsidP="00C0209A">
      <w:pPr>
        <w:spacing w:after="0" w:line="360" w:lineRule="auto"/>
        <w:rPr>
          <w:rFonts w:ascii="David" w:hAnsi="David" w:cs="David"/>
          <w:rtl/>
        </w:rPr>
      </w:pPr>
    </w:p>
    <w:p w14:paraId="7E194ABB" w14:textId="77777777" w:rsidR="008558FC" w:rsidRPr="00CA01B2" w:rsidRDefault="00A82763" w:rsidP="00C0209A">
      <w:pPr>
        <w:spacing w:after="0" w:line="360" w:lineRule="auto"/>
        <w:rPr>
          <w:rFonts w:ascii="David" w:hAnsi="David" w:cs="David"/>
          <w:rtl/>
        </w:rPr>
      </w:pPr>
      <w:r>
        <w:rPr>
          <w:rFonts w:ascii="David" w:hAnsi="David" w:cs="David" w:hint="cs"/>
          <w:rtl/>
        </w:rPr>
        <w:t>11</w:t>
      </w:r>
      <w:r w:rsidR="00CA2E95" w:rsidRPr="00CA01B2">
        <w:rPr>
          <w:rFonts w:ascii="David" w:hAnsi="David" w:cs="David" w:hint="cs"/>
          <w:rtl/>
        </w:rPr>
        <w:t xml:space="preserve">. </w:t>
      </w:r>
      <w:r w:rsidR="008558FC" w:rsidRPr="00CA01B2">
        <w:rPr>
          <w:rFonts w:ascii="David" w:hAnsi="David" w:cs="David" w:hint="cs"/>
          <w:rtl/>
        </w:rPr>
        <w:t xml:space="preserve">בפירמידה </w:t>
      </w:r>
      <w:r w:rsidR="008558FC" w:rsidRPr="00CA01B2">
        <w:rPr>
          <w:rFonts w:ascii="David" w:hAnsi="David" w:cs="David"/>
        </w:rPr>
        <w:t>ABCD</w:t>
      </w:r>
      <w:r w:rsidR="008558FC" w:rsidRPr="00CA01B2">
        <w:rPr>
          <w:rFonts w:ascii="David" w:hAnsi="David" w:cs="David" w:hint="cs"/>
          <w:rtl/>
        </w:rPr>
        <w:t>:</w:t>
      </w:r>
      <w:r w:rsidR="00FC52F9">
        <w:rPr>
          <w:rFonts w:ascii="David" w:hAnsi="David" w:cs="David" w:hint="cs"/>
          <w:rtl/>
        </w:rPr>
        <w:t xml:space="preserve">                                                </w:t>
      </w:r>
    </w:p>
    <w:p w14:paraId="2B54E943" w14:textId="77777777" w:rsidR="00CA2E95" w:rsidRPr="00CA01B2" w:rsidRDefault="008558FC" w:rsidP="00C0209A">
      <w:pPr>
        <w:spacing w:after="0" w:line="360" w:lineRule="auto"/>
        <w:rPr>
          <w:rFonts w:ascii="David" w:hAnsi="David" w:cs="David"/>
          <w:rtl/>
        </w:rPr>
      </w:pPr>
      <w:proofErr w:type="gramStart"/>
      <w:r w:rsidRPr="00CA01B2">
        <w:rPr>
          <w:rFonts w:ascii="David" w:hAnsi="David" w:cs="David"/>
        </w:rPr>
        <w:t>A(</w:t>
      </w:r>
      <w:proofErr w:type="gramEnd"/>
      <w:r w:rsidRPr="00CA01B2">
        <w:rPr>
          <w:rFonts w:ascii="David" w:hAnsi="David" w:cs="David"/>
        </w:rPr>
        <w:t>-1,1,0)</w:t>
      </w:r>
      <w:r w:rsidRPr="00CA01B2">
        <w:rPr>
          <w:rFonts w:ascii="David" w:hAnsi="David" w:cs="David" w:hint="cs"/>
          <w:rtl/>
        </w:rPr>
        <w:t xml:space="preserve"> ,  </w:t>
      </w:r>
      <w:r w:rsidRPr="00CA01B2">
        <w:rPr>
          <w:rFonts w:ascii="David" w:hAnsi="David" w:cs="David"/>
        </w:rPr>
        <w:t>B(0,1,1)</w:t>
      </w:r>
      <w:r w:rsidRPr="00CA01B2">
        <w:rPr>
          <w:rFonts w:ascii="David" w:hAnsi="David" w:cs="David" w:hint="cs"/>
          <w:rtl/>
        </w:rPr>
        <w:t xml:space="preserve">,  </w:t>
      </w:r>
      <w:r w:rsidRPr="00CA01B2">
        <w:rPr>
          <w:rFonts w:ascii="David" w:hAnsi="David" w:cs="David"/>
        </w:rPr>
        <w:t>C(-4,3,-1)</w:t>
      </w:r>
      <w:r w:rsidRPr="00CA01B2">
        <w:rPr>
          <w:rFonts w:ascii="David" w:hAnsi="David" w:cs="David" w:hint="cs"/>
          <w:rtl/>
        </w:rPr>
        <w:t xml:space="preserve">,  </w:t>
      </w:r>
      <w:r w:rsidRPr="00CA01B2">
        <w:rPr>
          <w:rFonts w:ascii="David" w:hAnsi="David" w:cs="David"/>
        </w:rPr>
        <w:t>D(0,6,0)</w:t>
      </w:r>
      <w:r w:rsidRPr="00CA01B2">
        <w:rPr>
          <w:rFonts w:ascii="David" w:hAnsi="David" w:cs="David" w:hint="cs"/>
          <w:rtl/>
        </w:rPr>
        <w:t xml:space="preserve"> .</w:t>
      </w:r>
      <w:r w:rsidR="005C6CEF" w:rsidRPr="00CA01B2">
        <w:rPr>
          <w:rFonts w:ascii="David" w:hAnsi="David" w:cs="David" w:hint="cs"/>
          <w:rtl/>
        </w:rPr>
        <w:t xml:space="preserve">              </w:t>
      </w:r>
      <w:r w:rsidR="00FC52F9">
        <w:rPr>
          <w:rFonts w:ascii="David" w:hAnsi="David" w:cs="David" w:hint="cs"/>
          <w:rtl/>
        </w:rPr>
        <w:t xml:space="preserve">                           </w:t>
      </w:r>
      <w:r w:rsidR="005C6CEF" w:rsidRPr="00CA01B2">
        <w:rPr>
          <w:rFonts w:ascii="David" w:hAnsi="David" w:cs="David" w:hint="cs"/>
          <w:rtl/>
        </w:rPr>
        <w:t xml:space="preserve">      </w:t>
      </w:r>
    </w:p>
    <w:p w14:paraId="73857698" w14:textId="77777777" w:rsidR="008558FC" w:rsidRPr="00CA01B2" w:rsidRDefault="008558FC" w:rsidP="00C0209A">
      <w:pPr>
        <w:spacing w:after="0" w:line="360" w:lineRule="auto"/>
        <w:rPr>
          <w:rFonts w:ascii="David" w:hAnsi="David" w:cs="David"/>
          <w:rtl/>
        </w:rPr>
      </w:pPr>
      <w:r w:rsidRPr="00CA01B2">
        <w:rPr>
          <w:rFonts w:ascii="David" w:hAnsi="David" w:cs="David" w:hint="cs"/>
          <w:rtl/>
        </w:rPr>
        <w:t>א. הוכח כי הפירמידה ישרה.</w:t>
      </w:r>
    </w:p>
    <w:p w14:paraId="62239B74" w14:textId="4E399588" w:rsidR="008558FC" w:rsidRDefault="008558FC" w:rsidP="00F56900">
      <w:pPr>
        <w:spacing w:after="0" w:line="360" w:lineRule="auto"/>
        <w:rPr>
          <w:rFonts w:ascii="David" w:hAnsi="David" w:cs="David"/>
          <w:rtl/>
        </w:rPr>
      </w:pPr>
      <w:r w:rsidRPr="00CA01B2">
        <w:rPr>
          <w:rFonts w:ascii="David" w:hAnsi="David" w:cs="David" w:hint="cs"/>
          <w:rtl/>
        </w:rPr>
        <w:t xml:space="preserve">ב. חשב את הזווית </w:t>
      </w:r>
      <w:r w:rsidRPr="00CA01B2">
        <w:rPr>
          <w:rFonts w:ascii="David" w:hAnsi="David" w:cs="David"/>
        </w:rPr>
        <w:t>BAC</w:t>
      </w:r>
      <w:r w:rsidRPr="00CA01B2">
        <w:rPr>
          <w:rFonts w:ascii="David" w:hAnsi="David" w:cs="David" w:hint="cs"/>
          <w:rtl/>
        </w:rPr>
        <w:t xml:space="preserve"> </w:t>
      </w:r>
      <w:r w:rsidR="006928FC" w:rsidRPr="00CA01B2">
        <w:rPr>
          <w:rFonts w:ascii="David" w:hAnsi="David" w:cs="David"/>
          <w:position w:val="-4"/>
        </w:rPr>
        <w:object w:dxaOrig="260" w:dyaOrig="260" w14:anchorId="4892147B">
          <v:shape id="_x0000_i1048" type="#_x0000_t75" style="width:12.75pt;height:12.75pt" o:ole="">
            <v:imagedata r:id="rId73" o:title=""/>
          </v:shape>
          <o:OLEObject Type="Embed" ProgID="Equation.3" ShapeID="_x0000_i1048" DrawAspect="Content" ObjectID="_1644352730" r:id="rId74"/>
        </w:object>
      </w:r>
      <w:r w:rsidR="006928FC" w:rsidRPr="00CA01B2">
        <w:rPr>
          <w:rFonts w:ascii="David" w:hAnsi="David" w:cs="David" w:hint="cs"/>
          <w:rtl/>
        </w:rPr>
        <w:t xml:space="preserve"> </w:t>
      </w:r>
      <w:r w:rsidRPr="00CA01B2">
        <w:rPr>
          <w:rFonts w:ascii="David" w:hAnsi="David" w:cs="David" w:hint="cs"/>
          <w:rtl/>
        </w:rPr>
        <w:t>ואת רדיוס המעגל</w:t>
      </w:r>
      <w:r w:rsidR="00F1205A">
        <w:rPr>
          <w:rFonts w:ascii="David" w:hAnsi="David" w:cs="David" w:hint="cs"/>
          <w:rtl/>
        </w:rPr>
        <w:t xml:space="preserve"> </w:t>
      </w:r>
      <w:r w:rsidRPr="00CA01B2">
        <w:rPr>
          <w:rFonts w:ascii="David" w:hAnsi="David" w:cs="David" w:hint="cs"/>
          <w:rtl/>
        </w:rPr>
        <w:t xml:space="preserve">החוסם את המשולש </w:t>
      </w:r>
      <w:r w:rsidR="005D2695">
        <w:rPr>
          <w:rFonts w:ascii="David" w:hAnsi="David" w:cs="David"/>
        </w:rPr>
        <w:t xml:space="preserve"> </w:t>
      </w:r>
      <w:bookmarkStart w:id="0" w:name="_GoBack"/>
      <w:bookmarkEnd w:id="0"/>
      <w:r w:rsidRPr="00CA01B2">
        <w:rPr>
          <w:rFonts w:ascii="David" w:hAnsi="David" w:cs="David"/>
        </w:rPr>
        <w:t>ABC</w:t>
      </w:r>
      <w:r w:rsidRPr="00CA01B2">
        <w:rPr>
          <w:rFonts w:ascii="David" w:hAnsi="David" w:cs="David" w:hint="cs"/>
          <w:rtl/>
        </w:rPr>
        <w:t>.</w:t>
      </w:r>
    </w:p>
    <w:p w14:paraId="0B0FA343" w14:textId="77777777" w:rsidR="00E745F0" w:rsidRDefault="00E745F0" w:rsidP="00E745F0">
      <w:pPr>
        <w:spacing w:after="0" w:line="360" w:lineRule="auto"/>
        <w:rPr>
          <w:rFonts w:ascii="David" w:hAnsi="David" w:cs="David"/>
          <w:rtl/>
        </w:rPr>
      </w:pPr>
      <w:r w:rsidRPr="00E745F0">
        <w:rPr>
          <w:rFonts w:ascii="David" w:hAnsi="David" w:cs="David" w:hint="cs"/>
          <w:rtl/>
        </w:rPr>
        <w:t>ג.</w:t>
      </w:r>
      <w:r>
        <w:rPr>
          <w:rFonts w:ascii="David" w:hAnsi="David" w:cs="David" w:hint="cs"/>
          <w:rtl/>
        </w:rPr>
        <w:t xml:space="preserve"> מדוע גובה הפירמידה </w:t>
      </w:r>
      <w:r>
        <w:rPr>
          <w:rFonts w:ascii="David" w:hAnsi="David" w:cs="David"/>
        </w:rPr>
        <w:t xml:space="preserve">DO </w:t>
      </w:r>
      <w:r>
        <w:rPr>
          <w:rFonts w:ascii="David" w:hAnsi="David" w:cs="David" w:hint="cs"/>
          <w:rtl/>
        </w:rPr>
        <w:t xml:space="preserve"> מאונך ל- </w:t>
      </w:r>
      <w:r>
        <w:rPr>
          <w:rFonts w:ascii="David" w:hAnsi="David" w:cs="David"/>
        </w:rPr>
        <w:t xml:space="preserve">AO </w:t>
      </w:r>
      <w:r>
        <w:rPr>
          <w:rFonts w:ascii="David" w:hAnsi="David" w:cs="David" w:hint="cs"/>
          <w:rtl/>
        </w:rPr>
        <w:t>?</w:t>
      </w:r>
    </w:p>
    <w:p w14:paraId="71F6E6F3" w14:textId="77777777" w:rsidR="00E745F0" w:rsidRPr="00CA01B2" w:rsidRDefault="009553B1" w:rsidP="00F56900">
      <w:pPr>
        <w:spacing w:after="0" w:line="360" w:lineRule="auto"/>
        <w:rPr>
          <w:rFonts w:ascii="David" w:hAnsi="David" w:cs="David"/>
          <w:rtl/>
        </w:rPr>
      </w:pPr>
      <w:r>
        <w:rPr>
          <w:rFonts w:ascii="David" w:hAnsi="David" w:cs="David" w:hint="cs"/>
          <w:rtl/>
        </w:rPr>
        <w:t>ד.</w:t>
      </w:r>
      <w:r w:rsidR="00E745F0">
        <w:rPr>
          <w:rFonts w:ascii="David" w:hAnsi="David" w:cs="David" w:hint="cs"/>
          <w:rtl/>
        </w:rPr>
        <w:t xml:space="preserve">  חשב את נפח החרוט שבסיסו הוא המעגל</w:t>
      </w:r>
      <w:r w:rsidR="00F56900">
        <w:rPr>
          <w:rFonts w:ascii="David" w:hAnsi="David" w:cs="David" w:hint="cs"/>
          <w:rtl/>
        </w:rPr>
        <w:t xml:space="preserve"> </w:t>
      </w:r>
      <w:r w:rsidR="00E745F0">
        <w:rPr>
          <w:rFonts w:ascii="David" w:hAnsi="David" w:cs="David" w:hint="cs"/>
          <w:rtl/>
        </w:rPr>
        <w:t xml:space="preserve">החוסם את המשולש </w:t>
      </w:r>
      <w:r w:rsidR="00E745F0">
        <w:rPr>
          <w:rFonts w:ascii="David" w:hAnsi="David" w:cs="David"/>
        </w:rPr>
        <w:t xml:space="preserve">ABC </w:t>
      </w:r>
      <w:r w:rsidR="00E745F0">
        <w:rPr>
          <w:rFonts w:ascii="David" w:hAnsi="David" w:cs="David" w:hint="cs"/>
          <w:rtl/>
        </w:rPr>
        <w:t xml:space="preserve">  וראשו בנקודה </w:t>
      </w:r>
      <w:r w:rsidR="00E745F0">
        <w:rPr>
          <w:rFonts w:ascii="David" w:hAnsi="David" w:cs="David"/>
        </w:rPr>
        <w:t>D</w:t>
      </w:r>
      <w:r w:rsidR="00E745F0">
        <w:rPr>
          <w:rFonts w:ascii="David" w:hAnsi="David" w:cs="David" w:hint="cs"/>
          <w:rtl/>
        </w:rPr>
        <w:t>.</w:t>
      </w:r>
      <w:r w:rsidR="00FC52F9">
        <w:rPr>
          <w:rFonts w:ascii="David" w:hAnsi="David" w:cs="David" w:hint="cs"/>
          <w:rtl/>
        </w:rPr>
        <w:t xml:space="preserve">       </w:t>
      </w:r>
    </w:p>
    <w:p w14:paraId="2806FF86" w14:textId="77777777" w:rsidR="00FA3568" w:rsidRPr="00C217FB" w:rsidRDefault="005B3D29" w:rsidP="00C0209A">
      <w:pPr>
        <w:spacing w:after="0" w:line="360" w:lineRule="auto"/>
        <w:rPr>
          <w:rFonts w:ascii="David" w:hAnsi="David" w:cs="David"/>
          <w:rtl/>
        </w:rPr>
      </w:pPr>
      <w:r w:rsidRPr="00C65659">
        <w:rPr>
          <w:rFonts w:ascii="David" w:hAnsi="David" w:cs="David"/>
          <w:noProof/>
          <w:sz w:val="24"/>
          <w:szCs w:val="24"/>
          <w:rtl/>
        </w:rPr>
        <mc:AlternateContent>
          <mc:Choice Requires="wps">
            <w:drawing>
              <wp:anchor distT="45720" distB="45720" distL="114300" distR="114300" simplePos="0" relativeHeight="251658752" behindDoc="0" locked="0" layoutInCell="1" allowOverlap="1" wp14:anchorId="2728943E" wp14:editId="5ACBD508">
                <wp:simplePos x="0" y="0"/>
                <wp:positionH relativeFrom="column">
                  <wp:posOffset>-3009900</wp:posOffset>
                </wp:positionH>
                <wp:positionV relativeFrom="paragraph">
                  <wp:posOffset>285115</wp:posOffset>
                </wp:positionV>
                <wp:extent cx="3465830" cy="2263140"/>
                <wp:effectExtent l="0" t="0" r="1270" b="3810"/>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5830" cy="2263140"/>
                        </a:xfrm>
                        <a:prstGeom prst="rect">
                          <a:avLst/>
                        </a:prstGeom>
                        <a:solidFill>
                          <a:srgbClr val="FFFFFF"/>
                        </a:solidFill>
                        <a:ln w="9525">
                          <a:noFill/>
                          <a:miter lim="800000"/>
                          <a:headEnd/>
                          <a:tailEnd/>
                        </a:ln>
                      </wps:spPr>
                      <wps:txbx>
                        <w:txbxContent>
                          <w:p w14:paraId="6C99E3CF" w14:textId="77777777" w:rsidR="00AA34A9" w:rsidRDefault="00AA34A9">
                            <w:r w:rsidRPr="005B3D29">
                              <w:rPr>
                                <w:noProof/>
                                <w:rtl/>
                              </w:rPr>
                              <w:drawing>
                                <wp:inline distT="0" distB="0" distL="0" distR="0" wp14:anchorId="31B9CEA2" wp14:editId="4038FD49">
                                  <wp:extent cx="4611579" cy="2171700"/>
                                  <wp:effectExtent l="0" t="0" r="0" b="0"/>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6898" cy="21977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8943E" id="_x0000_s1036" type="#_x0000_t202" style="position:absolute;left:0;text-align:left;margin-left:-237pt;margin-top:22.45pt;width:272.9pt;height:178.2pt;flip:x;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" stroked="f">
                <v:textbox>
                  <w:txbxContent>
                    <w:p w14:paraId="6C99E3CF" w14:textId="77777777" w:rsidR="00AA34A9" w:rsidRDefault="00AA34A9">
                      <w:r w:rsidRPr="005B3D29">
                        <w:rPr>
                          <w:noProof/>
                          <w:rtl/>
                        </w:rPr>
                        <w:drawing>
                          <wp:inline distT="0" distB="0" distL="0" distR="0" wp14:anchorId="31B9CEA2" wp14:editId="4038FD49">
                            <wp:extent cx="4611579" cy="2171700"/>
                            <wp:effectExtent l="0" t="0" r="0" b="0"/>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6898" cy="2197751"/>
                                    </a:xfrm>
                                    <a:prstGeom prst="rect">
                                      <a:avLst/>
                                    </a:prstGeom>
                                    <a:noFill/>
                                    <a:ln>
                                      <a:noFill/>
                                    </a:ln>
                                  </pic:spPr>
                                </pic:pic>
                              </a:graphicData>
                            </a:graphic>
                          </wp:inline>
                        </w:drawing>
                      </w:r>
                    </w:p>
                  </w:txbxContent>
                </v:textbox>
                <w10:wrap type="square"/>
              </v:shape>
            </w:pict>
          </mc:Fallback>
        </mc:AlternateContent>
      </w:r>
    </w:p>
    <w:p w14:paraId="2F858C46" w14:textId="77777777" w:rsidR="0073055B" w:rsidRPr="00B213BE" w:rsidRDefault="00A82763" w:rsidP="00C65659">
      <w:pPr>
        <w:spacing w:after="0" w:line="360" w:lineRule="auto"/>
        <w:rPr>
          <w:rFonts w:ascii="David" w:hAnsi="David" w:cs="David"/>
          <w:sz w:val="24"/>
          <w:szCs w:val="24"/>
          <w:u w:val="single"/>
          <w:rtl/>
        </w:rPr>
      </w:pPr>
      <w:r>
        <w:rPr>
          <w:rFonts w:ascii="David" w:hAnsi="David" w:cs="David" w:hint="cs"/>
          <w:rtl/>
        </w:rPr>
        <w:t>12.</w:t>
      </w:r>
    </w:p>
    <w:p w14:paraId="3163360B" w14:textId="77777777" w:rsidR="00817A99" w:rsidRDefault="0073055B" w:rsidP="00A30BDC">
      <w:pPr>
        <w:spacing w:after="0" w:line="360" w:lineRule="auto"/>
        <w:rPr>
          <w:rFonts w:ascii="David" w:hAnsi="David" w:cs="David"/>
          <w:sz w:val="24"/>
          <w:szCs w:val="24"/>
          <w:rtl/>
        </w:rPr>
      </w:pPr>
      <w:r w:rsidRPr="00B213BE">
        <w:rPr>
          <w:rFonts w:ascii="David" w:hAnsi="David" w:cs="David"/>
          <w:sz w:val="24"/>
          <w:szCs w:val="24"/>
          <w:rtl/>
        </w:rPr>
        <w:t xml:space="preserve">נתונה </w:t>
      </w:r>
      <w:r w:rsidR="00817A99">
        <w:rPr>
          <w:rFonts w:ascii="David" w:hAnsi="David" w:cs="David" w:hint="cs"/>
          <w:sz w:val="24"/>
          <w:szCs w:val="24"/>
          <w:rtl/>
        </w:rPr>
        <w:t xml:space="preserve">פירמידה </w:t>
      </w:r>
      <w:r w:rsidR="00817A99">
        <w:rPr>
          <w:rFonts w:ascii="David" w:hAnsi="David" w:cs="David" w:hint="cs"/>
          <w:sz w:val="24"/>
          <w:szCs w:val="24"/>
        </w:rPr>
        <w:t>ABCDE</w:t>
      </w:r>
      <w:r w:rsidR="00817A99">
        <w:rPr>
          <w:rFonts w:ascii="David" w:hAnsi="David" w:cs="David" w:hint="cs"/>
          <w:sz w:val="24"/>
          <w:szCs w:val="24"/>
          <w:rtl/>
        </w:rPr>
        <w:t xml:space="preserve"> </w:t>
      </w:r>
      <w:r w:rsidRPr="00B213BE">
        <w:rPr>
          <w:rFonts w:ascii="David" w:hAnsi="David" w:cs="David"/>
          <w:sz w:val="24"/>
          <w:szCs w:val="24"/>
          <w:rtl/>
        </w:rPr>
        <w:t xml:space="preserve">שבסיסה  </w:t>
      </w:r>
      <w:r w:rsidR="00C65659">
        <w:rPr>
          <w:rFonts w:ascii="David" w:hAnsi="David" w:cs="David" w:hint="cs"/>
          <w:sz w:val="24"/>
          <w:szCs w:val="24"/>
          <w:rtl/>
        </w:rPr>
        <w:t xml:space="preserve">                                                       </w:t>
      </w:r>
    </w:p>
    <w:p w14:paraId="461D0AF4" w14:textId="77777777" w:rsidR="00817A99" w:rsidRDefault="0073055B" w:rsidP="00A30BDC">
      <w:pPr>
        <w:spacing w:after="0" w:line="360" w:lineRule="auto"/>
        <w:rPr>
          <w:rFonts w:ascii="David" w:hAnsi="David" w:cs="David"/>
          <w:sz w:val="24"/>
          <w:szCs w:val="24"/>
          <w:rtl/>
        </w:rPr>
      </w:pPr>
      <w:r w:rsidRPr="00B213BE">
        <w:rPr>
          <w:rFonts w:ascii="David" w:hAnsi="David" w:cs="David"/>
          <w:sz w:val="24"/>
          <w:szCs w:val="24"/>
          <w:rtl/>
        </w:rPr>
        <w:t>מקבילית</w:t>
      </w:r>
      <w:r w:rsidR="00817A99">
        <w:rPr>
          <w:rFonts w:ascii="David" w:hAnsi="David" w:cs="David" w:hint="cs"/>
          <w:sz w:val="24"/>
          <w:szCs w:val="24"/>
          <w:rtl/>
        </w:rPr>
        <w:t xml:space="preserve"> </w:t>
      </w:r>
      <w:r w:rsidR="00817A99">
        <w:rPr>
          <w:rFonts w:ascii="David" w:hAnsi="David" w:cs="David" w:hint="cs"/>
          <w:sz w:val="24"/>
          <w:szCs w:val="24"/>
        </w:rPr>
        <w:t>ABCD</w:t>
      </w:r>
      <w:r w:rsidR="00817A99">
        <w:rPr>
          <w:rFonts w:ascii="David" w:hAnsi="David" w:cs="David" w:hint="cs"/>
          <w:sz w:val="24"/>
          <w:szCs w:val="24"/>
          <w:rtl/>
        </w:rPr>
        <w:t xml:space="preserve"> הנמצאת במישור </w:t>
      </w:r>
      <w:proofErr w:type="spellStart"/>
      <w:r w:rsidR="00817A99">
        <w:rPr>
          <w:rFonts w:ascii="David" w:hAnsi="David" w:cs="David"/>
          <w:sz w:val="24"/>
          <w:szCs w:val="24"/>
        </w:rPr>
        <w:t>xy</w:t>
      </w:r>
      <w:proofErr w:type="spellEnd"/>
      <w:r w:rsidR="00817A99">
        <w:rPr>
          <w:rFonts w:ascii="David" w:hAnsi="David" w:cs="David" w:hint="cs"/>
          <w:sz w:val="24"/>
          <w:szCs w:val="24"/>
          <w:rtl/>
        </w:rPr>
        <w:t xml:space="preserve">, </w:t>
      </w:r>
      <w:r w:rsidR="00C65659">
        <w:rPr>
          <w:rFonts w:ascii="David" w:hAnsi="David" w:cs="David" w:hint="cs"/>
          <w:sz w:val="24"/>
          <w:szCs w:val="24"/>
          <w:rtl/>
        </w:rPr>
        <w:t xml:space="preserve">                                                                          </w:t>
      </w:r>
    </w:p>
    <w:p w14:paraId="633A0D01" w14:textId="77777777" w:rsidR="00CA685C" w:rsidRDefault="00817A99" w:rsidP="00CA685C">
      <w:pPr>
        <w:spacing w:after="0" w:line="360" w:lineRule="auto"/>
        <w:rPr>
          <w:rFonts w:ascii="David" w:hAnsi="David" w:cs="David"/>
          <w:sz w:val="24"/>
          <w:szCs w:val="24"/>
          <w:rtl/>
        </w:rPr>
      </w:pPr>
      <w:r>
        <w:rPr>
          <w:rFonts w:ascii="David" w:hAnsi="David" w:cs="David" w:hint="cs"/>
          <w:sz w:val="24"/>
          <w:szCs w:val="24"/>
          <w:rtl/>
        </w:rPr>
        <w:t xml:space="preserve">וראשה </w:t>
      </w:r>
      <w:r w:rsidR="00337CAF">
        <w:rPr>
          <w:rFonts w:ascii="David" w:hAnsi="David" w:cs="David" w:hint="cs"/>
          <w:sz w:val="24"/>
          <w:szCs w:val="24"/>
        </w:rPr>
        <w:t>E</w:t>
      </w:r>
      <w:r>
        <w:rPr>
          <w:rFonts w:ascii="David" w:hAnsi="David" w:cs="David" w:hint="cs"/>
          <w:sz w:val="24"/>
          <w:szCs w:val="24"/>
        </w:rPr>
        <w:t xml:space="preserve"> </w:t>
      </w:r>
      <w:r>
        <w:rPr>
          <w:rFonts w:ascii="David" w:hAnsi="David" w:cs="David" w:hint="cs"/>
          <w:sz w:val="24"/>
          <w:szCs w:val="24"/>
          <w:rtl/>
        </w:rPr>
        <w:t xml:space="preserve"> הנמצא </w:t>
      </w:r>
      <w:r w:rsidR="00CA685C">
        <w:rPr>
          <w:rFonts w:ascii="David" w:hAnsi="David" w:cs="David" w:hint="cs"/>
          <w:sz w:val="24"/>
          <w:szCs w:val="24"/>
          <w:rtl/>
        </w:rPr>
        <w:t xml:space="preserve">בנקודה  </w:t>
      </w:r>
      <m:oMath>
        <m:r>
          <w:rPr>
            <w:rFonts w:ascii="Cambria Math" w:hAnsi="Cambria Math" w:cs="David"/>
            <w:sz w:val="24"/>
            <w:szCs w:val="24"/>
          </w:rPr>
          <m:t>(0,0,w)</m:t>
        </m:r>
      </m:oMath>
      <w:r w:rsidR="00CA685C">
        <w:rPr>
          <w:rFonts w:ascii="David" w:hAnsi="David" w:cs="David" w:hint="cs"/>
          <w:sz w:val="24"/>
          <w:szCs w:val="24"/>
          <w:rtl/>
        </w:rPr>
        <w:t xml:space="preserve"> , </w:t>
      </w:r>
    </w:p>
    <w:p w14:paraId="4511BB73" w14:textId="77777777" w:rsidR="00817A99" w:rsidRPr="00CA685C" w:rsidRDefault="00CA685C" w:rsidP="00CA685C">
      <w:pPr>
        <w:spacing w:after="0" w:line="360" w:lineRule="auto"/>
        <w:rPr>
          <w:rFonts w:ascii="David" w:hAnsi="David" w:cs="David"/>
          <w:i/>
          <w:sz w:val="24"/>
          <w:szCs w:val="24"/>
          <w:rtl/>
        </w:rPr>
      </w:pPr>
      <w:r>
        <w:rPr>
          <w:rFonts w:ascii="David" w:hAnsi="David" w:cs="David" w:hint="cs"/>
          <w:sz w:val="24"/>
          <w:szCs w:val="24"/>
          <w:rtl/>
        </w:rPr>
        <w:t xml:space="preserve"> </w:t>
      </w:r>
      <m:oMath>
        <m:r>
          <w:rPr>
            <w:rFonts w:ascii="Cambria Math" w:hAnsi="Cambria Math" w:cs="David"/>
            <w:sz w:val="24"/>
            <w:szCs w:val="24"/>
          </w:rPr>
          <m:t>w&gt;0</m:t>
        </m:r>
      </m:oMath>
      <w:r>
        <w:rPr>
          <w:rFonts w:ascii="David" w:hAnsi="David" w:cs="David" w:hint="cs"/>
          <w:i/>
          <w:sz w:val="24"/>
          <w:szCs w:val="24"/>
          <w:rtl/>
        </w:rPr>
        <w:t xml:space="preserve"> .</w:t>
      </w:r>
    </w:p>
    <w:p w14:paraId="54510DAF" w14:textId="77777777" w:rsidR="00817A99" w:rsidRDefault="00817A99" w:rsidP="00A30BDC">
      <w:pPr>
        <w:spacing w:after="0" w:line="360" w:lineRule="auto"/>
        <w:rPr>
          <w:rFonts w:ascii="David" w:hAnsi="David" w:cs="David"/>
          <w:sz w:val="24"/>
          <w:szCs w:val="24"/>
          <w:rtl/>
        </w:rPr>
      </w:pPr>
      <w:r>
        <w:rPr>
          <w:rFonts w:ascii="David" w:hAnsi="David" w:cs="David" w:hint="cs"/>
          <w:sz w:val="24"/>
          <w:szCs w:val="24"/>
          <w:rtl/>
        </w:rPr>
        <w:t xml:space="preserve">נסמן: </w:t>
      </w:r>
      <m:oMath>
        <m:acc>
          <m:accPr>
            <m:chr m:val="⃗"/>
            <m:ctrlPr>
              <w:rPr>
                <w:rFonts w:ascii="Cambria Math" w:hAnsi="Cambria Math" w:cs="David"/>
                <w:i/>
                <w:sz w:val="24"/>
                <w:szCs w:val="24"/>
              </w:rPr>
            </m:ctrlPr>
          </m:accPr>
          <m:e>
            <m:r>
              <w:rPr>
                <w:rFonts w:ascii="Cambria Math" w:hAnsi="Cambria Math" w:cs="David"/>
                <w:sz w:val="24"/>
                <w:szCs w:val="24"/>
              </w:rPr>
              <m:t>AD</m:t>
            </m:r>
          </m:e>
        </m:acc>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u</m:t>
            </m:r>
          </m:e>
        </m:bar>
      </m:oMath>
      <w:r>
        <w:rPr>
          <w:rFonts w:ascii="David" w:hAnsi="David" w:cs="David" w:hint="cs"/>
          <w:sz w:val="24"/>
          <w:szCs w:val="24"/>
          <w:rtl/>
        </w:rPr>
        <w:t xml:space="preserve"> ,  </w:t>
      </w:r>
      <m:oMath>
        <m:acc>
          <m:accPr>
            <m:chr m:val="⃗"/>
            <m:ctrlPr>
              <w:rPr>
                <w:rFonts w:ascii="Cambria Math" w:hAnsi="Cambria Math" w:cs="David"/>
                <w:sz w:val="24"/>
                <w:szCs w:val="24"/>
              </w:rPr>
            </m:ctrlPr>
          </m:accPr>
          <m:e>
            <m:r>
              <w:rPr>
                <w:rFonts w:ascii="Cambria Math" w:hAnsi="Cambria Math" w:cs="David"/>
                <w:sz w:val="24"/>
                <w:szCs w:val="24"/>
              </w:rPr>
              <m:t>AB</m:t>
            </m:r>
          </m:e>
        </m:acc>
        <m:r>
          <w:rPr>
            <w:rFonts w:ascii="Cambria Math" w:hAnsi="Cambria Math" w:cs="David"/>
            <w:sz w:val="24"/>
            <w:szCs w:val="24"/>
          </w:rPr>
          <m:t>=</m:t>
        </m:r>
        <m:bar>
          <m:barPr>
            <m:ctrlPr>
              <w:rPr>
                <w:rFonts w:ascii="Cambria Math" w:hAnsi="Cambria Math" w:cs="David"/>
                <w:i/>
                <w:sz w:val="24"/>
                <w:szCs w:val="24"/>
              </w:rPr>
            </m:ctrlPr>
          </m:barPr>
          <m:e>
            <m:r>
              <w:rPr>
                <w:rFonts w:ascii="Cambria Math" w:hAnsi="Cambria Math" w:cs="David"/>
                <w:sz w:val="24"/>
                <w:szCs w:val="24"/>
              </w:rPr>
              <m:t>v</m:t>
            </m:r>
          </m:e>
        </m:bar>
      </m:oMath>
      <w:r>
        <w:rPr>
          <w:rFonts w:ascii="David" w:hAnsi="David" w:cs="David" w:hint="cs"/>
          <w:sz w:val="24"/>
          <w:szCs w:val="24"/>
          <w:rtl/>
        </w:rPr>
        <w:t>.</w:t>
      </w:r>
    </w:p>
    <w:p w14:paraId="4486C36C" w14:textId="77777777" w:rsidR="00817A99" w:rsidRDefault="00817A99" w:rsidP="00A30BDC">
      <w:pPr>
        <w:spacing w:after="0" w:line="360" w:lineRule="auto"/>
        <w:rPr>
          <w:rFonts w:ascii="David" w:hAnsi="David" w:cs="David"/>
          <w:sz w:val="24"/>
          <w:szCs w:val="24"/>
          <w:rtl/>
        </w:rPr>
      </w:pPr>
      <w:r>
        <w:rPr>
          <w:rFonts w:ascii="David" w:hAnsi="David" w:cs="David" w:hint="cs"/>
          <w:sz w:val="24"/>
          <w:szCs w:val="24"/>
          <w:rtl/>
        </w:rPr>
        <w:t xml:space="preserve">נתון:  </w:t>
      </w:r>
      <m:oMath>
        <m:bar>
          <m:barPr>
            <m:ctrlPr>
              <w:rPr>
                <w:rFonts w:ascii="Cambria Math" w:hAnsi="Cambria Math" w:cs="David"/>
                <w:sz w:val="24"/>
                <w:szCs w:val="24"/>
              </w:rPr>
            </m:ctrlPr>
          </m:barPr>
          <m:e>
            <m:r>
              <w:rPr>
                <w:rFonts w:ascii="Cambria Math" w:hAnsi="Cambria Math" w:cs="David"/>
                <w:sz w:val="24"/>
                <w:szCs w:val="24"/>
              </w:rPr>
              <m:t>u</m:t>
            </m:r>
          </m:e>
        </m:bar>
        <m:r>
          <w:rPr>
            <w:rFonts w:ascii="Cambria Math" w:hAnsi="Cambria Math" w:cs="David"/>
            <w:sz w:val="24"/>
            <w:szCs w:val="24"/>
          </w:rPr>
          <m:t>=(2,3,0)</m:t>
        </m:r>
      </m:oMath>
      <w:r>
        <w:rPr>
          <w:rFonts w:ascii="David" w:hAnsi="David" w:cs="David" w:hint="cs"/>
          <w:sz w:val="24"/>
          <w:szCs w:val="24"/>
          <w:rtl/>
        </w:rPr>
        <w:t xml:space="preserve"> ,  </w:t>
      </w:r>
      <m:oMath>
        <m:bar>
          <m:barPr>
            <m:ctrlPr>
              <w:rPr>
                <w:rFonts w:ascii="Cambria Math" w:hAnsi="Cambria Math" w:cs="David"/>
                <w:sz w:val="24"/>
                <w:szCs w:val="24"/>
              </w:rPr>
            </m:ctrlPr>
          </m:barPr>
          <m:e>
            <m:r>
              <w:rPr>
                <w:rFonts w:ascii="Cambria Math" w:hAnsi="Cambria Math" w:cs="David"/>
                <w:sz w:val="24"/>
                <w:szCs w:val="24"/>
              </w:rPr>
              <m:t>v</m:t>
            </m:r>
          </m:e>
        </m:bar>
        <m:r>
          <w:rPr>
            <w:rFonts w:ascii="Cambria Math" w:hAnsi="Cambria Math" w:cs="David"/>
            <w:sz w:val="24"/>
            <w:szCs w:val="24"/>
          </w:rPr>
          <m:t>=(-3,4,0)</m:t>
        </m:r>
      </m:oMath>
      <w:r>
        <w:rPr>
          <w:rFonts w:ascii="David" w:hAnsi="David" w:cs="David" w:hint="cs"/>
          <w:sz w:val="24"/>
          <w:szCs w:val="24"/>
          <w:rtl/>
        </w:rPr>
        <w:t>,</w:t>
      </w:r>
    </w:p>
    <w:p w14:paraId="0103DFB4" w14:textId="77777777" w:rsidR="00817A99" w:rsidRDefault="00817A99" w:rsidP="00A30BDC">
      <w:pPr>
        <w:spacing w:after="0" w:line="360" w:lineRule="auto"/>
        <w:rPr>
          <w:rFonts w:ascii="David" w:hAnsi="David" w:cs="David"/>
          <w:sz w:val="24"/>
          <w:szCs w:val="24"/>
          <w:rtl/>
        </w:rPr>
      </w:pPr>
      <w:r>
        <w:rPr>
          <w:rFonts w:ascii="David" w:hAnsi="David" w:cs="David" w:hint="cs"/>
          <w:sz w:val="24"/>
          <w:szCs w:val="24"/>
          <w:rtl/>
        </w:rPr>
        <w:t xml:space="preserve">אורך </w:t>
      </w:r>
      <w:r w:rsidR="004954F8">
        <w:rPr>
          <w:rFonts w:ascii="David" w:hAnsi="David" w:cs="David" w:hint="cs"/>
          <w:sz w:val="24"/>
          <w:szCs w:val="24"/>
          <w:rtl/>
        </w:rPr>
        <w:t>הווקטו</w:t>
      </w:r>
      <w:r w:rsidR="004954F8">
        <w:rPr>
          <w:rFonts w:ascii="David" w:hAnsi="David" w:cs="David" w:hint="eastAsia"/>
          <w:sz w:val="24"/>
          <w:szCs w:val="24"/>
          <w:rtl/>
        </w:rPr>
        <w:t>ר</w:t>
      </w:r>
      <w:r>
        <w:rPr>
          <w:rFonts w:ascii="David" w:hAnsi="David" w:cs="David" w:hint="cs"/>
          <w:sz w:val="24"/>
          <w:szCs w:val="24"/>
          <w:rtl/>
        </w:rPr>
        <w:t xml:space="preserve"> </w:t>
      </w:r>
      <m:oMath>
        <m:acc>
          <m:accPr>
            <m:chr m:val="⃗"/>
            <m:ctrlPr>
              <w:rPr>
                <w:rFonts w:ascii="Cambria Math" w:hAnsi="Cambria Math" w:cs="David"/>
                <w:i/>
                <w:sz w:val="24"/>
                <w:szCs w:val="24"/>
              </w:rPr>
            </m:ctrlPr>
          </m:accPr>
          <m:e>
            <m:r>
              <w:rPr>
                <w:rFonts w:ascii="Cambria Math" w:hAnsi="Cambria Math" w:cs="David"/>
                <w:sz w:val="24"/>
                <w:szCs w:val="24"/>
              </w:rPr>
              <m:t>BE</m:t>
            </m:r>
          </m:e>
        </m:acc>
      </m:oMath>
      <w:r>
        <w:rPr>
          <w:rFonts w:ascii="David" w:hAnsi="David" w:cs="David" w:hint="cs"/>
          <w:sz w:val="24"/>
          <w:szCs w:val="24"/>
          <w:rtl/>
        </w:rPr>
        <w:t xml:space="preserve">  </w:t>
      </w:r>
      <w:r w:rsidR="00337CAF">
        <w:rPr>
          <w:rFonts w:ascii="David" w:hAnsi="David" w:cs="David" w:hint="cs"/>
          <w:sz w:val="24"/>
          <w:szCs w:val="24"/>
          <w:rtl/>
        </w:rPr>
        <w:t xml:space="preserve">הוא  </w:t>
      </w:r>
      <m:oMath>
        <m:rad>
          <m:radPr>
            <m:degHide m:val="1"/>
            <m:ctrlPr>
              <w:rPr>
                <w:rFonts w:ascii="Cambria Math" w:hAnsi="Cambria Math"/>
                <w:sz w:val="24"/>
                <w:szCs w:val="24"/>
              </w:rPr>
            </m:ctrlPr>
          </m:radPr>
          <m:deg/>
          <m:e>
            <m:r>
              <m:rPr>
                <m:sty m:val="p"/>
              </m:rPr>
              <w:rPr>
                <w:rFonts w:ascii="Cambria Math" w:hAnsi="Cambria Math"/>
                <w:sz w:val="24"/>
                <w:szCs w:val="24"/>
              </w:rPr>
              <m:t>57</m:t>
            </m:r>
          </m:e>
        </m:rad>
      </m:oMath>
      <w:r w:rsidR="00337CAF">
        <w:rPr>
          <w:rFonts w:ascii="David" w:hAnsi="David" w:cs="David" w:hint="cs"/>
          <w:sz w:val="24"/>
          <w:szCs w:val="24"/>
          <w:rtl/>
        </w:rPr>
        <w:t>.</w:t>
      </w:r>
    </w:p>
    <w:p w14:paraId="0CA9AB39" w14:textId="77777777" w:rsidR="00337CAF" w:rsidRDefault="00337CAF" w:rsidP="00A30BDC">
      <w:pPr>
        <w:spacing w:after="0" w:line="360" w:lineRule="auto"/>
        <w:rPr>
          <w:rFonts w:ascii="David" w:hAnsi="David" w:cs="David"/>
          <w:sz w:val="24"/>
          <w:szCs w:val="24"/>
          <w:rtl/>
        </w:rPr>
      </w:pPr>
      <w:r>
        <w:rPr>
          <w:rFonts w:ascii="David" w:hAnsi="David" w:cs="David" w:hint="cs"/>
          <w:sz w:val="24"/>
          <w:szCs w:val="24"/>
          <w:rtl/>
        </w:rPr>
        <w:t xml:space="preserve">א. מצא את הזווית בין הווקטורים  </w:t>
      </w:r>
      <m:oMath>
        <m:bar>
          <m:barPr>
            <m:ctrlPr>
              <w:rPr>
                <w:rFonts w:ascii="Cambria Math" w:hAnsi="Cambria Math" w:cs="David"/>
                <w:sz w:val="24"/>
                <w:szCs w:val="24"/>
              </w:rPr>
            </m:ctrlPr>
          </m:barPr>
          <m:e>
            <m:r>
              <w:rPr>
                <w:rFonts w:ascii="Cambria Math" w:hAnsi="Cambria Math" w:cs="David"/>
                <w:sz w:val="24"/>
                <w:szCs w:val="24"/>
              </w:rPr>
              <m:t>u</m:t>
            </m:r>
          </m:e>
        </m:bar>
      </m:oMath>
      <w:r>
        <w:rPr>
          <w:rFonts w:ascii="David" w:hAnsi="David" w:cs="David" w:hint="cs"/>
          <w:sz w:val="24"/>
          <w:szCs w:val="24"/>
          <w:rtl/>
        </w:rPr>
        <w:t xml:space="preserve"> ו- </w:t>
      </w:r>
      <m:oMath>
        <m:bar>
          <m:barPr>
            <m:ctrlPr>
              <w:rPr>
                <w:rFonts w:ascii="Cambria Math" w:hAnsi="Cambria Math" w:cs="David"/>
                <w:sz w:val="24"/>
                <w:szCs w:val="24"/>
              </w:rPr>
            </m:ctrlPr>
          </m:barPr>
          <m:e>
            <m:r>
              <w:rPr>
                <w:rFonts w:ascii="Cambria Math" w:hAnsi="Cambria Math" w:cs="David"/>
                <w:sz w:val="24"/>
                <w:szCs w:val="24"/>
              </w:rPr>
              <m:t>v</m:t>
            </m:r>
          </m:e>
        </m:bar>
      </m:oMath>
      <w:r>
        <w:rPr>
          <w:rFonts w:ascii="David" w:hAnsi="David" w:cs="David" w:hint="cs"/>
          <w:sz w:val="24"/>
          <w:szCs w:val="24"/>
          <w:rtl/>
        </w:rPr>
        <w:t xml:space="preserve"> .</w:t>
      </w:r>
    </w:p>
    <w:p w14:paraId="641A7156" w14:textId="77777777" w:rsidR="00337CAF" w:rsidRDefault="00337CAF" w:rsidP="00A30BDC">
      <w:pPr>
        <w:spacing w:after="0" w:line="360" w:lineRule="auto"/>
        <w:rPr>
          <w:rFonts w:ascii="David" w:hAnsi="David" w:cs="David"/>
          <w:sz w:val="24"/>
          <w:szCs w:val="24"/>
          <w:rtl/>
        </w:rPr>
      </w:pPr>
      <w:r>
        <w:rPr>
          <w:rFonts w:ascii="David" w:hAnsi="David" w:cs="David" w:hint="cs"/>
          <w:sz w:val="24"/>
          <w:szCs w:val="24"/>
          <w:rtl/>
        </w:rPr>
        <w:t xml:space="preserve">ב. חשב את </w:t>
      </w:r>
    </w:p>
    <w:p w14:paraId="657AEE75" w14:textId="77777777" w:rsidR="00337CAF" w:rsidRDefault="00337CAF" w:rsidP="00A30BDC">
      <w:pPr>
        <w:spacing w:after="0" w:line="360" w:lineRule="auto"/>
        <w:rPr>
          <w:rFonts w:ascii="David" w:hAnsi="David" w:cs="David"/>
          <w:sz w:val="24"/>
          <w:szCs w:val="24"/>
          <w:rtl/>
        </w:rPr>
      </w:pPr>
      <w:r>
        <w:rPr>
          <w:rFonts w:ascii="David" w:hAnsi="David" w:cs="David" w:hint="cs"/>
          <w:sz w:val="24"/>
          <w:szCs w:val="24"/>
          <w:rtl/>
        </w:rPr>
        <w:t xml:space="preserve">   (1)</w:t>
      </w:r>
      <w:r>
        <w:rPr>
          <w:rFonts w:ascii="David" w:hAnsi="David" w:cs="David" w:hint="cs"/>
          <w:sz w:val="24"/>
          <w:szCs w:val="24"/>
        </w:rPr>
        <w:t xml:space="preserve"> </w:t>
      </w:r>
      <w:r>
        <w:rPr>
          <w:rFonts w:ascii="David" w:hAnsi="David" w:cs="David" w:hint="cs"/>
          <w:sz w:val="24"/>
          <w:szCs w:val="24"/>
          <w:rtl/>
        </w:rPr>
        <w:t>האורך של גובה הפירמידה</w:t>
      </w:r>
      <w:r w:rsidR="005B3D29">
        <w:rPr>
          <w:rFonts w:ascii="David" w:hAnsi="David" w:cs="David" w:hint="cs"/>
          <w:sz w:val="24"/>
          <w:szCs w:val="24"/>
          <w:rtl/>
        </w:rPr>
        <w:t>.</w:t>
      </w:r>
      <w:r>
        <w:rPr>
          <w:rFonts w:ascii="David" w:hAnsi="David" w:cs="David" w:hint="cs"/>
          <w:sz w:val="24"/>
          <w:szCs w:val="24"/>
          <w:rtl/>
        </w:rPr>
        <w:t xml:space="preserve"> </w:t>
      </w:r>
    </w:p>
    <w:p w14:paraId="381AEA8D" w14:textId="77777777" w:rsidR="00337CAF" w:rsidRDefault="00337CAF" w:rsidP="00A30BDC">
      <w:pPr>
        <w:spacing w:after="0" w:line="360" w:lineRule="auto"/>
        <w:rPr>
          <w:rFonts w:ascii="David" w:hAnsi="David" w:cs="David"/>
          <w:sz w:val="24"/>
          <w:szCs w:val="24"/>
          <w:rtl/>
        </w:rPr>
      </w:pPr>
      <w:r>
        <w:rPr>
          <w:rFonts w:ascii="David" w:hAnsi="David" w:cs="David" w:hint="cs"/>
          <w:sz w:val="24"/>
          <w:szCs w:val="24"/>
          <w:rtl/>
        </w:rPr>
        <w:t xml:space="preserve">   (2) נפח הפירמידה. </w:t>
      </w:r>
    </w:p>
    <w:p w14:paraId="7BA4FA36" w14:textId="36D61B7A" w:rsidR="00337CAF" w:rsidRDefault="00337CAF" w:rsidP="00A30BDC">
      <w:pPr>
        <w:spacing w:after="0" w:line="360" w:lineRule="auto"/>
        <w:rPr>
          <w:rFonts w:ascii="David" w:hAnsi="David" w:cs="David"/>
          <w:sz w:val="24"/>
          <w:szCs w:val="24"/>
          <w:rtl/>
        </w:rPr>
      </w:pPr>
      <w:r>
        <w:rPr>
          <w:rFonts w:ascii="David" w:hAnsi="David" w:cs="David" w:hint="cs"/>
          <w:sz w:val="24"/>
          <w:szCs w:val="24"/>
          <w:rtl/>
        </w:rPr>
        <w:t>ג. ק</w:t>
      </w:r>
      <w:r w:rsidR="00343B00">
        <w:rPr>
          <w:rFonts w:ascii="David" w:hAnsi="David" w:cs="David" w:hint="cs"/>
          <w:sz w:val="24"/>
          <w:szCs w:val="24"/>
          <w:rtl/>
        </w:rPr>
        <w:t>ו</w:t>
      </w:r>
      <w:r>
        <w:rPr>
          <w:rFonts w:ascii="David" w:hAnsi="David" w:cs="David" w:hint="cs"/>
          <w:sz w:val="24"/>
          <w:szCs w:val="24"/>
          <w:rtl/>
        </w:rPr>
        <w:t xml:space="preserve">דקוד הראש של חרוט ישר נמצא בנקודה </w:t>
      </w:r>
      <w:r>
        <w:rPr>
          <w:rFonts w:ascii="David" w:hAnsi="David" w:cs="David"/>
          <w:sz w:val="24"/>
          <w:szCs w:val="24"/>
        </w:rPr>
        <w:t xml:space="preserve">  </w:t>
      </w:r>
      <m:oMath>
        <m:r>
          <w:rPr>
            <w:rFonts w:ascii="Cambria Math" w:hAnsi="Cambria Math" w:cs="David"/>
            <w:sz w:val="24"/>
            <w:szCs w:val="24"/>
          </w:rPr>
          <m:t>S(1,2,w)</m:t>
        </m:r>
      </m:oMath>
      <w:r w:rsidR="004B7053">
        <w:rPr>
          <w:rFonts w:ascii="David" w:hAnsi="David" w:cs="David" w:hint="cs"/>
          <w:sz w:val="24"/>
          <w:szCs w:val="24"/>
          <w:rtl/>
        </w:rPr>
        <w:t xml:space="preserve">ובסיסו במישור </w:t>
      </w:r>
      <w:proofErr w:type="spellStart"/>
      <w:r w:rsidR="004B7053">
        <w:rPr>
          <w:rFonts w:ascii="David" w:hAnsi="David" w:cs="David"/>
          <w:sz w:val="24"/>
          <w:szCs w:val="24"/>
        </w:rPr>
        <w:t>xy</w:t>
      </w:r>
      <w:proofErr w:type="spellEnd"/>
      <w:r w:rsidR="004B7053">
        <w:rPr>
          <w:rFonts w:ascii="David" w:hAnsi="David" w:cs="David" w:hint="cs"/>
          <w:sz w:val="24"/>
          <w:szCs w:val="24"/>
          <w:rtl/>
        </w:rPr>
        <w:t>.</w:t>
      </w:r>
    </w:p>
    <w:p w14:paraId="031FE567" w14:textId="77777777" w:rsidR="004B7053" w:rsidRDefault="004B7053" w:rsidP="00A30BDC">
      <w:pPr>
        <w:spacing w:after="0" w:line="360" w:lineRule="auto"/>
        <w:rPr>
          <w:rFonts w:ascii="David" w:hAnsi="David" w:cs="David"/>
          <w:sz w:val="24"/>
          <w:szCs w:val="24"/>
          <w:rtl/>
        </w:rPr>
      </w:pPr>
      <w:r>
        <w:rPr>
          <w:rFonts w:ascii="David" w:hAnsi="David" w:cs="David" w:hint="cs"/>
          <w:sz w:val="24"/>
          <w:szCs w:val="24"/>
          <w:rtl/>
        </w:rPr>
        <w:t xml:space="preserve">שטח בסיסו שווה לשטח בסיס הפירמידה הנתונה. </w:t>
      </w:r>
    </w:p>
    <w:p w14:paraId="79B05697" w14:textId="77777777" w:rsidR="004B7053" w:rsidRDefault="004B7053" w:rsidP="00A30BDC">
      <w:pPr>
        <w:spacing w:after="0" w:line="360" w:lineRule="auto"/>
        <w:rPr>
          <w:rFonts w:ascii="David" w:hAnsi="David" w:cs="David"/>
          <w:sz w:val="24"/>
          <w:szCs w:val="24"/>
          <w:rtl/>
        </w:rPr>
      </w:pPr>
      <w:r>
        <w:rPr>
          <w:rFonts w:ascii="David" w:hAnsi="David" w:cs="David" w:hint="cs"/>
          <w:sz w:val="24"/>
          <w:szCs w:val="24"/>
          <w:rtl/>
        </w:rPr>
        <w:t xml:space="preserve">לאיזה משני הגופים נפח גדול יותר </w:t>
      </w:r>
      <w:r>
        <w:rPr>
          <w:rFonts w:ascii="David" w:hAnsi="David" w:cs="David"/>
          <w:sz w:val="24"/>
          <w:szCs w:val="24"/>
          <w:rtl/>
        </w:rPr>
        <w:t>–</w:t>
      </w:r>
      <w:r>
        <w:rPr>
          <w:rFonts w:ascii="David" w:hAnsi="David" w:cs="David" w:hint="cs"/>
          <w:sz w:val="24"/>
          <w:szCs w:val="24"/>
          <w:rtl/>
        </w:rPr>
        <w:t xml:space="preserve"> לחרוט או לפירמידה? </w:t>
      </w:r>
      <w:r w:rsidR="00060BCB">
        <w:rPr>
          <w:rFonts w:ascii="David" w:hAnsi="David" w:cs="David" w:hint="cs"/>
          <w:sz w:val="24"/>
          <w:szCs w:val="24"/>
          <w:rtl/>
        </w:rPr>
        <w:t>נמק.</w:t>
      </w:r>
    </w:p>
    <w:p w14:paraId="7CF6C535" w14:textId="77777777" w:rsidR="00060BCB" w:rsidRDefault="00060BCB" w:rsidP="00A30BDC">
      <w:pPr>
        <w:spacing w:after="0" w:line="360" w:lineRule="auto"/>
        <w:rPr>
          <w:rFonts w:ascii="David" w:hAnsi="David" w:cs="David"/>
          <w:sz w:val="24"/>
          <w:szCs w:val="24"/>
          <w:rtl/>
        </w:rPr>
      </w:pPr>
      <w:r>
        <w:rPr>
          <w:rFonts w:ascii="David" w:hAnsi="David" w:cs="David" w:hint="cs"/>
          <w:sz w:val="24"/>
          <w:szCs w:val="24"/>
          <w:rtl/>
        </w:rPr>
        <w:lastRenderedPageBreak/>
        <w:t>ד. חשב את נפח הגליל הישר שגובהו כגובה החרוט, ורדיוס בסיסו שווה לרדיוס בסיס החרוט.</w:t>
      </w:r>
    </w:p>
    <w:p w14:paraId="21F877D2" w14:textId="4EE8D8E2" w:rsidR="00D65442" w:rsidRDefault="00060BCB" w:rsidP="00A30BDC">
      <w:pPr>
        <w:spacing w:after="0" w:line="360" w:lineRule="auto"/>
        <w:rPr>
          <w:rFonts w:ascii="David" w:hAnsi="David" w:cs="David"/>
          <w:sz w:val="24"/>
          <w:szCs w:val="24"/>
          <w:rtl/>
        </w:rPr>
      </w:pPr>
      <w:r>
        <w:rPr>
          <w:rFonts w:ascii="David" w:hAnsi="David" w:cs="David" w:hint="cs"/>
          <w:sz w:val="24"/>
          <w:szCs w:val="24"/>
          <w:rtl/>
        </w:rPr>
        <w:t xml:space="preserve">ה. נתון חרוט ישר נוסף שבסיסו נמצא במישור </w:t>
      </w:r>
      <w:proofErr w:type="spellStart"/>
      <w:r>
        <w:rPr>
          <w:rFonts w:ascii="David" w:hAnsi="David" w:cs="David"/>
          <w:sz w:val="24"/>
          <w:szCs w:val="24"/>
        </w:rPr>
        <w:t>xy</w:t>
      </w:r>
      <w:proofErr w:type="spellEnd"/>
      <w:r>
        <w:rPr>
          <w:rFonts w:ascii="David" w:hAnsi="David" w:cs="David" w:hint="cs"/>
          <w:sz w:val="24"/>
          <w:szCs w:val="24"/>
          <w:rtl/>
        </w:rPr>
        <w:t xml:space="preserve"> ורדיוס בסיסו קטן פי 2 מרדיוס הבסיס של החרוט הראשון (מסעיף ג'). ק</w:t>
      </w:r>
      <w:r w:rsidR="00343B00">
        <w:rPr>
          <w:rFonts w:ascii="David" w:hAnsi="David" w:cs="David" w:hint="cs"/>
          <w:sz w:val="24"/>
          <w:szCs w:val="24"/>
          <w:rtl/>
        </w:rPr>
        <w:t>ו</w:t>
      </w:r>
      <w:r>
        <w:rPr>
          <w:rFonts w:ascii="David" w:hAnsi="David" w:cs="David" w:hint="cs"/>
          <w:sz w:val="24"/>
          <w:szCs w:val="24"/>
          <w:rtl/>
        </w:rPr>
        <w:t xml:space="preserve">דקודו של החרוט הנוסף נמצא בנקודה  </w:t>
      </w:r>
      <m:oMath>
        <m:r>
          <w:rPr>
            <w:rFonts w:ascii="Cambria Math" w:hAnsi="Cambria Math" w:cs="David"/>
            <w:sz w:val="24"/>
            <w:szCs w:val="24"/>
          </w:rPr>
          <m:t>F(-2,4,2w)</m:t>
        </m:r>
      </m:oMath>
      <w:r w:rsidR="00D65442">
        <w:rPr>
          <w:rFonts w:ascii="David" w:hAnsi="David" w:cs="David" w:hint="cs"/>
          <w:sz w:val="24"/>
          <w:szCs w:val="24"/>
          <w:rtl/>
        </w:rPr>
        <w:t>.</w:t>
      </w:r>
    </w:p>
    <w:p w14:paraId="5419669D" w14:textId="77777777" w:rsidR="00D65442" w:rsidRDefault="00D65442" w:rsidP="00A30BDC">
      <w:pPr>
        <w:spacing w:after="0" w:line="360" w:lineRule="auto"/>
        <w:rPr>
          <w:rFonts w:ascii="David" w:hAnsi="David" w:cs="David"/>
          <w:sz w:val="24"/>
          <w:szCs w:val="24"/>
          <w:rtl/>
        </w:rPr>
      </w:pPr>
      <w:r>
        <w:rPr>
          <w:rFonts w:ascii="David" w:hAnsi="David" w:cs="David" w:hint="cs"/>
          <w:sz w:val="24"/>
          <w:szCs w:val="24"/>
          <w:rtl/>
        </w:rPr>
        <w:t xml:space="preserve">האם נפחו של החרוט הנוסף שווה לנפח החרוט הקודם, גדול ממנו או קטן ממנו? </w:t>
      </w:r>
    </w:p>
    <w:p w14:paraId="6D827F22" w14:textId="77777777" w:rsidR="00D65442" w:rsidRDefault="00D65442" w:rsidP="00A30BDC">
      <w:pPr>
        <w:spacing w:after="0" w:line="360" w:lineRule="auto"/>
        <w:rPr>
          <w:rFonts w:ascii="David" w:hAnsi="David" w:cs="David"/>
          <w:sz w:val="24"/>
          <w:szCs w:val="24"/>
          <w:rtl/>
        </w:rPr>
      </w:pPr>
      <w:r>
        <w:rPr>
          <w:rFonts w:ascii="David" w:hAnsi="David" w:cs="David" w:hint="cs"/>
          <w:sz w:val="24"/>
          <w:szCs w:val="24"/>
          <w:rtl/>
        </w:rPr>
        <w:t xml:space="preserve">העלה השערה ובדוק </w:t>
      </w:r>
      <w:r w:rsidR="00C65659">
        <w:rPr>
          <w:rFonts w:ascii="David" w:hAnsi="David" w:cs="David" w:hint="cs"/>
          <w:sz w:val="24"/>
          <w:szCs w:val="24"/>
          <w:rtl/>
        </w:rPr>
        <w:t>את נכונותה</w:t>
      </w:r>
      <w:r>
        <w:rPr>
          <w:rFonts w:ascii="David" w:hAnsi="David" w:cs="David" w:hint="cs"/>
          <w:sz w:val="24"/>
          <w:szCs w:val="24"/>
          <w:rtl/>
        </w:rPr>
        <w:t>.</w:t>
      </w:r>
    </w:p>
    <w:p w14:paraId="42541CFC" w14:textId="77777777" w:rsidR="00D65442" w:rsidRDefault="00D65442" w:rsidP="00A30BDC">
      <w:pPr>
        <w:spacing w:after="0" w:line="360" w:lineRule="auto"/>
        <w:rPr>
          <w:rFonts w:ascii="David" w:hAnsi="David" w:cs="David"/>
          <w:sz w:val="24"/>
          <w:szCs w:val="24"/>
          <w:rtl/>
        </w:rPr>
      </w:pPr>
    </w:p>
    <w:p w14:paraId="2FE8BD19" w14:textId="77777777" w:rsidR="00CA685C" w:rsidRDefault="00D65442" w:rsidP="00CA685C">
      <w:pPr>
        <w:spacing w:after="0" w:line="360" w:lineRule="auto"/>
        <w:rPr>
          <w:rFonts w:ascii="David" w:hAnsi="David" w:cs="David"/>
          <w:sz w:val="24"/>
          <w:szCs w:val="24"/>
          <w:rtl/>
        </w:rPr>
      </w:pPr>
      <w:r>
        <w:rPr>
          <w:rFonts w:ascii="David" w:hAnsi="David" w:cs="David" w:hint="cs"/>
          <w:sz w:val="24"/>
          <w:szCs w:val="24"/>
          <w:rtl/>
        </w:rPr>
        <w:t>הערה:</w:t>
      </w:r>
      <w:r w:rsidR="00CA685C" w:rsidRPr="00CA685C">
        <w:rPr>
          <w:rFonts w:ascii="David" w:hAnsi="David" w:cs="David"/>
          <w:sz w:val="24"/>
          <w:szCs w:val="24"/>
          <w:rtl/>
        </w:rPr>
        <w:t xml:space="preserve"> </w:t>
      </w:r>
      <w:r w:rsidR="00253A85">
        <w:rPr>
          <w:rFonts w:ascii="David" w:hAnsi="David" w:cs="David" w:hint="cs"/>
          <w:sz w:val="24"/>
          <w:szCs w:val="24"/>
          <w:rtl/>
        </w:rPr>
        <w:t>אפשר</w:t>
      </w:r>
      <w:r w:rsidR="00CA685C" w:rsidRPr="00B213BE">
        <w:rPr>
          <w:rFonts w:ascii="David" w:hAnsi="David" w:cs="David"/>
          <w:sz w:val="24"/>
          <w:szCs w:val="24"/>
          <w:rtl/>
        </w:rPr>
        <w:t xml:space="preserve"> לפצל את התרגיל לשניים או לשלושה.</w:t>
      </w:r>
      <w:r w:rsidR="00CA685C" w:rsidRPr="00B213BE">
        <w:rPr>
          <w:rFonts w:ascii="David" w:hAnsi="David" w:cs="David" w:hint="cs"/>
          <w:sz w:val="24"/>
          <w:szCs w:val="24"/>
          <w:rtl/>
        </w:rPr>
        <w:t xml:space="preserve"> </w:t>
      </w:r>
    </w:p>
    <w:p w14:paraId="0EAB41D9" w14:textId="77777777" w:rsidR="00253A85" w:rsidRPr="00B213BE" w:rsidRDefault="00CA685C" w:rsidP="00253A85">
      <w:pPr>
        <w:spacing w:after="0" w:line="360" w:lineRule="auto"/>
        <w:rPr>
          <w:rFonts w:ascii="David" w:hAnsi="David" w:cs="David"/>
          <w:sz w:val="24"/>
          <w:szCs w:val="24"/>
        </w:rPr>
      </w:pPr>
      <w:r w:rsidRPr="00253A85">
        <w:rPr>
          <w:rFonts w:ascii="David" w:hAnsi="David" w:cs="David" w:hint="cs"/>
          <w:sz w:val="24"/>
          <w:szCs w:val="24"/>
          <w:rtl/>
        </w:rPr>
        <w:t xml:space="preserve">אפשר לראות בו משימה לימודית </w:t>
      </w:r>
      <w:r w:rsidR="00253A85" w:rsidRPr="00253A85">
        <w:rPr>
          <w:rFonts w:ascii="David" w:hAnsi="David" w:cs="David" w:hint="cs"/>
          <w:sz w:val="24"/>
          <w:szCs w:val="24"/>
          <w:rtl/>
        </w:rPr>
        <w:t>ה</w:t>
      </w:r>
      <w:r w:rsidRPr="00253A85">
        <w:rPr>
          <w:rFonts w:ascii="David" w:hAnsi="David" w:cs="David" w:hint="cs"/>
          <w:sz w:val="24"/>
          <w:szCs w:val="24"/>
          <w:rtl/>
        </w:rPr>
        <w:t>מאפשרת כמה דרכי פתרון בשלבים השונים שלה.</w:t>
      </w:r>
      <w:r w:rsidR="00253A85" w:rsidRPr="00253A85">
        <w:rPr>
          <w:rFonts w:ascii="David" w:hAnsi="David" w:cs="David" w:hint="cs"/>
          <w:sz w:val="24"/>
          <w:szCs w:val="24"/>
          <w:rtl/>
        </w:rPr>
        <w:t xml:space="preserve"> במשימה קיים דגש על הקשרים  בין הנפחים. החל מסעיף ג' , אפשר לבצע </w:t>
      </w:r>
      <w:r w:rsidR="00253A85" w:rsidRPr="00253A85">
        <w:rPr>
          <w:rFonts w:ascii="David" w:hAnsi="David" w:cs="David"/>
          <w:sz w:val="24"/>
          <w:szCs w:val="24"/>
          <w:rtl/>
        </w:rPr>
        <w:t xml:space="preserve">את כל החישובים </w:t>
      </w:r>
      <w:r w:rsidR="00253A85" w:rsidRPr="00253A85">
        <w:rPr>
          <w:rFonts w:ascii="David" w:hAnsi="David" w:cs="David" w:hint="cs"/>
          <w:sz w:val="24"/>
          <w:szCs w:val="24"/>
          <w:rtl/>
        </w:rPr>
        <w:t xml:space="preserve">ללא </w:t>
      </w:r>
      <w:r w:rsidR="00253A85" w:rsidRPr="00253A85">
        <w:rPr>
          <w:rFonts w:ascii="David" w:hAnsi="David" w:cs="David"/>
          <w:sz w:val="24"/>
          <w:szCs w:val="24"/>
          <w:rtl/>
        </w:rPr>
        <w:t xml:space="preserve">ידיעת רדיוס הבסיס, אם </w:t>
      </w:r>
      <w:r w:rsidR="00253A85" w:rsidRPr="00253A85">
        <w:rPr>
          <w:rFonts w:ascii="David" w:hAnsi="David" w:cs="David" w:hint="cs"/>
          <w:sz w:val="24"/>
          <w:szCs w:val="24"/>
          <w:rtl/>
        </w:rPr>
        <w:t>מתייחסים</w:t>
      </w:r>
      <w:r w:rsidR="00253A85" w:rsidRPr="00253A85">
        <w:rPr>
          <w:rFonts w:ascii="David" w:hAnsi="David" w:cs="David"/>
          <w:sz w:val="24"/>
          <w:szCs w:val="24"/>
          <w:rtl/>
        </w:rPr>
        <w:t xml:space="preserve"> </w:t>
      </w:r>
      <w:r w:rsidR="00253A85" w:rsidRPr="00253A85">
        <w:rPr>
          <w:rFonts w:ascii="David" w:hAnsi="David" w:cs="David" w:hint="cs"/>
          <w:sz w:val="24"/>
          <w:szCs w:val="24"/>
          <w:rtl/>
        </w:rPr>
        <w:t>ל</w:t>
      </w:r>
      <w:r w:rsidR="00253A85" w:rsidRPr="00253A85">
        <w:rPr>
          <w:rFonts w:ascii="David" w:hAnsi="David" w:cs="David"/>
          <w:sz w:val="24"/>
          <w:szCs w:val="24"/>
          <w:rtl/>
        </w:rPr>
        <w:t>קשרים בין הנפחים. תלמיד שמתקשה ב</w:t>
      </w:r>
      <w:r w:rsidR="00253A85" w:rsidRPr="00253A85">
        <w:rPr>
          <w:rFonts w:ascii="David" w:hAnsi="David" w:cs="David" w:hint="cs"/>
          <w:sz w:val="24"/>
          <w:szCs w:val="24"/>
          <w:rtl/>
        </w:rPr>
        <w:t>קשרים</w:t>
      </w:r>
      <w:r w:rsidR="00253A85" w:rsidRPr="00253A85">
        <w:rPr>
          <w:rFonts w:ascii="David" w:hAnsi="David" w:cs="David"/>
          <w:sz w:val="24"/>
          <w:szCs w:val="24"/>
          <w:rtl/>
        </w:rPr>
        <w:t xml:space="preserve"> אלה יכול להשתמש ב</w:t>
      </w:r>
      <w:r w:rsidR="00253A85" w:rsidRPr="00253A85">
        <w:rPr>
          <w:rFonts w:ascii="David" w:hAnsi="David" w:cs="David" w:hint="cs"/>
          <w:sz w:val="24"/>
          <w:szCs w:val="24"/>
          <w:rtl/>
        </w:rPr>
        <w:t xml:space="preserve">חישוב </w:t>
      </w:r>
      <w:r w:rsidR="00253A85" w:rsidRPr="00253A85">
        <w:rPr>
          <w:rFonts w:ascii="David" w:hAnsi="David" w:cs="David"/>
          <w:sz w:val="24"/>
          <w:szCs w:val="24"/>
          <w:rtl/>
        </w:rPr>
        <w:t>רדיוס.</w:t>
      </w:r>
    </w:p>
    <w:p w14:paraId="5B09EC89" w14:textId="77777777" w:rsidR="00D65442" w:rsidRPr="00253A85" w:rsidRDefault="00D65442" w:rsidP="00A30BDC">
      <w:pPr>
        <w:spacing w:after="0" w:line="360" w:lineRule="auto"/>
        <w:rPr>
          <w:rFonts w:ascii="David" w:hAnsi="David" w:cs="David"/>
          <w:sz w:val="24"/>
          <w:szCs w:val="24"/>
          <w:rtl/>
        </w:rPr>
      </w:pPr>
    </w:p>
    <w:p w14:paraId="26C42148" w14:textId="77777777" w:rsidR="004B7053" w:rsidRDefault="004B7053" w:rsidP="00A30BDC">
      <w:pPr>
        <w:spacing w:after="0" w:line="360" w:lineRule="auto"/>
        <w:rPr>
          <w:rFonts w:ascii="David" w:hAnsi="David" w:cs="David"/>
          <w:sz w:val="24"/>
          <w:szCs w:val="24"/>
          <w:rtl/>
        </w:rPr>
      </w:pPr>
      <w:r>
        <w:rPr>
          <w:rFonts w:ascii="David" w:hAnsi="David" w:cs="David" w:hint="cs"/>
          <w:sz w:val="24"/>
          <w:szCs w:val="24"/>
          <w:rtl/>
        </w:rPr>
        <w:t xml:space="preserve">  </w:t>
      </w:r>
    </w:p>
    <w:p w14:paraId="4D3D9502" w14:textId="77777777" w:rsidR="00664EFB" w:rsidRPr="00CA01B2" w:rsidRDefault="00846337" w:rsidP="00846337">
      <w:pPr>
        <w:tabs>
          <w:tab w:val="left" w:pos="4907"/>
        </w:tabs>
        <w:rPr>
          <w:rFonts w:ascii="David" w:hAnsi="David" w:cs="David"/>
        </w:rPr>
      </w:pPr>
      <w:r>
        <w:rPr>
          <w:rFonts w:ascii="David" w:hAnsi="David" w:cs="David"/>
          <w:rtl/>
        </w:rPr>
        <w:tab/>
      </w:r>
    </w:p>
    <w:sectPr w:rsidR="00664EFB" w:rsidRPr="00CA01B2" w:rsidSect="00341152">
      <w:footerReference w:type="default" r:id="rId76"/>
      <w:pgSz w:w="11906" w:h="16838"/>
      <w:pgMar w:top="1440" w:right="1884"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F0B97" w14:textId="77777777" w:rsidR="003A3AF2" w:rsidRDefault="003A3AF2" w:rsidP="006A113A">
      <w:pPr>
        <w:spacing w:after="0" w:line="240" w:lineRule="auto"/>
      </w:pPr>
      <w:r>
        <w:separator/>
      </w:r>
    </w:p>
  </w:endnote>
  <w:endnote w:type="continuationSeparator" w:id="0">
    <w:p w14:paraId="632BA94E" w14:textId="77777777" w:rsidR="003A3AF2" w:rsidRDefault="003A3AF2" w:rsidP="006A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21547954"/>
      <w:docPartObj>
        <w:docPartGallery w:val="Page Numbers (Bottom of Page)"/>
        <w:docPartUnique/>
      </w:docPartObj>
    </w:sdtPr>
    <w:sdtEndPr>
      <w:rPr>
        <w:cs/>
      </w:rPr>
    </w:sdtEndPr>
    <w:sdtContent>
      <w:p w14:paraId="6F84A6AB" w14:textId="77777777" w:rsidR="00AA34A9" w:rsidRDefault="00AA34A9">
        <w:pPr>
          <w:pStyle w:val="Footer"/>
          <w:jc w:val="right"/>
          <w:rPr>
            <w:rtl/>
            <w:cs/>
          </w:rPr>
        </w:pPr>
        <w:r>
          <w:fldChar w:fldCharType="begin"/>
        </w:r>
        <w:r>
          <w:rPr>
            <w:rtl/>
            <w:cs/>
          </w:rPr>
          <w:instrText>PAGE   \* MERGEFORMAT</w:instrText>
        </w:r>
        <w:r>
          <w:fldChar w:fldCharType="separate"/>
        </w:r>
        <w:r w:rsidRPr="004954F8">
          <w:rPr>
            <w:noProof/>
            <w:rtl/>
            <w:lang w:val="he-IL"/>
          </w:rPr>
          <w:t>21</w:t>
        </w:r>
        <w:r>
          <w:fldChar w:fldCharType="end"/>
        </w:r>
      </w:p>
    </w:sdtContent>
  </w:sdt>
  <w:p w14:paraId="4EFAD931" w14:textId="77777777" w:rsidR="00AA34A9" w:rsidRDefault="00AA3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9985" w14:textId="77777777" w:rsidR="003A3AF2" w:rsidRDefault="003A3AF2" w:rsidP="006A113A">
      <w:pPr>
        <w:spacing w:after="0" w:line="240" w:lineRule="auto"/>
      </w:pPr>
      <w:r>
        <w:separator/>
      </w:r>
    </w:p>
  </w:footnote>
  <w:footnote w:type="continuationSeparator" w:id="0">
    <w:p w14:paraId="0A25D631" w14:textId="77777777" w:rsidR="003A3AF2" w:rsidRDefault="003A3AF2" w:rsidP="006A113A">
      <w:pPr>
        <w:spacing w:after="0" w:line="240" w:lineRule="auto"/>
      </w:pPr>
      <w:r>
        <w:continuationSeparator/>
      </w:r>
    </w:p>
  </w:footnote>
  <w:footnote w:id="1">
    <w:p w14:paraId="09E3CBEF" w14:textId="77777777" w:rsidR="00AA34A9" w:rsidRDefault="00AA34A9" w:rsidP="00AE0A34">
      <w:pPr>
        <w:pStyle w:val="FootnoteText"/>
        <w:rPr>
          <w:rtl/>
        </w:rPr>
      </w:pPr>
      <w:r>
        <w:rPr>
          <w:rStyle w:val="FootnoteReference"/>
        </w:rPr>
        <w:footnoteRef/>
      </w:r>
      <w:r>
        <w:rPr>
          <w:rtl/>
        </w:rPr>
        <w:t xml:space="preserve"> </w:t>
      </w:r>
      <w:r>
        <w:rPr>
          <w:rFonts w:hint="cs"/>
          <w:rtl/>
        </w:rPr>
        <w:t>לאו דווקא ישרה</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99B"/>
    <w:multiLevelType w:val="hybridMultilevel"/>
    <w:tmpl w:val="59DEF020"/>
    <w:lvl w:ilvl="0" w:tplc="80E08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F57CD"/>
    <w:multiLevelType w:val="hybridMultilevel"/>
    <w:tmpl w:val="50F0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5622"/>
    <w:multiLevelType w:val="hybridMultilevel"/>
    <w:tmpl w:val="07B06DB6"/>
    <w:lvl w:ilvl="0" w:tplc="BF6C20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0A97"/>
    <w:multiLevelType w:val="hybridMultilevel"/>
    <w:tmpl w:val="F65E1012"/>
    <w:lvl w:ilvl="0" w:tplc="80E08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1265F"/>
    <w:multiLevelType w:val="hybridMultilevel"/>
    <w:tmpl w:val="0C6E1710"/>
    <w:lvl w:ilvl="0" w:tplc="463601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9570A"/>
    <w:multiLevelType w:val="hybridMultilevel"/>
    <w:tmpl w:val="CB784F2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3BE15B1"/>
    <w:multiLevelType w:val="hybridMultilevel"/>
    <w:tmpl w:val="D46A73E0"/>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79D9"/>
    <w:multiLevelType w:val="hybridMultilevel"/>
    <w:tmpl w:val="AB72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43988"/>
    <w:multiLevelType w:val="hybridMultilevel"/>
    <w:tmpl w:val="21562C14"/>
    <w:lvl w:ilvl="0" w:tplc="CBBA2F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B7348"/>
    <w:multiLevelType w:val="hybridMultilevel"/>
    <w:tmpl w:val="E27664B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3F77758"/>
    <w:multiLevelType w:val="hybridMultilevel"/>
    <w:tmpl w:val="AABE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86071"/>
    <w:multiLevelType w:val="hybridMultilevel"/>
    <w:tmpl w:val="3D64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72213"/>
    <w:multiLevelType w:val="hybridMultilevel"/>
    <w:tmpl w:val="A4E67D08"/>
    <w:lvl w:ilvl="0" w:tplc="80E08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72840"/>
    <w:multiLevelType w:val="hybridMultilevel"/>
    <w:tmpl w:val="CE1467E2"/>
    <w:lvl w:ilvl="0" w:tplc="2FE4C016">
      <w:start w:val="1"/>
      <w:numFmt w:val="decimal"/>
      <w:lvlText w:val="%1."/>
      <w:lvlJc w:val="left"/>
      <w:pPr>
        <w:ind w:left="720" w:hanging="36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4561F"/>
    <w:multiLevelType w:val="hybridMultilevel"/>
    <w:tmpl w:val="B2A01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5F366D"/>
    <w:multiLevelType w:val="hybridMultilevel"/>
    <w:tmpl w:val="86FE58EA"/>
    <w:lvl w:ilvl="0" w:tplc="2FE4C016">
      <w:start w:val="1"/>
      <w:numFmt w:val="decimal"/>
      <w:lvlText w:val="%1."/>
      <w:lvlJc w:val="left"/>
      <w:pPr>
        <w:ind w:left="720" w:hanging="36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A35FC"/>
    <w:multiLevelType w:val="hybridMultilevel"/>
    <w:tmpl w:val="EAB6FF5C"/>
    <w:lvl w:ilvl="0" w:tplc="54C8EAD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15:restartNumberingAfterBreak="0">
    <w:nsid w:val="3DCE47FA"/>
    <w:multiLevelType w:val="hybridMultilevel"/>
    <w:tmpl w:val="3D64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B532A"/>
    <w:multiLevelType w:val="hybridMultilevel"/>
    <w:tmpl w:val="9466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F7DC1"/>
    <w:multiLevelType w:val="hybridMultilevel"/>
    <w:tmpl w:val="A088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7EF2"/>
    <w:multiLevelType w:val="hybridMultilevel"/>
    <w:tmpl w:val="3CF4E8FE"/>
    <w:lvl w:ilvl="0" w:tplc="084A3F1C">
      <w:start w:val="1"/>
      <w:numFmt w:val="decimal"/>
      <w:lvlText w:val="%1."/>
      <w:lvlJc w:val="left"/>
      <w:pPr>
        <w:ind w:left="786" w:hanging="360"/>
      </w:pPr>
      <w:rPr>
        <w:rFonts w:hint="default"/>
        <w:b w:val="0"/>
        <w:bCs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B140ADD"/>
    <w:multiLevelType w:val="hybridMultilevel"/>
    <w:tmpl w:val="060C43B0"/>
    <w:lvl w:ilvl="0" w:tplc="1D30FD40">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95E3935"/>
    <w:multiLevelType w:val="hybridMultilevel"/>
    <w:tmpl w:val="1BEC70B4"/>
    <w:lvl w:ilvl="0" w:tplc="04090013">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AA00DD"/>
    <w:multiLevelType w:val="hybridMultilevel"/>
    <w:tmpl w:val="0834FF14"/>
    <w:lvl w:ilvl="0" w:tplc="14B6E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81ECB"/>
    <w:multiLevelType w:val="hybridMultilevel"/>
    <w:tmpl w:val="7DE0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36F8A"/>
    <w:multiLevelType w:val="hybridMultilevel"/>
    <w:tmpl w:val="B4BC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070C0"/>
    <w:multiLevelType w:val="hybridMultilevel"/>
    <w:tmpl w:val="704A65C6"/>
    <w:lvl w:ilvl="0" w:tplc="B74C809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96672"/>
    <w:multiLevelType w:val="hybridMultilevel"/>
    <w:tmpl w:val="EF52B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3398B"/>
    <w:multiLevelType w:val="hybridMultilevel"/>
    <w:tmpl w:val="7A56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E00B8"/>
    <w:multiLevelType w:val="hybridMultilevel"/>
    <w:tmpl w:val="40B0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73AFC"/>
    <w:multiLevelType w:val="hybridMultilevel"/>
    <w:tmpl w:val="26DA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9394B"/>
    <w:multiLevelType w:val="hybridMultilevel"/>
    <w:tmpl w:val="4F4C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C5C96"/>
    <w:multiLevelType w:val="hybridMultilevel"/>
    <w:tmpl w:val="4DA8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23265"/>
    <w:multiLevelType w:val="hybridMultilevel"/>
    <w:tmpl w:val="AABE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D6E67"/>
    <w:multiLevelType w:val="hybridMultilevel"/>
    <w:tmpl w:val="64407B82"/>
    <w:lvl w:ilvl="0" w:tplc="B74C809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0F7635"/>
    <w:multiLevelType w:val="hybridMultilevel"/>
    <w:tmpl w:val="C324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31D67"/>
    <w:multiLevelType w:val="hybridMultilevel"/>
    <w:tmpl w:val="D3560848"/>
    <w:lvl w:ilvl="0" w:tplc="B74C809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2"/>
  </w:num>
  <w:num w:numId="4">
    <w:abstractNumId w:val="30"/>
  </w:num>
  <w:num w:numId="5">
    <w:abstractNumId w:val="19"/>
  </w:num>
  <w:num w:numId="6">
    <w:abstractNumId w:val="28"/>
  </w:num>
  <w:num w:numId="7">
    <w:abstractNumId w:val="16"/>
  </w:num>
  <w:num w:numId="8">
    <w:abstractNumId w:val="26"/>
  </w:num>
  <w:num w:numId="9">
    <w:abstractNumId w:val="20"/>
  </w:num>
  <w:num w:numId="10">
    <w:abstractNumId w:val="9"/>
  </w:num>
  <w:num w:numId="11">
    <w:abstractNumId w:val="5"/>
  </w:num>
  <w:num w:numId="12">
    <w:abstractNumId w:val="27"/>
  </w:num>
  <w:num w:numId="13">
    <w:abstractNumId w:val="1"/>
  </w:num>
  <w:num w:numId="14">
    <w:abstractNumId w:val="24"/>
  </w:num>
  <w:num w:numId="15">
    <w:abstractNumId w:val="14"/>
  </w:num>
  <w:num w:numId="16">
    <w:abstractNumId w:val="12"/>
  </w:num>
  <w:num w:numId="17">
    <w:abstractNumId w:val="3"/>
  </w:num>
  <w:num w:numId="18">
    <w:abstractNumId w:val="35"/>
  </w:num>
  <w:num w:numId="19">
    <w:abstractNumId w:val="0"/>
  </w:num>
  <w:num w:numId="20">
    <w:abstractNumId w:val="31"/>
  </w:num>
  <w:num w:numId="21">
    <w:abstractNumId w:val="21"/>
  </w:num>
  <w:num w:numId="22">
    <w:abstractNumId w:val="34"/>
  </w:num>
  <w:num w:numId="23">
    <w:abstractNumId w:val="32"/>
  </w:num>
  <w:num w:numId="24">
    <w:abstractNumId w:val="25"/>
  </w:num>
  <w:num w:numId="25">
    <w:abstractNumId w:val="15"/>
  </w:num>
  <w:num w:numId="26">
    <w:abstractNumId w:val="4"/>
  </w:num>
  <w:num w:numId="27">
    <w:abstractNumId w:val="36"/>
  </w:num>
  <w:num w:numId="28">
    <w:abstractNumId w:val="33"/>
  </w:num>
  <w:num w:numId="29">
    <w:abstractNumId w:val="29"/>
  </w:num>
  <w:num w:numId="30">
    <w:abstractNumId w:val="7"/>
  </w:num>
  <w:num w:numId="31">
    <w:abstractNumId w:val="6"/>
  </w:num>
  <w:num w:numId="32">
    <w:abstractNumId w:val="18"/>
  </w:num>
  <w:num w:numId="33">
    <w:abstractNumId w:val="11"/>
  </w:num>
  <w:num w:numId="34">
    <w:abstractNumId w:val="10"/>
  </w:num>
  <w:num w:numId="35">
    <w:abstractNumId w:val="17"/>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67"/>
    <w:rsid w:val="00000A57"/>
    <w:rsid w:val="00000CC8"/>
    <w:rsid w:val="00000E7B"/>
    <w:rsid w:val="00004841"/>
    <w:rsid w:val="0000493E"/>
    <w:rsid w:val="000074BE"/>
    <w:rsid w:val="0000786B"/>
    <w:rsid w:val="00010CDD"/>
    <w:rsid w:val="00013671"/>
    <w:rsid w:val="00016578"/>
    <w:rsid w:val="00022C8B"/>
    <w:rsid w:val="00023FAD"/>
    <w:rsid w:val="00031D7F"/>
    <w:rsid w:val="0003506C"/>
    <w:rsid w:val="00036D1C"/>
    <w:rsid w:val="0004101A"/>
    <w:rsid w:val="00041E72"/>
    <w:rsid w:val="00044F7F"/>
    <w:rsid w:val="00045407"/>
    <w:rsid w:val="0004672A"/>
    <w:rsid w:val="00047654"/>
    <w:rsid w:val="00051383"/>
    <w:rsid w:val="00051EE9"/>
    <w:rsid w:val="00053E8E"/>
    <w:rsid w:val="0005631C"/>
    <w:rsid w:val="00060BCB"/>
    <w:rsid w:val="00063053"/>
    <w:rsid w:val="00064B77"/>
    <w:rsid w:val="00065E80"/>
    <w:rsid w:val="000706F0"/>
    <w:rsid w:val="00072B19"/>
    <w:rsid w:val="00073810"/>
    <w:rsid w:val="00075F0C"/>
    <w:rsid w:val="00085A05"/>
    <w:rsid w:val="00090597"/>
    <w:rsid w:val="000A136E"/>
    <w:rsid w:val="000A151B"/>
    <w:rsid w:val="000A741F"/>
    <w:rsid w:val="000A7435"/>
    <w:rsid w:val="000A7A52"/>
    <w:rsid w:val="000B0A85"/>
    <w:rsid w:val="000B10AD"/>
    <w:rsid w:val="000B2961"/>
    <w:rsid w:val="000B5C5E"/>
    <w:rsid w:val="000B77EB"/>
    <w:rsid w:val="000C7711"/>
    <w:rsid w:val="000D317F"/>
    <w:rsid w:val="000D3536"/>
    <w:rsid w:val="000D58ED"/>
    <w:rsid w:val="000D7CDD"/>
    <w:rsid w:val="000E0274"/>
    <w:rsid w:val="000E2F7D"/>
    <w:rsid w:val="000E585B"/>
    <w:rsid w:val="000E58EF"/>
    <w:rsid w:val="000F0447"/>
    <w:rsid w:val="000F2C08"/>
    <w:rsid w:val="000F4E85"/>
    <w:rsid w:val="00102A21"/>
    <w:rsid w:val="00105A7E"/>
    <w:rsid w:val="001119BF"/>
    <w:rsid w:val="00117170"/>
    <w:rsid w:val="0012107F"/>
    <w:rsid w:val="00123BFE"/>
    <w:rsid w:val="00124A6F"/>
    <w:rsid w:val="00125F87"/>
    <w:rsid w:val="00132D30"/>
    <w:rsid w:val="00133FF7"/>
    <w:rsid w:val="001377E9"/>
    <w:rsid w:val="001412BB"/>
    <w:rsid w:val="00152866"/>
    <w:rsid w:val="00154C3E"/>
    <w:rsid w:val="00155170"/>
    <w:rsid w:val="00163211"/>
    <w:rsid w:val="001649F4"/>
    <w:rsid w:val="00170DC0"/>
    <w:rsid w:val="001722BB"/>
    <w:rsid w:val="00172AD0"/>
    <w:rsid w:val="00177603"/>
    <w:rsid w:val="00182DD4"/>
    <w:rsid w:val="0018310E"/>
    <w:rsid w:val="00184121"/>
    <w:rsid w:val="00185E8D"/>
    <w:rsid w:val="00187CD5"/>
    <w:rsid w:val="00187D91"/>
    <w:rsid w:val="00195280"/>
    <w:rsid w:val="00197C74"/>
    <w:rsid w:val="001A3BE0"/>
    <w:rsid w:val="001A4C10"/>
    <w:rsid w:val="001A6144"/>
    <w:rsid w:val="001B19BD"/>
    <w:rsid w:val="001B7535"/>
    <w:rsid w:val="001C7027"/>
    <w:rsid w:val="001D7B7C"/>
    <w:rsid w:val="001E174C"/>
    <w:rsid w:val="001E4D71"/>
    <w:rsid w:val="001E78C3"/>
    <w:rsid w:val="001F0835"/>
    <w:rsid w:val="001F4297"/>
    <w:rsid w:val="002054CC"/>
    <w:rsid w:val="00207A2D"/>
    <w:rsid w:val="00213002"/>
    <w:rsid w:val="00216EEC"/>
    <w:rsid w:val="0022071B"/>
    <w:rsid w:val="002231BE"/>
    <w:rsid w:val="00224C6C"/>
    <w:rsid w:val="00230FBA"/>
    <w:rsid w:val="002320D0"/>
    <w:rsid w:val="00234BEF"/>
    <w:rsid w:val="00234D2C"/>
    <w:rsid w:val="00244277"/>
    <w:rsid w:val="00245FD0"/>
    <w:rsid w:val="00253A85"/>
    <w:rsid w:val="0025557A"/>
    <w:rsid w:val="00256E5E"/>
    <w:rsid w:val="0026289A"/>
    <w:rsid w:val="00263AA6"/>
    <w:rsid w:val="002708C8"/>
    <w:rsid w:val="00283CD0"/>
    <w:rsid w:val="002A1833"/>
    <w:rsid w:val="002A26C4"/>
    <w:rsid w:val="002B2A03"/>
    <w:rsid w:val="002B5FE9"/>
    <w:rsid w:val="002B7F75"/>
    <w:rsid w:val="002C129C"/>
    <w:rsid w:val="002D65E4"/>
    <w:rsid w:val="002F2221"/>
    <w:rsid w:val="002F4B2B"/>
    <w:rsid w:val="002F4FAD"/>
    <w:rsid w:val="00300952"/>
    <w:rsid w:val="00303D59"/>
    <w:rsid w:val="003079D4"/>
    <w:rsid w:val="003079EB"/>
    <w:rsid w:val="00310A3F"/>
    <w:rsid w:val="00314C79"/>
    <w:rsid w:val="0031688F"/>
    <w:rsid w:val="0032183A"/>
    <w:rsid w:val="0032195F"/>
    <w:rsid w:val="00326BA1"/>
    <w:rsid w:val="0033168A"/>
    <w:rsid w:val="0033360D"/>
    <w:rsid w:val="00337CAF"/>
    <w:rsid w:val="00337EB2"/>
    <w:rsid w:val="00341152"/>
    <w:rsid w:val="00343B00"/>
    <w:rsid w:val="00343F42"/>
    <w:rsid w:val="003507EA"/>
    <w:rsid w:val="003528CC"/>
    <w:rsid w:val="00355C50"/>
    <w:rsid w:val="00357043"/>
    <w:rsid w:val="0036458C"/>
    <w:rsid w:val="00374023"/>
    <w:rsid w:val="00374A1D"/>
    <w:rsid w:val="00375D04"/>
    <w:rsid w:val="00380611"/>
    <w:rsid w:val="00383F04"/>
    <w:rsid w:val="0038518A"/>
    <w:rsid w:val="00386215"/>
    <w:rsid w:val="00387691"/>
    <w:rsid w:val="00393D4C"/>
    <w:rsid w:val="0039693F"/>
    <w:rsid w:val="003A2038"/>
    <w:rsid w:val="003A31FD"/>
    <w:rsid w:val="003A3AF2"/>
    <w:rsid w:val="003A660B"/>
    <w:rsid w:val="003A791A"/>
    <w:rsid w:val="003B09AE"/>
    <w:rsid w:val="003B2C6C"/>
    <w:rsid w:val="003B4D37"/>
    <w:rsid w:val="003B5A9A"/>
    <w:rsid w:val="003C0FE7"/>
    <w:rsid w:val="003C70C2"/>
    <w:rsid w:val="003D09B2"/>
    <w:rsid w:val="003D0DDA"/>
    <w:rsid w:val="003D353C"/>
    <w:rsid w:val="003D6D3D"/>
    <w:rsid w:val="003E076A"/>
    <w:rsid w:val="003E0E49"/>
    <w:rsid w:val="003E22FA"/>
    <w:rsid w:val="003F7204"/>
    <w:rsid w:val="00400382"/>
    <w:rsid w:val="00400FEE"/>
    <w:rsid w:val="0040115F"/>
    <w:rsid w:val="00401D2A"/>
    <w:rsid w:val="00404214"/>
    <w:rsid w:val="00407189"/>
    <w:rsid w:val="00413269"/>
    <w:rsid w:val="00413464"/>
    <w:rsid w:val="00416D76"/>
    <w:rsid w:val="00417D60"/>
    <w:rsid w:val="00422501"/>
    <w:rsid w:val="00430CF9"/>
    <w:rsid w:val="00431E1B"/>
    <w:rsid w:val="0043695D"/>
    <w:rsid w:val="0045149F"/>
    <w:rsid w:val="00451E30"/>
    <w:rsid w:val="004530B2"/>
    <w:rsid w:val="00455802"/>
    <w:rsid w:val="00456537"/>
    <w:rsid w:val="004627A4"/>
    <w:rsid w:val="00467C21"/>
    <w:rsid w:val="00472965"/>
    <w:rsid w:val="00480B2A"/>
    <w:rsid w:val="004816AB"/>
    <w:rsid w:val="00483E59"/>
    <w:rsid w:val="004858A3"/>
    <w:rsid w:val="00493092"/>
    <w:rsid w:val="004954F8"/>
    <w:rsid w:val="00497B93"/>
    <w:rsid w:val="004B1824"/>
    <w:rsid w:val="004B2C84"/>
    <w:rsid w:val="004B390C"/>
    <w:rsid w:val="004B654B"/>
    <w:rsid w:val="004B7053"/>
    <w:rsid w:val="004B78FF"/>
    <w:rsid w:val="004D12F1"/>
    <w:rsid w:val="004D2E91"/>
    <w:rsid w:val="004D396D"/>
    <w:rsid w:val="004D43DD"/>
    <w:rsid w:val="004D5144"/>
    <w:rsid w:val="004E0323"/>
    <w:rsid w:val="004E2CE9"/>
    <w:rsid w:val="004E4E12"/>
    <w:rsid w:val="004E68BB"/>
    <w:rsid w:val="004F06C5"/>
    <w:rsid w:val="004F127D"/>
    <w:rsid w:val="004F6F2B"/>
    <w:rsid w:val="00500079"/>
    <w:rsid w:val="00502F66"/>
    <w:rsid w:val="00507448"/>
    <w:rsid w:val="00511A64"/>
    <w:rsid w:val="00516030"/>
    <w:rsid w:val="00523428"/>
    <w:rsid w:val="005237AE"/>
    <w:rsid w:val="00523DC5"/>
    <w:rsid w:val="00527C23"/>
    <w:rsid w:val="005400BC"/>
    <w:rsid w:val="00540B34"/>
    <w:rsid w:val="00542672"/>
    <w:rsid w:val="00543604"/>
    <w:rsid w:val="00546D0E"/>
    <w:rsid w:val="00552C83"/>
    <w:rsid w:val="005548BA"/>
    <w:rsid w:val="0055651B"/>
    <w:rsid w:val="005569E8"/>
    <w:rsid w:val="00577ED4"/>
    <w:rsid w:val="00586442"/>
    <w:rsid w:val="00587402"/>
    <w:rsid w:val="005926F6"/>
    <w:rsid w:val="00594AA4"/>
    <w:rsid w:val="005973D0"/>
    <w:rsid w:val="00597460"/>
    <w:rsid w:val="005A32CF"/>
    <w:rsid w:val="005A449F"/>
    <w:rsid w:val="005A7CFD"/>
    <w:rsid w:val="005B2B69"/>
    <w:rsid w:val="005B3D29"/>
    <w:rsid w:val="005B41DD"/>
    <w:rsid w:val="005B59AF"/>
    <w:rsid w:val="005C39A8"/>
    <w:rsid w:val="005C6CEF"/>
    <w:rsid w:val="005C7771"/>
    <w:rsid w:val="005D13D0"/>
    <w:rsid w:val="005D2695"/>
    <w:rsid w:val="005D2B13"/>
    <w:rsid w:val="005D3653"/>
    <w:rsid w:val="005F0545"/>
    <w:rsid w:val="005F1D2A"/>
    <w:rsid w:val="005F1D59"/>
    <w:rsid w:val="005F2ECB"/>
    <w:rsid w:val="005F7378"/>
    <w:rsid w:val="00600285"/>
    <w:rsid w:val="006003D4"/>
    <w:rsid w:val="006220DA"/>
    <w:rsid w:val="00622D28"/>
    <w:rsid w:val="006249FF"/>
    <w:rsid w:val="006266A2"/>
    <w:rsid w:val="0063008B"/>
    <w:rsid w:val="006317AC"/>
    <w:rsid w:val="00632616"/>
    <w:rsid w:val="00634C15"/>
    <w:rsid w:val="0064014C"/>
    <w:rsid w:val="006527FD"/>
    <w:rsid w:val="006542E0"/>
    <w:rsid w:val="00655A39"/>
    <w:rsid w:val="00655BFA"/>
    <w:rsid w:val="00655E6C"/>
    <w:rsid w:val="00656F9C"/>
    <w:rsid w:val="00663BD8"/>
    <w:rsid w:val="00664EFB"/>
    <w:rsid w:val="006677B6"/>
    <w:rsid w:val="006706E9"/>
    <w:rsid w:val="00672079"/>
    <w:rsid w:val="00675357"/>
    <w:rsid w:val="00675EB2"/>
    <w:rsid w:val="00676CEB"/>
    <w:rsid w:val="006775C8"/>
    <w:rsid w:val="00681A4E"/>
    <w:rsid w:val="00684036"/>
    <w:rsid w:val="006918D1"/>
    <w:rsid w:val="006928FC"/>
    <w:rsid w:val="006A113A"/>
    <w:rsid w:val="006A5594"/>
    <w:rsid w:val="006A7091"/>
    <w:rsid w:val="006B08F0"/>
    <w:rsid w:val="006C48B5"/>
    <w:rsid w:val="006D6D6D"/>
    <w:rsid w:val="006E25C0"/>
    <w:rsid w:val="006E484E"/>
    <w:rsid w:val="006E7B77"/>
    <w:rsid w:val="006F15DD"/>
    <w:rsid w:val="006F3E5F"/>
    <w:rsid w:val="006F7DB4"/>
    <w:rsid w:val="0070250A"/>
    <w:rsid w:val="00703A6A"/>
    <w:rsid w:val="0070448E"/>
    <w:rsid w:val="007074E9"/>
    <w:rsid w:val="0071451E"/>
    <w:rsid w:val="0071572C"/>
    <w:rsid w:val="007222D4"/>
    <w:rsid w:val="00726F45"/>
    <w:rsid w:val="0073055B"/>
    <w:rsid w:val="00730EBA"/>
    <w:rsid w:val="00733C13"/>
    <w:rsid w:val="0073459D"/>
    <w:rsid w:val="00735ED1"/>
    <w:rsid w:val="007407F0"/>
    <w:rsid w:val="007465FA"/>
    <w:rsid w:val="00747919"/>
    <w:rsid w:val="00753575"/>
    <w:rsid w:val="007579F6"/>
    <w:rsid w:val="00757C2B"/>
    <w:rsid w:val="007621FB"/>
    <w:rsid w:val="00764891"/>
    <w:rsid w:val="007708C6"/>
    <w:rsid w:val="00770C97"/>
    <w:rsid w:val="007710BA"/>
    <w:rsid w:val="00776E95"/>
    <w:rsid w:val="00780E24"/>
    <w:rsid w:val="00781F08"/>
    <w:rsid w:val="00784322"/>
    <w:rsid w:val="00784BBB"/>
    <w:rsid w:val="00784DBA"/>
    <w:rsid w:val="00784FAF"/>
    <w:rsid w:val="0078718C"/>
    <w:rsid w:val="00787772"/>
    <w:rsid w:val="00793447"/>
    <w:rsid w:val="00797FCE"/>
    <w:rsid w:val="007A08F2"/>
    <w:rsid w:val="007A0A53"/>
    <w:rsid w:val="007A1F19"/>
    <w:rsid w:val="007A2E78"/>
    <w:rsid w:val="007A383B"/>
    <w:rsid w:val="007A3F0F"/>
    <w:rsid w:val="007A4FDC"/>
    <w:rsid w:val="007C09C0"/>
    <w:rsid w:val="007C2A00"/>
    <w:rsid w:val="007D419C"/>
    <w:rsid w:val="007D6A31"/>
    <w:rsid w:val="007E360E"/>
    <w:rsid w:val="007E5A35"/>
    <w:rsid w:val="007F0B53"/>
    <w:rsid w:val="007F2CF6"/>
    <w:rsid w:val="008004AE"/>
    <w:rsid w:val="0080054A"/>
    <w:rsid w:val="00800ABD"/>
    <w:rsid w:val="00805F5B"/>
    <w:rsid w:val="00807C23"/>
    <w:rsid w:val="008104AC"/>
    <w:rsid w:val="00812A38"/>
    <w:rsid w:val="008139BE"/>
    <w:rsid w:val="00814278"/>
    <w:rsid w:val="00815B20"/>
    <w:rsid w:val="00816734"/>
    <w:rsid w:val="00817A99"/>
    <w:rsid w:val="00823A37"/>
    <w:rsid w:val="008250D8"/>
    <w:rsid w:val="00834D42"/>
    <w:rsid w:val="008405E8"/>
    <w:rsid w:val="00842A3D"/>
    <w:rsid w:val="00846337"/>
    <w:rsid w:val="0084691B"/>
    <w:rsid w:val="008474F3"/>
    <w:rsid w:val="00847CA7"/>
    <w:rsid w:val="00853EC2"/>
    <w:rsid w:val="00854E7D"/>
    <w:rsid w:val="008558FC"/>
    <w:rsid w:val="00861946"/>
    <w:rsid w:val="00861BFE"/>
    <w:rsid w:val="008646C6"/>
    <w:rsid w:val="008704CD"/>
    <w:rsid w:val="008713FA"/>
    <w:rsid w:val="0087392B"/>
    <w:rsid w:val="00873BAC"/>
    <w:rsid w:val="00874AF0"/>
    <w:rsid w:val="00874C42"/>
    <w:rsid w:val="00880546"/>
    <w:rsid w:val="00885107"/>
    <w:rsid w:val="0088588B"/>
    <w:rsid w:val="008A20C5"/>
    <w:rsid w:val="008B32B1"/>
    <w:rsid w:val="008B466E"/>
    <w:rsid w:val="008C4367"/>
    <w:rsid w:val="008D06D4"/>
    <w:rsid w:val="008D160D"/>
    <w:rsid w:val="008D2CCF"/>
    <w:rsid w:val="008D43E8"/>
    <w:rsid w:val="008D5AFA"/>
    <w:rsid w:val="008E1AAE"/>
    <w:rsid w:val="008E570D"/>
    <w:rsid w:val="008F08EB"/>
    <w:rsid w:val="008F4282"/>
    <w:rsid w:val="008F58C4"/>
    <w:rsid w:val="0090700B"/>
    <w:rsid w:val="00910FA6"/>
    <w:rsid w:val="00911E5C"/>
    <w:rsid w:val="0091438D"/>
    <w:rsid w:val="00915CF4"/>
    <w:rsid w:val="00916A65"/>
    <w:rsid w:val="00923448"/>
    <w:rsid w:val="00925C1A"/>
    <w:rsid w:val="009265A2"/>
    <w:rsid w:val="00931C35"/>
    <w:rsid w:val="00934D2D"/>
    <w:rsid w:val="009360A9"/>
    <w:rsid w:val="00942C6A"/>
    <w:rsid w:val="00944A9C"/>
    <w:rsid w:val="0094790E"/>
    <w:rsid w:val="0095067F"/>
    <w:rsid w:val="009550FA"/>
    <w:rsid w:val="009553B1"/>
    <w:rsid w:val="009600C1"/>
    <w:rsid w:val="00960508"/>
    <w:rsid w:val="00962232"/>
    <w:rsid w:val="0096799D"/>
    <w:rsid w:val="00970D35"/>
    <w:rsid w:val="00972180"/>
    <w:rsid w:val="0097318F"/>
    <w:rsid w:val="009800C8"/>
    <w:rsid w:val="00987149"/>
    <w:rsid w:val="00993049"/>
    <w:rsid w:val="00995C33"/>
    <w:rsid w:val="00996AE6"/>
    <w:rsid w:val="009975AD"/>
    <w:rsid w:val="009A6705"/>
    <w:rsid w:val="009B4279"/>
    <w:rsid w:val="009B7F11"/>
    <w:rsid w:val="009C0F67"/>
    <w:rsid w:val="009C1350"/>
    <w:rsid w:val="009C2512"/>
    <w:rsid w:val="009C5B48"/>
    <w:rsid w:val="009C7C1C"/>
    <w:rsid w:val="009D00FF"/>
    <w:rsid w:val="009D0383"/>
    <w:rsid w:val="009D0DEE"/>
    <w:rsid w:val="009D1C9D"/>
    <w:rsid w:val="009D3C41"/>
    <w:rsid w:val="009E25CB"/>
    <w:rsid w:val="009E2687"/>
    <w:rsid w:val="009E2C11"/>
    <w:rsid w:val="009E34B6"/>
    <w:rsid w:val="009E4C8E"/>
    <w:rsid w:val="009F1AD7"/>
    <w:rsid w:val="009F5148"/>
    <w:rsid w:val="009F65F9"/>
    <w:rsid w:val="009F685E"/>
    <w:rsid w:val="00A00885"/>
    <w:rsid w:val="00A05F9A"/>
    <w:rsid w:val="00A072AA"/>
    <w:rsid w:val="00A11851"/>
    <w:rsid w:val="00A12848"/>
    <w:rsid w:val="00A14EFC"/>
    <w:rsid w:val="00A16829"/>
    <w:rsid w:val="00A211D1"/>
    <w:rsid w:val="00A2757B"/>
    <w:rsid w:val="00A30BDC"/>
    <w:rsid w:val="00A35D0A"/>
    <w:rsid w:val="00A36974"/>
    <w:rsid w:val="00A40FB0"/>
    <w:rsid w:val="00A428AC"/>
    <w:rsid w:val="00A44E3A"/>
    <w:rsid w:val="00A4549E"/>
    <w:rsid w:val="00A45A47"/>
    <w:rsid w:val="00A477AD"/>
    <w:rsid w:val="00A5110D"/>
    <w:rsid w:val="00A56491"/>
    <w:rsid w:val="00A62D0A"/>
    <w:rsid w:val="00A649F3"/>
    <w:rsid w:val="00A64C86"/>
    <w:rsid w:val="00A663E4"/>
    <w:rsid w:val="00A67649"/>
    <w:rsid w:val="00A705EE"/>
    <w:rsid w:val="00A8235B"/>
    <w:rsid w:val="00A82763"/>
    <w:rsid w:val="00A82841"/>
    <w:rsid w:val="00A84768"/>
    <w:rsid w:val="00A85861"/>
    <w:rsid w:val="00A8665E"/>
    <w:rsid w:val="00A911B0"/>
    <w:rsid w:val="00A923FF"/>
    <w:rsid w:val="00A92E02"/>
    <w:rsid w:val="00A975B7"/>
    <w:rsid w:val="00AA34A9"/>
    <w:rsid w:val="00AA4A83"/>
    <w:rsid w:val="00AA64D3"/>
    <w:rsid w:val="00AA784F"/>
    <w:rsid w:val="00AB6D60"/>
    <w:rsid w:val="00AC0AD9"/>
    <w:rsid w:val="00AC0BF3"/>
    <w:rsid w:val="00AC119A"/>
    <w:rsid w:val="00AC3393"/>
    <w:rsid w:val="00AC3FE0"/>
    <w:rsid w:val="00AC58B6"/>
    <w:rsid w:val="00AC59BE"/>
    <w:rsid w:val="00AD07DF"/>
    <w:rsid w:val="00AD2947"/>
    <w:rsid w:val="00AD3C57"/>
    <w:rsid w:val="00AE0A34"/>
    <w:rsid w:val="00AE2268"/>
    <w:rsid w:val="00AE5B79"/>
    <w:rsid w:val="00AF1A87"/>
    <w:rsid w:val="00AF1B9F"/>
    <w:rsid w:val="00AF2F8C"/>
    <w:rsid w:val="00B00941"/>
    <w:rsid w:val="00B01F4A"/>
    <w:rsid w:val="00B024E9"/>
    <w:rsid w:val="00B06223"/>
    <w:rsid w:val="00B067FD"/>
    <w:rsid w:val="00B118ED"/>
    <w:rsid w:val="00B177CC"/>
    <w:rsid w:val="00B213BE"/>
    <w:rsid w:val="00B21907"/>
    <w:rsid w:val="00B2386D"/>
    <w:rsid w:val="00B239C7"/>
    <w:rsid w:val="00B23C62"/>
    <w:rsid w:val="00B24419"/>
    <w:rsid w:val="00B25F76"/>
    <w:rsid w:val="00B30F8D"/>
    <w:rsid w:val="00B320CD"/>
    <w:rsid w:val="00B32BED"/>
    <w:rsid w:val="00B350D6"/>
    <w:rsid w:val="00B429EC"/>
    <w:rsid w:val="00B53EA4"/>
    <w:rsid w:val="00B65EC2"/>
    <w:rsid w:val="00B67D2D"/>
    <w:rsid w:val="00B70226"/>
    <w:rsid w:val="00B767AD"/>
    <w:rsid w:val="00B8030F"/>
    <w:rsid w:val="00B87981"/>
    <w:rsid w:val="00B95BDC"/>
    <w:rsid w:val="00BA1779"/>
    <w:rsid w:val="00BA21DE"/>
    <w:rsid w:val="00BA3528"/>
    <w:rsid w:val="00BA45A8"/>
    <w:rsid w:val="00BB3257"/>
    <w:rsid w:val="00BB7844"/>
    <w:rsid w:val="00BB7C0D"/>
    <w:rsid w:val="00BC6105"/>
    <w:rsid w:val="00BD028C"/>
    <w:rsid w:val="00BD6D0D"/>
    <w:rsid w:val="00BE293A"/>
    <w:rsid w:val="00BE2BDF"/>
    <w:rsid w:val="00BE54FC"/>
    <w:rsid w:val="00BF0DD5"/>
    <w:rsid w:val="00BF3E60"/>
    <w:rsid w:val="00BF4F10"/>
    <w:rsid w:val="00C0084B"/>
    <w:rsid w:val="00C0209A"/>
    <w:rsid w:val="00C02FED"/>
    <w:rsid w:val="00C034DE"/>
    <w:rsid w:val="00C04F93"/>
    <w:rsid w:val="00C1335B"/>
    <w:rsid w:val="00C13557"/>
    <w:rsid w:val="00C15B80"/>
    <w:rsid w:val="00C217FB"/>
    <w:rsid w:val="00C35481"/>
    <w:rsid w:val="00C358AE"/>
    <w:rsid w:val="00C47C55"/>
    <w:rsid w:val="00C63352"/>
    <w:rsid w:val="00C637B7"/>
    <w:rsid w:val="00C648B2"/>
    <w:rsid w:val="00C65659"/>
    <w:rsid w:val="00C7488F"/>
    <w:rsid w:val="00C75E78"/>
    <w:rsid w:val="00C7770C"/>
    <w:rsid w:val="00C80889"/>
    <w:rsid w:val="00C83E79"/>
    <w:rsid w:val="00C85055"/>
    <w:rsid w:val="00C93191"/>
    <w:rsid w:val="00C95673"/>
    <w:rsid w:val="00CA01B2"/>
    <w:rsid w:val="00CA27E3"/>
    <w:rsid w:val="00CA2E95"/>
    <w:rsid w:val="00CA3A7F"/>
    <w:rsid w:val="00CA66B4"/>
    <w:rsid w:val="00CA685C"/>
    <w:rsid w:val="00CA6DF7"/>
    <w:rsid w:val="00CC4F7B"/>
    <w:rsid w:val="00CD17DE"/>
    <w:rsid w:val="00CD3708"/>
    <w:rsid w:val="00CE1BA6"/>
    <w:rsid w:val="00CE20BE"/>
    <w:rsid w:val="00CE2D69"/>
    <w:rsid w:val="00CF156F"/>
    <w:rsid w:val="00CF1A0C"/>
    <w:rsid w:val="00D00B44"/>
    <w:rsid w:val="00D019A9"/>
    <w:rsid w:val="00D02871"/>
    <w:rsid w:val="00D1009E"/>
    <w:rsid w:val="00D14AB6"/>
    <w:rsid w:val="00D15935"/>
    <w:rsid w:val="00D33523"/>
    <w:rsid w:val="00D33813"/>
    <w:rsid w:val="00D3708B"/>
    <w:rsid w:val="00D412E5"/>
    <w:rsid w:val="00D44831"/>
    <w:rsid w:val="00D54872"/>
    <w:rsid w:val="00D5497B"/>
    <w:rsid w:val="00D54EAE"/>
    <w:rsid w:val="00D57148"/>
    <w:rsid w:val="00D576A1"/>
    <w:rsid w:val="00D6036B"/>
    <w:rsid w:val="00D60BE3"/>
    <w:rsid w:val="00D65442"/>
    <w:rsid w:val="00D66CE2"/>
    <w:rsid w:val="00D70436"/>
    <w:rsid w:val="00D730FB"/>
    <w:rsid w:val="00D74409"/>
    <w:rsid w:val="00D847AE"/>
    <w:rsid w:val="00D8557D"/>
    <w:rsid w:val="00D860B2"/>
    <w:rsid w:val="00D879CF"/>
    <w:rsid w:val="00D90333"/>
    <w:rsid w:val="00D91EC2"/>
    <w:rsid w:val="00D932CB"/>
    <w:rsid w:val="00D93B7B"/>
    <w:rsid w:val="00D951D4"/>
    <w:rsid w:val="00D95B42"/>
    <w:rsid w:val="00D96A36"/>
    <w:rsid w:val="00DB2769"/>
    <w:rsid w:val="00DB2A86"/>
    <w:rsid w:val="00DB4CAB"/>
    <w:rsid w:val="00DC0054"/>
    <w:rsid w:val="00DC6377"/>
    <w:rsid w:val="00DC6DD9"/>
    <w:rsid w:val="00DC7991"/>
    <w:rsid w:val="00DD0981"/>
    <w:rsid w:val="00DD1D55"/>
    <w:rsid w:val="00DF6FA6"/>
    <w:rsid w:val="00DF7DB7"/>
    <w:rsid w:val="00E008C5"/>
    <w:rsid w:val="00E00A10"/>
    <w:rsid w:val="00E05351"/>
    <w:rsid w:val="00E0674E"/>
    <w:rsid w:val="00E10DD4"/>
    <w:rsid w:val="00E23FFE"/>
    <w:rsid w:val="00E24E0C"/>
    <w:rsid w:val="00E32A22"/>
    <w:rsid w:val="00E346B1"/>
    <w:rsid w:val="00E34BD5"/>
    <w:rsid w:val="00E40559"/>
    <w:rsid w:val="00E4168B"/>
    <w:rsid w:val="00E42F45"/>
    <w:rsid w:val="00E51AB8"/>
    <w:rsid w:val="00E51B08"/>
    <w:rsid w:val="00E64970"/>
    <w:rsid w:val="00E65ABA"/>
    <w:rsid w:val="00E67386"/>
    <w:rsid w:val="00E701C3"/>
    <w:rsid w:val="00E720CA"/>
    <w:rsid w:val="00E72169"/>
    <w:rsid w:val="00E745F0"/>
    <w:rsid w:val="00E910ED"/>
    <w:rsid w:val="00E924DD"/>
    <w:rsid w:val="00EA689C"/>
    <w:rsid w:val="00EB35DE"/>
    <w:rsid w:val="00EB7384"/>
    <w:rsid w:val="00EC30AE"/>
    <w:rsid w:val="00EC3764"/>
    <w:rsid w:val="00EC4C44"/>
    <w:rsid w:val="00EC63FF"/>
    <w:rsid w:val="00ED59BA"/>
    <w:rsid w:val="00ED62D7"/>
    <w:rsid w:val="00EE24F4"/>
    <w:rsid w:val="00EE257A"/>
    <w:rsid w:val="00EE328A"/>
    <w:rsid w:val="00EE4740"/>
    <w:rsid w:val="00EE72DC"/>
    <w:rsid w:val="00EF2E0F"/>
    <w:rsid w:val="00EF4B6C"/>
    <w:rsid w:val="00EF6BE6"/>
    <w:rsid w:val="00F003EB"/>
    <w:rsid w:val="00F101CC"/>
    <w:rsid w:val="00F119ED"/>
    <w:rsid w:val="00F11E45"/>
    <w:rsid w:val="00F1205A"/>
    <w:rsid w:val="00F2117B"/>
    <w:rsid w:val="00F23DB0"/>
    <w:rsid w:val="00F257F0"/>
    <w:rsid w:val="00F2730D"/>
    <w:rsid w:val="00F3552D"/>
    <w:rsid w:val="00F426CB"/>
    <w:rsid w:val="00F438FC"/>
    <w:rsid w:val="00F470D5"/>
    <w:rsid w:val="00F50933"/>
    <w:rsid w:val="00F52516"/>
    <w:rsid w:val="00F56900"/>
    <w:rsid w:val="00F57FFC"/>
    <w:rsid w:val="00F63CC6"/>
    <w:rsid w:val="00F6575A"/>
    <w:rsid w:val="00F67D60"/>
    <w:rsid w:val="00F731B4"/>
    <w:rsid w:val="00F765A1"/>
    <w:rsid w:val="00F76E15"/>
    <w:rsid w:val="00F77714"/>
    <w:rsid w:val="00F96677"/>
    <w:rsid w:val="00F97CD1"/>
    <w:rsid w:val="00FA21F4"/>
    <w:rsid w:val="00FA3568"/>
    <w:rsid w:val="00FA38F2"/>
    <w:rsid w:val="00FB5AD5"/>
    <w:rsid w:val="00FB64C0"/>
    <w:rsid w:val="00FC3749"/>
    <w:rsid w:val="00FC3EAC"/>
    <w:rsid w:val="00FC40EB"/>
    <w:rsid w:val="00FC52F9"/>
    <w:rsid w:val="00FD1263"/>
    <w:rsid w:val="00FD2673"/>
    <w:rsid w:val="00FD2BBF"/>
    <w:rsid w:val="00FD505B"/>
    <w:rsid w:val="00FD799E"/>
    <w:rsid w:val="00FE1AAB"/>
    <w:rsid w:val="00FE5EFB"/>
    <w:rsid w:val="00FF0090"/>
    <w:rsid w:val="00FF2FCA"/>
    <w:rsid w:val="00FF6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513A"/>
  <w15:docId w15:val="{C3B08DBE-CA8E-46EB-99E9-BCD7F2B8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6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23"/>
    <w:pPr>
      <w:ind w:left="720"/>
      <w:contextualSpacing/>
    </w:pPr>
  </w:style>
  <w:style w:type="paragraph" w:styleId="BalloonText">
    <w:name w:val="Balloon Text"/>
    <w:basedOn w:val="Normal"/>
    <w:link w:val="BalloonTextChar"/>
    <w:uiPriority w:val="99"/>
    <w:semiHidden/>
    <w:unhideWhenUsed/>
    <w:rsid w:val="00B0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223"/>
    <w:rPr>
      <w:rFonts w:ascii="Tahoma" w:hAnsi="Tahoma" w:cs="Tahoma"/>
      <w:sz w:val="16"/>
      <w:szCs w:val="16"/>
    </w:rPr>
  </w:style>
  <w:style w:type="table" w:styleId="TableGrid">
    <w:name w:val="Table Grid"/>
    <w:basedOn w:val="TableNormal"/>
    <w:uiPriority w:val="59"/>
    <w:rsid w:val="00C0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09A"/>
    <w:rPr>
      <w:sz w:val="16"/>
      <w:szCs w:val="16"/>
    </w:rPr>
  </w:style>
  <w:style w:type="paragraph" w:styleId="CommentText">
    <w:name w:val="annotation text"/>
    <w:basedOn w:val="Normal"/>
    <w:link w:val="CommentTextChar"/>
    <w:uiPriority w:val="99"/>
    <w:unhideWhenUsed/>
    <w:rsid w:val="00C0209A"/>
    <w:pPr>
      <w:spacing w:line="240" w:lineRule="auto"/>
    </w:pPr>
    <w:rPr>
      <w:sz w:val="20"/>
      <w:szCs w:val="20"/>
    </w:rPr>
  </w:style>
  <w:style w:type="character" w:customStyle="1" w:styleId="CommentTextChar">
    <w:name w:val="Comment Text Char"/>
    <w:basedOn w:val="DefaultParagraphFont"/>
    <w:link w:val="CommentText"/>
    <w:uiPriority w:val="99"/>
    <w:rsid w:val="00C0209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0209A"/>
    <w:rPr>
      <w:b/>
      <w:bCs/>
    </w:rPr>
  </w:style>
  <w:style w:type="character" w:customStyle="1" w:styleId="CommentSubjectChar">
    <w:name w:val="Comment Subject Char"/>
    <w:basedOn w:val="CommentTextChar"/>
    <w:link w:val="CommentSubject"/>
    <w:uiPriority w:val="99"/>
    <w:semiHidden/>
    <w:rsid w:val="00C0209A"/>
    <w:rPr>
      <w:rFonts w:ascii="Calibri" w:eastAsia="Calibri" w:hAnsi="Calibri" w:cs="Arial"/>
      <w:b/>
      <w:bCs/>
      <w:sz w:val="20"/>
      <w:szCs w:val="20"/>
    </w:rPr>
  </w:style>
  <w:style w:type="paragraph" w:styleId="Header">
    <w:name w:val="header"/>
    <w:basedOn w:val="Normal"/>
    <w:link w:val="HeaderChar"/>
    <w:uiPriority w:val="99"/>
    <w:unhideWhenUsed/>
    <w:rsid w:val="006A11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113A"/>
    <w:rPr>
      <w:rFonts w:ascii="Calibri" w:eastAsia="Calibri" w:hAnsi="Calibri" w:cs="Arial"/>
    </w:rPr>
  </w:style>
  <w:style w:type="paragraph" w:styleId="Footer">
    <w:name w:val="footer"/>
    <w:basedOn w:val="Normal"/>
    <w:link w:val="FooterChar"/>
    <w:uiPriority w:val="99"/>
    <w:unhideWhenUsed/>
    <w:rsid w:val="006A11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113A"/>
    <w:rPr>
      <w:rFonts w:ascii="Calibri" w:eastAsia="Calibri" w:hAnsi="Calibri" w:cs="Arial"/>
    </w:rPr>
  </w:style>
  <w:style w:type="character" w:styleId="Hyperlink">
    <w:name w:val="Hyperlink"/>
    <w:basedOn w:val="DefaultParagraphFont"/>
    <w:uiPriority w:val="99"/>
    <w:unhideWhenUsed/>
    <w:rsid w:val="009B4279"/>
    <w:rPr>
      <w:color w:val="0000FF" w:themeColor="hyperlink"/>
      <w:u w:val="single"/>
    </w:rPr>
  </w:style>
  <w:style w:type="character" w:styleId="FollowedHyperlink">
    <w:name w:val="FollowedHyperlink"/>
    <w:basedOn w:val="DefaultParagraphFont"/>
    <w:uiPriority w:val="99"/>
    <w:semiHidden/>
    <w:unhideWhenUsed/>
    <w:rsid w:val="00594AA4"/>
    <w:rPr>
      <w:color w:val="800080" w:themeColor="followedHyperlink"/>
      <w:u w:val="single"/>
    </w:rPr>
  </w:style>
  <w:style w:type="paragraph" w:styleId="FootnoteText">
    <w:name w:val="footnote text"/>
    <w:basedOn w:val="Normal"/>
    <w:link w:val="FootnoteTextChar"/>
    <w:uiPriority w:val="99"/>
    <w:semiHidden/>
    <w:unhideWhenUsed/>
    <w:rsid w:val="00A70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5EE"/>
    <w:rPr>
      <w:rFonts w:ascii="Calibri" w:eastAsia="Calibri" w:hAnsi="Calibri" w:cs="Arial"/>
      <w:sz w:val="20"/>
      <w:szCs w:val="20"/>
    </w:rPr>
  </w:style>
  <w:style w:type="character" w:styleId="FootnoteReference">
    <w:name w:val="footnote reference"/>
    <w:basedOn w:val="DefaultParagraphFont"/>
    <w:uiPriority w:val="99"/>
    <w:semiHidden/>
    <w:unhideWhenUsed/>
    <w:rsid w:val="00A705EE"/>
    <w:rPr>
      <w:vertAlign w:val="superscript"/>
    </w:rPr>
  </w:style>
  <w:style w:type="character" w:styleId="PlaceholderText">
    <w:name w:val="Placeholder Text"/>
    <w:basedOn w:val="DefaultParagraphFont"/>
    <w:uiPriority w:val="99"/>
    <w:semiHidden/>
    <w:rsid w:val="004E68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D:\26.3.17\&#1514;&#1499;&#1504;&#1497;&#1514;%20&#1500;&#1497;&#1502;&#1493;&#1491;&#1497;&#1501;\&#1497;&#1489;\&#1508;&#1497;&#1512;&#1502;&#1497;&#1491;&#1493;&#1514;%20&#1506;&#1511;&#1512;&#1493;&#1503;%20&#1511;&#1493;&#1493;&#1500;&#1497;&#1488;&#1512;&#1497;.ggb" TargetMode="External"/><Relationship Id="rId26" Type="http://schemas.openxmlformats.org/officeDocument/2006/relationships/image" Target="media/image11.png"/><Relationship Id="rId39" Type="http://schemas.openxmlformats.org/officeDocument/2006/relationships/image" Target="media/image20.wmf"/><Relationship Id="rId21" Type="http://schemas.openxmlformats.org/officeDocument/2006/relationships/oleObject" Target="embeddings/oleObject1.bin"/><Relationship Id="rId34" Type="http://schemas.openxmlformats.org/officeDocument/2006/relationships/image" Target="media/image17.emf"/><Relationship Id="rId42" Type="http://schemas.openxmlformats.org/officeDocument/2006/relationships/oleObject" Target="embeddings/oleObject9.bin"/><Relationship Id="rId47" Type="http://schemas.openxmlformats.org/officeDocument/2006/relationships/image" Target="media/image24.wmf"/><Relationship Id="rId50" Type="http://schemas.openxmlformats.org/officeDocument/2006/relationships/oleObject" Target="embeddings/oleObject13.bin"/><Relationship Id="rId55" Type="http://schemas.openxmlformats.org/officeDocument/2006/relationships/oleObject" Target="embeddings/oleObject15.bin"/><Relationship Id="rId63" Type="http://schemas.openxmlformats.org/officeDocument/2006/relationships/image" Target="media/image33.wmf"/><Relationship Id="rId68" Type="http://schemas.openxmlformats.org/officeDocument/2006/relationships/oleObject" Target="embeddings/oleObject21.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wmf"/><Relationship Id="rId11" Type="http://schemas.openxmlformats.org/officeDocument/2006/relationships/hyperlink" Target="file:///C:\Users\Gregory\AppData\Local\Microsoft\Windows\INetCache\IE\SO5VPC76\&#1502;&#1497;&#1513;&#1493;&#1512;%20&#1506;&#1500;%20&#1497;&#1491;&#1497;%20&#1513;&#1500;&#1493;%20&#1504;&#1511;&#1493;&#1491;&#1493;&#1514;%20&#1493;&#1499;&#1500;%20&#1492;&#1488;&#1508;&#1513;&#1512;&#1493;&#1497;&#1493;&#1514;%20&#1492;&#1488;&#1495;&#1512;&#1493;&#1514;%20&#1511;&#1493;&#1489;&#1509;%20&#1500;&#1502;&#1513;&#1497;&#1502;&#1492;%202%20.ggb" TargetMode="External"/><Relationship Id="rId24" Type="http://schemas.openxmlformats.org/officeDocument/2006/relationships/image" Target="media/image10.wmf"/><Relationship Id="rId32" Type="http://schemas.openxmlformats.org/officeDocument/2006/relationships/oleObject" Target="embeddings/oleObject5.bin"/><Relationship Id="rId37" Type="http://schemas.openxmlformats.org/officeDocument/2006/relationships/image" Target="media/image19.wmf"/><Relationship Id="rId40" Type="http://schemas.openxmlformats.org/officeDocument/2006/relationships/oleObject" Target="embeddings/oleObject8.bin"/><Relationship Id="rId45" Type="http://schemas.openxmlformats.org/officeDocument/2006/relationships/image" Target="media/image23.wmf"/><Relationship Id="rId53" Type="http://schemas.openxmlformats.org/officeDocument/2006/relationships/oleObject" Target="embeddings/oleObject14.bin"/><Relationship Id="rId58" Type="http://schemas.openxmlformats.org/officeDocument/2006/relationships/image" Target="media/image30.emf"/><Relationship Id="rId66" Type="http://schemas.openxmlformats.org/officeDocument/2006/relationships/oleObject" Target="embeddings/oleObject20.bin"/><Relationship Id="rId74"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hyperlink" Target="file:///D:\26.3.17\&#1514;&#1499;&#1504;&#1497;&#1514;%20&#1500;&#1497;&#1502;&#1493;&#1491;&#1497;&#1501;\&#1497;&#1489;\&#1514;&#1512;&#1490;&#1497;&#1500;%20%206.ggb" TargetMode="External"/><Relationship Id="rId23" Type="http://schemas.openxmlformats.org/officeDocument/2006/relationships/oleObject" Target="embeddings/oleObject2.bin"/><Relationship Id="rId28" Type="http://schemas.openxmlformats.org/officeDocument/2006/relationships/image" Target="media/image13.emf"/><Relationship Id="rId36" Type="http://schemas.openxmlformats.org/officeDocument/2006/relationships/oleObject" Target="embeddings/oleObject6.bin"/><Relationship Id="rId49" Type="http://schemas.openxmlformats.org/officeDocument/2006/relationships/image" Target="media/image25.wmf"/><Relationship Id="rId57" Type="http://schemas.openxmlformats.org/officeDocument/2006/relationships/oleObject" Target="embeddings/oleObject16.bin"/><Relationship Id="rId61" Type="http://schemas.openxmlformats.org/officeDocument/2006/relationships/image" Target="media/image32.wmf"/><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5.wmf"/><Relationship Id="rId44" Type="http://schemas.openxmlformats.org/officeDocument/2006/relationships/oleObject" Target="embeddings/oleObject10.bin"/><Relationship Id="rId52" Type="http://schemas.openxmlformats.org/officeDocument/2006/relationships/image" Target="media/image27.wmf"/><Relationship Id="rId60" Type="http://schemas.openxmlformats.org/officeDocument/2006/relationships/oleObject" Target="embeddings/oleObject17.bin"/><Relationship Id="rId65" Type="http://schemas.openxmlformats.org/officeDocument/2006/relationships/image" Target="media/image34.wmf"/><Relationship Id="rId73" Type="http://schemas.openxmlformats.org/officeDocument/2006/relationships/image" Target="media/image39.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image" Target="media/image12.emf"/><Relationship Id="rId30" Type="http://schemas.openxmlformats.org/officeDocument/2006/relationships/oleObject" Target="embeddings/oleObject4.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2.bin"/><Relationship Id="rId56" Type="http://schemas.openxmlformats.org/officeDocument/2006/relationships/image" Target="media/image29.wmf"/><Relationship Id="rId64" Type="http://schemas.openxmlformats.org/officeDocument/2006/relationships/oleObject" Target="embeddings/oleObject19.bin"/><Relationship Id="rId69" Type="http://schemas.openxmlformats.org/officeDocument/2006/relationships/image" Target="media/image36.wmf"/><Relationship Id="rId77" Type="http://schemas.openxmlformats.org/officeDocument/2006/relationships/fontTable" Target="fontTable.xml"/><Relationship Id="rId8" Type="http://schemas.openxmlformats.org/officeDocument/2006/relationships/hyperlink" Target="file:///C:\Users\Gregory\AppData\Local\Microsoft\Windows\INetCache\IE\SO5VPC76\&#1502;&#1497;&#1513;&#1493;&#1512;%20&#1506;&#1500;%20&#1497;&#1491;&#1497;%20&#1513;&#1500;&#1493;%20&#1504;&#1511;&#1493;&#1491;&#1493;&#1514;%20&#1493;&#1499;&#1500;%20&#1492;&#1488;&#1508;&#1513;&#1512;&#1493;&#1497;&#1493;&#1514;%20&#1492;&#1488;&#1495;&#1512;&#1493;&#1514;%20&#1511;&#1493;&#1489;&#1509;%20&#1500;&#1502;&#1513;&#1497;&#1502;&#1492;%201.ggb" TargetMode="External"/><Relationship Id="rId51" Type="http://schemas.openxmlformats.org/officeDocument/2006/relationships/image" Target="media/image26.emf"/><Relationship Id="rId72" Type="http://schemas.openxmlformats.org/officeDocument/2006/relationships/image" Target="media/image38.e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korthalsaltes.com/model.php?name_en=three%20pyramids%20that%20form%20a%20cube" TargetMode="External"/><Relationship Id="rId25" Type="http://schemas.openxmlformats.org/officeDocument/2006/relationships/oleObject" Target="embeddings/oleObject3.bin"/><Relationship Id="rId33" Type="http://schemas.openxmlformats.org/officeDocument/2006/relationships/image" Target="media/image16.e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31.emf"/><Relationship Id="rId67" Type="http://schemas.openxmlformats.org/officeDocument/2006/relationships/image" Target="media/image35.wmf"/><Relationship Id="rId20" Type="http://schemas.openxmlformats.org/officeDocument/2006/relationships/image" Target="media/image8.wmf"/><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oleObject" Target="embeddings/oleObject18.bin"/><Relationship Id="rId70" Type="http://schemas.openxmlformats.org/officeDocument/2006/relationships/oleObject" Target="embeddings/oleObject22.bin"/><Relationship Id="rId75"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1A26-6FB0-41E9-A03B-EA5EBD3B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21</Pages>
  <Words>4812</Words>
  <Characters>24063</Characters>
  <Application>Microsoft Office Word</Application>
  <DocSecurity>0</DocSecurity>
  <Lines>200</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Shporin</dc:creator>
  <cp:lastModifiedBy>Tamar</cp:lastModifiedBy>
  <cp:revision>19</cp:revision>
  <cp:lastPrinted>2018-03-13T12:19:00Z</cp:lastPrinted>
  <dcterms:created xsi:type="dcterms:W3CDTF">2020-02-27T08:56:00Z</dcterms:created>
  <dcterms:modified xsi:type="dcterms:W3CDTF">2020-02-27T21:43:00Z</dcterms:modified>
</cp:coreProperties>
</file>