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9F" w:rsidRPr="0079629F" w:rsidRDefault="0079629F" w:rsidP="0079629F">
      <w:pPr>
        <w:shd w:val="clear" w:color="auto" w:fill="FFFFFF"/>
        <w:bidi/>
        <w:spacing w:after="0" w:line="240" w:lineRule="auto"/>
        <w:rPr>
          <w:rFonts w:ascii="Arial" w:eastAsia="Times New Roman" w:hAnsi="Arial" w:cs="Arial"/>
          <w:color w:val="000000"/>
          <w:sz w:val="18"/>
          <w:szCs w:val="18"/>
        </w:rPr>
      </w:pPr>
      <w:r w:rsidRPr="0079629F">
        <w:rPr>
          <w:rFonts w:ascii="Arial" w:eastAsia="Times New Roman" w:hAnsi="Arial" w:cs="Arial"/>
          <w:b/>
          <w:bCs/>
          <w:color w:val="000000"/>
          <w:sz w:val="24"/>
          <w:szCs w:val="24"/>
          <w:rtl/>
        </w:rPr>
        <w:t>על קורות חייו של שלמה אבן גבירול, מתוך אתר: הזמנה לפיוט</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b/>
          <w:bCs/>
          <w:color w:val="000000"/>
          <w:sz w:val="24"/>
          <w:szCs w:val="24"/>
          <w:rtl/>
        </w:rPr>
        <w:t> </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 xml:space="preserve">מהפרטים הביוגראפיים שנמסרו מבני תקופתו, מהכתובות המופיעות באחדים משיריו ומתוכן השירים מצטיירת דמות טרגית. הוא נולד </w:t>
      </w:r>
      <w:proofErr w:type="spellStart"/>
      <w:r w:rsidRPr="0079629F">
        <w:rPr>
          <w:rFonts w:ascii="Arial" w:eastAsia="Times New Roman" w:hAnsi="Arial" w:cs="Arial"/>
          <w:color w:val="000000"/>
          <w:sz w:val="24"/>
          <w:szCs w:val="24"/>
          <w:rtl/>
        </w:rPr>
        <w:t>במאלאגה</w:t>
      </w:r>
      <w:proofErr w:type="spellEnd"/>
      <w:r w:rsidRPr="0079629F">
        <w:rPr>
          <w:rFonts w:ascii="Arial" w:eastAsia="Times New Roman" w:hAnsi="Arial" w:cs="Arial"/>
          <w:color w:val="000000"/>
          <w:sz w:val="24"/>
          <w:szCs w:val="24"/>
          <w:rtl/>
        </w:rPr>
        <w:t xml:space="preserve"> שבספרד ב- </w:t>
      </w:r>
      <w:r w:rsidRPr="0079629F">
        <w:rPr>
          <w:rFonts w:ascii="Arial" w:eastAsia="Times New Roman" w:hAnsi="Arial" w:cs="Arial"/>
          <w:color w:val="000000"/>
          <w:sz w:val="24"/>
          <w:szCs w:val="24"/>
        </w:rPr>
        <w:t>1021/2</w:t>
      </w:r>
      <w:r w:rsidRPr="0079629F">
        <w:rPr>
          <w:rFonts w:ascii="Arial" w:eastAsia="Times New Roman" w:hAnsi="Arial" w:cs="Arial"/>
          <w:color w:val="000000"/>
          <w:sz w:val="24"/>
          <w:szCs w:val="24"/>
          <w:rtl/>
        </w:rPr>
        <w:t>, חי את רוב שנותיו בסרגוסה, ונפטר בוולנסיה בשנת </w:t>
      </w:r>
      <w:r w:rsidRPr="0079629F">
        <w:rPr>
          <w:rFonts w:ascii="Arial" w:eastAsia="Times New Roman" w:hAnsi="Arial" w:cs="Arial"/>
          <w:color w:val="000000"/>
          <w:sz w:val="24"/>
          <w:szCs w:val="24"/>
        </w:rPr>
        <w:t>1053/8</w:t>
      </w:r>
      <w:r w:rsidRPr="0079629F">
        <w:rPr>
          <w:rFonts w:ascii="Arial" w:eastAsia="Times New Roman" w:hAnsi="Arial" w:cs="Arial"/>
          <w:color w:val="000000"/>
          <w:sz w:val="24"/>
          <w:szCs w:val="24"/>
          <w:rtl/>
        </w:rPr>
        <w:t xml:space="preserve">. בהיותו צעיר מת עליו אביו, ואת הייאוש שנפל עליו כאשר נתייתם ניתן לשמוע מתוך שבע הקינות שכתב עליו. שלמה אבן גבירול נותר ללא אב, ואף אחים לא היו לו. במהלך חייו חלה במחלת עור ממאירה, שכנראה באה לו מאביו, וגרמה לו עינויים רבים. לעיתים רותק למיטה, ונתייסר בנדודי שינה ובמכאובים. לצד הכאב והקושי שנבעו ממחלתו סבל </w:t>
      </w:r>
      <w:proofErr w:type="spellStart"/>
      <w:r w:rsidRPr="0079629F">
        <w:rPr>
          <w:rFonts w:ascii="Arial" w:eastAsia="Times New Roman" w:hAnsi="Arial" w:cs="Arial"/>
          <w:color w:val="000000"/>
          <w:sz w:val="24"/>
          <w:szCs w:val="24"/>
          <w:rtl/>
        </w:rPr>
        <w:t>רשב"ג</w:t>
      </w:r>
      <w:proofErr w:type="spellEnd"/>
      <w:r w:rsidRPr="0079629F">
        <w:rPr>
          <w:rFonts w:ascii="Arial" w:eastAsia="Times New Roman" w:hAnsi="Arial" w:cs="Arial"/>
          <w:color w:val="000000"/>
          <w:sz w:val="24"/>
          <w:szCs w:val="24"/>
          <w:rtl/>
        </w:rPr>
        <w:t xml:space="preserve"> גם מדוחק כלכלי. כמו משוררים רבים בני זמנו היה עני מרוד, והיה טרוד בצרכי מחייתו הבסיסית. בעקבות מות אביו נגזרו עליו שנים של נדודים וצפייה לחסדי נדיבים. יקותיאל הנדיב, שתמך בו, הוצא להורג, והוא חי בבדידות קשה. אופיו היהיר והמושחז ומצבו הכלכלי הנחות הביאו אותו לנחיתות חברתית, ואולם הכישורים יוצאי הדופן, שניחן בהם, הביאוהו להיות יוצר גדול.</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proofErr w:type="spellStart"/>
      <w:r w:rsidRPr="0079629F">
        <w:rPr>
          <w:rFonts w:ascii="Arial" w:eastAsia="Times New Roman" w:hAnsi="Arial" w:cs="Arial"/>
          <w:color w:val="000000"/>
          <w:sz w:val="24"/>
          <w:szCs w:val="24"/>
          <w:rtl/>
        </w:rPr>
        <w:t>רשב"ג</w:t>
      </w:r>
      <w:proofErr w:type="spellEnd"/>
      <w:r w:rsidRPr="0079629F">
        <w:rPr>
          <w:rFonts w:ascii="Arial" w:eastAsia="Times New Roman" w:hAnsi="Arial" w:cs="Arial"/>
          <w:color w:val="000000"/>
          <w:sz w:val="24"/>
          <w:szCs w:val="24"/>
          <w:rtl/>
        </w:rPr>
        <w:t xml:space="preserve"> כתב באינטנסיביות, אולי בשל פטירתו המוקדמת של אביו או בשל מחלתו שלו, למקרא אחדות משורות שירתו נראה כי לבו אמר לו כי חייו הקשים יהיו קצרים. בשירים אחדים מבקש הוא מהאל </w:t>
      </w:r>
      <w:proofErr w:type="spellStart"/>
      <w:r w:rsidRPr="0079629F">
        <w:rPr>
          <w:rFonts w:ascii="Arial" w:eastAsia="Times New Roman" w:hAnsi="Arial" w:cs="Arial"/>
          <w:color w:val="000000"/>
          <w:sz w:val="24"/>
          <w:szCs w:val="24"/>
          <w:rtl/>
        </w:rPr>
        <w:t>שיחון</w:t>
      </w:r>
      <w:proofErr w:type="spellEnd"/>
      <w:r w:rsidRPr="0079629F">
        <w:rPr>
          <w:rFonts w:ascii="Arial" w:eastAsia="Times New Roman" w:hAnsi="Arial" w:cs="Arial"/>
          <w:color w:val="000000"/>
          <w:sz w:val="24"/>
          <w:szCs w:val="24"/>
          <w:rtl/>
        </w:rPr>
        <w:t xml:space="preserve"> אותו בשנים ארוכות, על מנת שיספיק לעסוק במה שכל כך חפץ. על שלוש צרותיו – עוונו המוסרי, מחלתו ובדידותו הוא מקונן ואומר:</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 </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כְּאֵבִי רַב וּמַכָּתִי אֲנוּשָׁה   וְכֹחִי סָר וְעַצְמוּתִי חֲלוּשָׁה,</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 xml:space="preserve">וְאֵין </w:t>
      </w:r>
      <w:proofErr w:type="spellStart"/>
      <w:r w:rsidRPr="0079629F">
        <w:rPr>
          <w:rFonts w:ascii="Arial" w:eastAsia="Times New Roman" w:hAnsi="Arial" w:cs="Arial"/>
          <w:color w:val="000000"/>
          <w:sz w:val="24"/>
          <w:szCs w:val="24"/>
          <w:rtl/>
        </w:rPr>
        <w:t>מִבְרָח</w:t>
      </w:r>
      <w:proofErr w:type="spellEnd"/>
      <w:r w:rsidRPr="0079629F">
        <w:rPr>
          <w:rFonts w:ascii="Arial" w:eastAsia="Times New Roman" w:hAnsi="Arial" w:cs="Arial"/>
          <w:color w:val="000000"/>
          <w:sz w:val="24"/>
          <w:szCs w:val="24"/>
          <w:rtl/>
        </w:rPr>
        <w:t xml:space="preserve"> וְאֵין מָנוֹס לְנַפְשִׁי          וְאֵין מָקוֹם תְּהִי לִי בוֹ נְפִישָׁה.</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 xml:space="preserve">שְׁלֹשָׁה אֻסְּפוּ עָלַי לְכַלּוֹת שְׁאֵר גּוּפִי וְרוּחִי </w:t>
      </w:r>
      <w:proofErr w:type="spellStart"/>
      <w:r w:rsidRPr="0079629F">
        <w:rPr>
          <w:rFonts w:ascii="Arial" w:eastAsia="Times New Roman" w:hAnsi="Arial" w:cs="Arial"/>
          <w:color w:val="000000"/>
          <w:sz w:val="24"/>
          <w:szCs w:val="24"/>
          <w:rtl/>
        </w:rPr>
        <w:t>הָעֲנוּשָׁה</w:t>
      </w:r>
      <w:proofErr w:type="spellEnd"/>
      <w:r w:rsidRPr="0079629F">
        <w:rPr>
          <w:rFonts w:ascii="Arial" w:eastAsia="Times New Roman" w:hAnsi="Arial" w:cs="Arial"/>
          <w:color w:val="000000"/>
          <w:sz w:val="24"/>
          <w:szCs w:val="24"/>
          <w:rtl/>
        </w:rPr>
        <w:t>...</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w:t>
      </w:r>
      <w:proofErr w:type="spellStart"/>
      <w:r w:rsidRPr="0079629F">
        <w:rPr>
          <w:rFonts w:ascii="Arial" w:eastAsia="Times New Roman" w:hAnsi="Arial" w:cs="Arial"/>
          <w:color w:val="000000"/>
          <w:sz w:val="24"/>
          <w:szCs w:val="24"/>
          <w:rtl/>
        </w:rPr>
        <w:t>וְתִדְרֹש</w:t>
      </w:r>
      <w:proofErr w:type="spellEnd"/>
      <w:r w:rsidRPr="0079629F">
        <w:rPr>
          <w:rFonts w:ascii="Arial" w:eastAsia="Times New Roman" w:hAnsi="Arial" w:cs="Arial"/>
          <w:color w:val="000000"/>
          <w:sz w:val="24"/>
          <w:szCs w:val="24"/>
          <w:rtl/>
        </w:rPr>
        <w:t>ׁ לַעֲוֹנִי רַק, כְּאִלּוּ            לְךָ אֵין עַל בְּנֵי אָדָם דְּרִישָׁה (מתוך 'כאבי רב')</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 </w:t>
      </w:r>
    </w:p>
    <w:p w:rsidR="0079629F" w:rsidRPr="0079629F" w:rsidRDefault="0079629F" w:rsidP="0079629F">
      <w:pPr>
        <w:shd w:val="clear" w:color="auto" w:fill="FFFFFF"/>
        <w:bidi/>
        <w:spacing w:after="0" w:line="240" w:lineRule="auto"/>
        <w:rPr>
          <w:rFonts w:ascii="Arial" w:eastAsia="Times New Roman" w:hAnsi="Arial" w:cs="Arial"/>
          <w:color w:val="000000"/>
          <w:sz w:val="18"/>
          <w:szCs w:val="18"/>
          <w:rtl/>
        </w:rPr>
      </w:pPr>
      <w:r w:rsidRPr="0079629F">
        <w:rPr>
          <w:rFonts w:ascii="Arial" w:eastAsia="Times New Roman" w:hAnsi="Arial" w:cs="Arial"/>
          <w:color w:val="000000"/>
          <w:sz w:val="24"/>
          <w:szCs w:val="24"/>
          <w:rtl/>
        </w:rPr>
        <w:t>סבלו הגדול ותרעומתו של המשורר מתבטאת בשורה האחרונה, שבה הוא מתלונן כי הוא חש כאילו הקב"ה מתפנה מכל תביעותיו כלפי יתר בני האדם, ומתנכל לו לבדו...</w:t>
      </w:r>
    </w:p>
    <w:p w:rsidR="00CC49C3" w:rsidRDefault="00CC49C3">
      <w:bookmarkStart w:id="0" w:name="_GoBack"/>
      <w:bookmarkEnd w:id="0"/>
    </w:p>
    <w:sectPr w:rsidR="00CC4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F"/>
    <w:rsid w:val="0079629F"/>
    <w:rsid w:val="00CC49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4F06-669A-4F15-A7B2-4D6828EB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29F"/>
    <w:rPr>
      <w:b/>
      <w:bCs/>
    </w:rPr>
  </w:style>
  <w:style w:type="character" w:customStyle="1" w:styleId="apple-converted-space">
    <w:name w:val="apple-converted-space"/>
    <w:basedOn w:val="a0"/>
    <w:rsid w:val="0079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2016-08-24T10:47:00Z</dcterms:created>
  <dcterms:modified xsi:type="dcterms:W3CDTF">2016-08-24T10:53:00Z</dcterms:modified>
</cp:coreProperties>
</file>