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6E" w:rsidRPr="00C6086E" w:rsidRDefault="00C6086E" w:rsidP="006F20D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C6086E">
        <w:rPr>
          <w:rFonts w:hint="cs"/>
          <w:b/>
          <w:bCs/>
          <w:sz w:val="24"/>
          <w:szCs w:val="24"/>
          <w:u w:val="single"/>
          <w:rtl/>
        </w:rPr>
        <w:t xml:space="preserve">עוד אבוא אל </w:t>
      </w:r>
      <w:proofErr w:type="spellStart"/>
      <w:r w:rsidRPr="00C6086E">
        <w:rPr>
          <w:rFonts w:hint="cs"/>
          <w:b/>
          <w:bCs/>
          <w:sz w:val="24"/>
          <w:szCs w:val="24"/>
          <w:u w:val="single"/>
          <w:rtl/>
        </w:rPr>
        <w:t>סיפך</w:t>
      </w:r>
      <w:proofErr w:type="spellEnd"/>
      <w:r w:rsidRPr="00C6086E">
        <w:rPr>
          <w:rFonts w:hint="cs"/>
          <w:b/>
          <w:bCs/>
          <w:sz w:val="24"/>
          <w:szCs w:val="24"/>
          <w:u w:val="single"/>
          <w:rtl/>
        </w:rPr>
        <w:t xml:space="preserve"> במבט כולל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כשיר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אוקסימורוני</w:t>
      </w:r>
      <w:proofErr w:type="spellEnd"/>
      <w:r w:rsidR="006F20DC">
        <w:rPr>
          <w:rFonts w:hint="cs"/>
          <w:b/>
          <w:bCs/>
          <w:sz w:val="24"/>
          <w:szCs w:val="24"/>
          <w:u w:val="single"/>
          <w:rtl/>
        </w:rPr>
        <w:t xml:space="preserve"> (דבר וניגודו המתקיימים יחד)</w:t>
      </w:r>
    </w:p>
    <w:p w:rsidR="000A5C43" w:rsidRDefault="005F207D" w:rsidP="00BA69E2">
      <w:pPr>
        <w:spacing w:line="360" w:lineRule="auto"/>
        <w:rPr>
          <w:sz w:val="24"/>
          <w:szCs w:val="24"/>
          <w:rtl/>
        </w:rPr>
      </w:pPr>
      <w:r w:rsidRPr="00C6086E">
        <w:rPr>
          <w:rFonts w:hint="cs"/>
          <w:sz w:val="24"/>
          <w:szCs w:val="24"/>
          <w:rtl/>
        </w:rPr>
        <w:t xml:space="preserve">השיר "עוד אבוא אל </w:t>
      </w:r>
      <w:proofErr w:type="spellStart"/>
      <w:r w:rsidRPr="00C6086E">
        <w:rPr>
          <w:rFonts w:hint="cs"/>
          <w:sz w:val="24"/>
          <w:szCs w:val="24"/>
          <w:rtl/>
        </w:rPr>
        <w:t>סיפך</w:t>
      </w:r>
      <w:proofErr w:type="spellEnd"/>
      <w:r w:rsidRPr="00C6086E">
        <w:rPr>
          <w:rFonts w:hint="cs"/>
          <w:sz w:val="24"/>
          <w:szCs w:val="24"/>
          <w:rtl/>
        </w:rPr>
        <w:t xml:space="preserve"> " יכול להיות מובן כשיר על אהבה גדולה </w:t>
      </w:r>
      <w:r w:rsidR="00BA69E2">
        <w:rPr>
          <w:rFonts w:hint="cs"/>
          <w:sz w:val="24"/>
          <w:szCs w:val="24"/>
          <w:rtl/>
        </w:rPr>
        <w:t>כיוון</w:t>
      </w:r>
      <w:r w:rsidRPr="00C6086E">
        <w:rPr>
          <w:rFonts w:hint="cs"/>
          <w:sz w:val="24"/>
          <w:szCs w:val="24"/>
          <w:rtl/>
        </w:rPr>
        <w:t xml:space="preserve"> שהוא מדבר</w:t>
      </w:r>
      <w:r w:rsidR="00BA69E2">
        <w:rPr>
          <w:rFonts w:hint="cs"/>
          <w:sz w:val="24"/>
          <w:szCs w:val="24"/>
          <w:rtl/>
        </w:rPr>
        <w:t xml:space="preserve"> כנראה</w:t>
      </w:r>
      <w:r w:rsidRPr="00C6086E">
        <w:rPr>
          <w:rFonts w:hint="cs"/>
          <w:sz w:val="24"/>
          <w:szCs w:val="24"/>
          <w:rtl/>
        </w:rPr>
        <w:t xml:space="preserve"> על אהבה שנמשכ</w:t>
      </w:r>
      <w:r w:rsidR="00BA69E2">
        <w:rPr>
          <w:rFonts w:hint="cs"/>
          <w:sz w:val="24"/>
          <w:szCs w:val="24"/>
          <w:rtl/>
        </w:rPr>
        <w:t xml:space="preserve">ה על פני </w:t>
      </w:r>
      <w:r w:rsidRPr="00C6086E">
        <w:rPr>
          <w:rFonts w:hint="cs"/>
          <w:sz w:val="24"/>
          <w:szCs w:val="24"/>
          <w:rtl/>
        </w:rPr>
        <w:t xml:space="preserve"> חיים שלמים, בפתח השיר  מבטיח </w:t>
      </w:r>
      <w:r w:rsidR="00C6086E" w:rsidRPr="00C6086E">
        <w:rPr>
          <w:rFonts w:hint="cs"/>
          <w:sz w:val="24"/>
          <w:szCs w:val="24"/>
          <w:rtl/>
        </w:rPr>
        <w:t xml:space="preserve"> המשורר </w:t>
      </w:r>
      <w:r w:rsidRPr="00C6086E">
        <w:rPr>
          <w:rFonts w:hint="cs"/>
          <w:sz w:val="24"/>
          <w:szCs w:val="24"/>
          <w:rtl/>
        </w:rPr>
        <w:t>לשוב לפתח ביתה של אהובתו ולבטא כלפיה את אהבתו,</w:t>
      </w:r>
      <w:r w:rsidR="00BA69E2">
        <w:rPr>
          <w:rFonts w:hint="cs"/>
          <w:sz w:val="24"/>
          <w:szCs w:val="24"/>
          <w:rtl/>
        </w:rPr>
        <w:t xml:space="preserve"> ולומר לה</w:t>
      </w:r>
      <w:r w:rsidRPr="00C6086E">
        <w:rPr>
          <w:rFonts w:hint="cs"/>
          <w:sz w:val="24"/>
          <w:szCs w:val="24"/>
          <w:rtl/>
        </w:rPr>
        <w:t xml:space="preserve"> </w:t>
      </w:r>
      <w:r w:rsidR="00BA69E2">
        <w:rPr>
          <w:rFonts w:hint="cs"/>
          <w:sz w:val="24"/>
          <w:szCs w:val="24"/>
          <w:rtl/>
        </w:rPr>
        <w:t>"</w:t>
      </w:r>
      <w:r w:rsidRPr="00C6086E">
        <w:rPr>
          <w:rFonts w:hint="cs"/>
          <w:sz w:val="24"/>
          <w:szCs w:val="24"/>
          <w:rtl/>
        </w:rPr>
        <w:t>מילים הטובות</w:t>
      </w:r>
      <w:r w:rsidR="00C6086E" w:rsidRPr="00C6086E">
        <w:rPr>
          <w:rFonts w:hint="cs"/>
          <w:sz w:val="24"/>
          <w:szCs w:val="24"/>
          <w:rtl/>
        </w:rPr>
        <w:t>" להושיט כלפיה את ידיו ושפתיו</w:t>
      </w:r>
      <w:r w:rsidRPr="00C6086E">
        <w:rPr>
          <w:rFonts w:hint="cs"/>
          <w:sz w:val="24"/>
          <w:szCs w:val="24"/>
          <w:rtl/>
        </w:rPr>
        <w:t xml:space="preserve">. בבית השני נראה ששיבתו  של המשורר תציל  אולי את אהובתו מן העצב  והחושך שהשתלטו על חיה </w:t>
      </w:r>
      <w:r w:rsidR="00BA69E2">
        <w:rPr>
          <w:rFonts w:hint="cs"/>
          <w:sz w:val="24"/>
          <w:szCs w:val="24"/>
          <w:rtl/>
        </w:rPr>
        <w:t xml:space="preserve"> </w:t>
      </w:r>
      <w:r w:rsidRPr="00C6086E">
        <w:rPr>
          <w:rFonts w:hint="cs"/>
          <w:sz w:val="24"/>
          <w:szCs w:val="24"/>
          <w:rtl/>
        </w:rPr>
        <w:t xml:space="preserve">אולי בשל עזיבתו לפני שנים רבות.  נראה גם שחייו של הדובר שתמיד </w:t>
      </w:r>
      <w:r w:rsidR="00C6086E" w:rsidRPr="00C6086E">
        <w:rPr>
          <w:rFonts w:hint="cs"/>
          <w:sz w:val="24"/>
          <w:szCs w:val="24"/>
          <w:rtl/>
        </w:rPr>
        <w:t xml:space="preserve">נמשך </w:t>
      </w:r>
      <w:r w:rsidRPr="00C6086E">
        <w:rPr>
          <w:rFonts w:hint="cs"/>
          <w:sz w:val="24"/>
          <w:szCs w:val="24"/>
          <w:rtl/>
        </w:rPr>
        <w:t xml:space="preserve">אחרי דברים אחרים </w:t>
      </w:r>
      <w:r w:rsidR="00C6086E" w:rsidRPr="00C6086E">
        <w:rPr>
          <w:rFonts w:hint="cs"/>
          <w:sz w:val="24"/>
          <w:szCs w:val="24"/>
          <w:rtl/>
        </w:rPr>
        <w:t xml:space="preserve">(הוסגרו לחוצות ולתוף) פונים עכשיו כלפי האהובה כלפי </w:t>
      </w:r>
      <w:r w:rsidR="00BA69E2">
        <w:rPr>
          <w:rFonts w:hint="cs"/>
          <w:sz w:val="24"/>
          <w:szCs w:val="24"/>
          <w:rtl/>
        </w:rPr>
        <w:t>ו</w:t>
      </w:r>
      <w:r w:rsidR="00C6086E" w:rsidRPr="00C6086E">
        <w:rPr>
          <w:rFonts w:hint="cs"/>
          <w:sz w:val="24"/>
          <w:szCs w:val="24"/>
          <w:rtl/>
        </w:rPr>
        <w:t>השיבה אליה</w:t>
      </w:r>
      <w:r w:rsidR="00BA69E2">
        <w:rPr>
          <w:rFonts w:hint="cs"/>
          <w:sz w:val="24"/>
          <w:szCs w:val="24"/>
          <w:rtl/>
        </w:rPr>
        <w:t xml:space="preserve"> היא מחשבה או ידיעה שליוותה אותו כל חייו, כאילו גם כשעזב הוא ידע שהוא "עוד" יחזור</w:t>
      </w:r>
      <w:r w:rsidR="00C6086E" w:rsidRPr="00C6086E">
        <w:rPr>
          <w:rFonts w:hint="cs"/>
          <w:sz w:val="24"/>
          <w:szCs w:val="24"/>
          <w:rtl/>
        </w:rPr>
        <w:t xml:space="preserve">.  </w:t>
      </w:r>
      <w:r w:rsidR="00C6086E">
        <w:rPr>
          <w:rFonts w:hint="cs"/>
          <w:sz w:val="24"/>
          <w:szCs w:val="24"/>
          <w:rtl/>
        </w:rPr>
        <w:t>בבית האחרון של השיר המשורר מתאר כיצד הזכר של אהובתו מפלח את כל ישותו</w:t>
      </w:r>
      <w:r w:rsidR="00BA69E2">
        <w:rPr>
          <w:rFonts w:hint="cs"/>
          <w:sz w:val="24"/>
          <w:szCs w:val="24"/>
          <w:rtl/>
        </w:rPr>
        <w:t xml:space="preserve">, "נוגע בו כיד מבהיקה", כלומר בעוצמה מטלטלת </w:t>
      </w:r>
      <w:r w:rsidR="00C6086E">
        <w:rPr>
          <w:rFonts w:hint="cs"/>
          <w:sz w:val="24"/>
          <w:szCs w:val="24"/>
          <w:rtl/>
        </w:rPr>
        <w:t xml:space="preserve"> והוא מראה כיצד היא מוטמעת בתוכו</w:t>
      </w:r>
      <w:r w:rsidR="00BA69E2">
        <w:rPr>
          <w:rFonts w:hint="cs"/>
          <w:sz w:val="24"/>
          <w:szCs w:val="24"/>
          <w:rtl/>
        </w:rPr>
        <w:t xml:space="preserve"> קשורה לדופק הבסיסי ביותר של חייו, פעימות ליבו</w:t>
      </w:r>
      <w:r w:rsidR="00C6086E">
        <w:rPr>
          <w:rFonts w:hint="cs"/>
          <w:sz w:val="24"/>
          <w:szCs w:val="24"/>
          <w:rtl/>
        </w:rPr>
        <w:t xml:space="preserve"> </w:t>
      </w:r>
      <w:r w:rsidR="00BA69E2">
        <w:rPr>
          <w:rFonts w:hint="cs"/>
          <w:sz w:val="24"/>
          <w:szCs w:val="24"/>
          <w:rtl/>
        </w:rPr>
        <w:t>ו</w:t>
      </w:r>
      <w:r w:rsidR="006F20DC">
        <w:rPr>
          <w:rFonts w:hint="cs"/>
          <w:sz w:val="24"/>
          <w:szCs w:val="24"/>
          <w:rtl/>
        </w:rPr>
        <w:t xml:space="preserve">הוא </w:t>
      </w:r>
      <w:r w:rsidR="00C6086E">
        <w:rPr>
          <w:rFonts w:hint="cs"/>
          <w:sz w:val="24"/>
          <w:szCs w:val="24"/>
          <w:rtl/>
        </w:rPr>
        <w:t>מקדיש לה את הדממה שבין פעימות ליבו</w:t>
      </w:r>
      <w:r w:rsidR="00BA69E2">
        <w:rPr>
          <w:rFonts w:hint="cs"/>
          <w:sz w:val="24"/>
          <w:szCs w:val="24"/>
          <w:rtl/>
        </w:rPr>
        <w:t xml:space="preserve">. </w:t>
      </w:r>
      <w:r w:rsidR="00C6086E">
        <w:rPr>
          <w:rFonts w:hint="cs"/>
          <w:sz w:val="24"/>
          <w:szCs w:val="24"/>
          <w:rtl/>
        </w:rPr>
        <w:t xml:space="preserve"> </w:t>
      </w:r>
    </w:p>
    <w:p w:rsidR="006F20DC" w:rsidRDefault="00C6086E" w:rsidP="00BA69E2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אולם "השיר "עוד אבוא אל </w:t>
      </w:r>
      <w:proofErr w:type="spellStart"/>
      <w:r>
        <w:rPr>
          <w:rFonts w:hint="cs"/>
          <w:sz w:val="24"/>
          <w:szCs w:val="24"/>
          <w:rtl/>
        </w:rPr>
        <w:t>סיפך</w:t>
      </w:r>
      <w:proofErr w:type="spellEnd"/>
      <w:r>
        <w:rPr>
          <w:rFonts w:hint="cs"/>
          <w:sz w:val="24"/>
          <w:szCs w:val="24"/>
          <w:rtl/>
        </w:rPr>
        <w:t xml:space="preserve">" אינו מתאר </w:t>
      </w:r>
      <w:r w:rsidR="00BA69E2">
        <w:rPr>
          <w:rFonts w:hint="cs"/>
          <w:sz w:val="24"/>
          <w:szCs w:val="24"/>
          <w:rtl/>
        </w:rPr>
        <w:t xml:space="preserve">כנראה </w:t>
      </w:r>
      <w:r>
        <w:rPr>
          <w:rFonts w:hint="cs"/>
          <w:sz w:val="24"/>
          <w:szCs w:val="24"/>
          <w:rtl/>
        </w:rPr>
        <w:t>שיבה מאוחרת מלאה ומאושרת, אלא הוא מ</w:t>
      </w:r>
      <w:r w:rsidR="006F20DC">
        <w:rPr>
          <w:rFonts w:hint="cs"/>
          <w:sz w:val="24"/>
          <w:szCs w:val="24"/>
          <w:rtl/>
        </w:rPr>
        <w:t xml:space="preserve">תאר שיבה שהיא מלווה </w:t>
      </w:r>
      <w:r w:rsidR="00BA69E2">
        <w:rPr>
          <w:rFonts w:hint="cs"/>
          <w:sz w:val="24"/>
          <w:szCs w:val="24"/>
          <w:rtl/>
        </w:rPr>
        <w:t xml:space="preserve">בעייפות </w:t>
      </w:r>
      <w:r>
        <w:rPr>
          <w:rFonts w:hint="cs"/>
          <w:sz w:val="24"/>
          <w:szCs w:val="24"/>
          <w:rtl/>
        </w:rPr>
        <w:t>כאב</w:t>
      </w:r>
      <w:r w:rsidR="00BA69E2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והפסדים שא</w:t>
      </w:r>
      <w:r w:rsidR="006F20DC">
        <w:rPr>
          <w:rFonts w:hint="cs"/>
          <w:sz w:val="24"/>
          <w:szCs w:val="24"/>
          <w:rtl/>
        </w:rPr>
        <w:t>ולי א</w:t>
      </w:r>
      <w:r>
        <w:rPr>
          <w:rFonts w:hint="cs"/>
          <w:sz w:val="24"/>
          <w:szCs w:val="24"/>
          <w:rtl/>
        </w:rPr>
        <w:t>י אפשר לפצות עליהם.</w:t>
      </w:r>
      <w:r w:rsidR="006F20DC">
        <w:rPr>
          <w:rFonts w:hint="cs"/>
          <w:sz w:val="24"/>
          <w:szCs w:val="24"/>
          <w:rtl/>
        </w:rPr>
        <w:t xml:space="preserve"> כך למשל חוזר הדובר "בשפתיים כבות" "ומצניח ידיים", הוא אינו מלא תשוקה ושמחה </w:t>
      </w:r>
      <w:r w:rsidR="00BA69E2">
        <w:rPr>
          <w:rFonts w:hint="cs"/>
          <w:sz w:val="24"/>
          <w:szCs w:val="24"/>
          <w:rtl/>
        </w:rPr>
        <w:t>ו</w:t>
      </w:r>
      <w:r w:rsidR="006F20DC">
        <w:rPr>
          <w:rFonts w:hint="cs"/>
          <w:sz w:val="24"/>
          <w:szCs w:val="24"/>
          <w:rtl/>
        </w:rPr>
        <w:t>הוא חסר חיות. גם "מילותיו הטובות " הן אולי רק אלו שנותרו</w:t>
      </w:r>
      <w:r w:rsidR="00BA69E2">
        <w:rPr>
          <w:rFonts w:hint="cs"/>
          <w:sz w:val="24"/>
          <w:szCs w:val="24"/>
          <w:rtl/>
        </w:rPr>
        <w:t xml:space="preserve"> לו</w:t>
      </w:r>
      <w:r w:rsidR="006F20DC">
        <w:rPr>
          <w:rFonts w:hint="cs"/>
          <w:sz w:val="24"/>
          <w:szCs w:val="24"/>
          <w:rtl/>
        </w:rPr>
        <w:t xml:space="preserve"> "עדיין". </w:t>
      </w:r>
      <w:r w:rsidR="00BA69E2">
        <w:rPr>
          <w:rFonts w:hint="cs"/>
          <w:sz w:val="24"/>
          <w:szCs w:val="24"/>
          <w:rtl/>
        </w:rPr>
        <w:t xml:space="preserve">הוא גם עומד על סף ביתה של האהובה ולא בטוח כלל שהוא אכן יוכל </w:t>
      </w:r>
      <w:proofErr w:type="spellStart"/>
      <w:r w:rsidR="00BA69E2">
        <w:rPr>
          <w:rFonts w:hint="cs"/>
          <w:sz w:val="24"/>
          <w:szCs w:val="24"/>
          <w:rtl/>
        </w:rPr>
        <w:t>להכנס</w:t>
      </w:r>
      <w:proofErr w:type="spellEnd"/>
      <w:r w:rsidR="00BA69E2">
        <w:rPr>
          <w:rFonts w:hint="cs"/>
          <w:sz w:val="24"/>
          <w:szCs w:val="24"/>
          <w:rtl/>
        </w:rPr>
        <w:t>.</w:t>
      </w:r>
    </w:p>
    <w:p w:rsidR="00C6086E" w:rsidRDefault="006F20DC" w:rsidP="00C20698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תיאור ביתה החשך ועצוב של האהובה </w:t>
      </w:r>
      <w:r w:rsidR="000E48F0">
        <w:rPr>
          <w:rFonts w:hint="cs"/>
          <w:sz w:val="24"/>
          <w:szCs w:val="24"/>
          <w:rtl/>
        </w:rPr>
        <w:t>מעורר תהיה</w:t>
      </w:r>
      <w:r>
        <w:rPr>
          <w:rFonts w:hint="cs"/>
          <w:sz w:val="24"/>
          <w:szCs w:val="24"/>
          <w:rtl/>
        </w:rPr>
        <w:t xml:space="preserve"> על חלקו </w:t>
      </w:r>
      <w:r w:rsidR="000E48F0">
        <w:rPr>
          <w:rFonts w:hint="cs"/>
          <w:sz w:val="24"/>
          <w:szCs w:val="24"/>
          <w:rtl/>
        </w:rPr>
        <w:t>של הגבר הדובר  בגרימת ה</w:t>
      </w:r>
      <w:r>
        <w:rPr>
          <w:rFonts w:hint="cs"/>
          <w:sz w:val="24"/>
          <w:szCs w:val="24"/>
          <w:rtl/>
        </w:rPr>
        <w:t xml:space="preserve">עצב </w:t>
      </w:r>
      <w:r w:rsidR="000E48F0">
        <w:rPr>
          <w:rFonts w:hint="cs"/>
          <w:sz w:val="24"/>
          <w:szCs w:val="24"/>
          <w:rtl/>
        </w:rPr>
        <w:t xml:space="preserve">והבדידות של האישה </w:t>
      </w:r>
      <w:r>
        <w:rPr>
          <w:rFonts w:hint="cs"/>
          <w:sz w:val="24"/>
          <w:szCs w:val="24"/>
          <w:rtl/>
        </w:rPr>
        <w:t xml:space="preserve"> ו</w:t>
      </w:r>
      <w:r w:rsidR="000E48F0">
        <w:rPr>
          <w:rFonts w:hint="cs"/>
          <w:sz w:val="24"/>
          <w:szCs w:val="24"/>
          <w:rtl/>
        </w:rPr>
        <w:t xml:space="preserve">על </w:t>
      </w:r>
      <w:r>
        <w:rPr>
          <w:rFonts w:hint="cs"/>
          <w:sz w:val="24"/>
          <w:szCs w:val="24"/>
          <w:rtl/>
        </w:rPr>
        <w:t>ה</w:t>
      </w:r>
      <w:r w:rsidR="00CE45EF">
        <w:rPr>
          <w:rFonts w:hint="cs"/>
          <w:sz w:val="24"/>
          <w:szCs w:val="24"/>
          <w:rtl/>
        </w:rPr>
        <w:t>סיבות וה</w:t>
      </w:r>
      <w:r>
        <w:rPr>
          <w:rFonts w:hint="cs"/>
          <w:sz w:val="24"/>
          <w:szCs w:val="24"/>
          <w:rtl/>
        </w:rPr>
        <w:t>ת</w:t>
      </w:r>
      <w:r w:rsidR="00CE45EF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רוצים לה</w:t>
      </w:r>
      <w:r w:rsidR="00CE45EF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עדרותו.  "חייו כרעו" לפני דברים אחרים</w:t>
      </w:r>
      <w:r w:rsidR="000E48F0">
        <w:rPr>
          <w:rFonts w:hint="cs"/>
          <w:sz w:val="24"/>
          <w:szCs w:val="24"/>
          <w:rtl/>
        </w:rPr>
        <w:t>: כנראה</w:t>
      </w:r>
      <w:r>
        <w:rPr>
          <w:rFonts w:hint="cs"/>
          <w:sz w:val="24"/>
          <w:szCs w:val="24"/>
          <w:rtl/>
        </w:rPr>
        <w:t xml:space="preserve"> אומנותו, מסעותיו,</w:t>
      </w:r>
      <w:r w:rsidR="000E48F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חיי</w:t>
      </w:r>
      <w:r w:rsidR="000E48F0">
        <w:rPr>
          <w:rFonts w:hint="cs"/>
          <w:sz w:val="24"/>
          <w:szCs w:val="24"/>
          <w:rtl/>
        </w:rPr>
        <w:t>ו בזירה של "חוצות ותוף".</w:t>
      </w:r>
      <w:r>
        <w:rPr>
          <w:rFonts w:hint="cs"/>
          <w:sz w:val="24"/>
          <w:szCs w:val="24"/>
          <w:rtl/>
        </w:rPr>
        <w:t xml:space="preserve"> בחוצות הערים הגדולות לכל המקצב המוחצן של חיי אומנות ותהילה. האם </w:t>
      </w:r>
      <w:r w:rsidR="00CE45EF">
        <w:rPr>
          <w:rFonts w:hint="cs"/>
          <w:sz w:val="24"/>
          <w:szCs w:val="24"/>
          <w:rtl/>
        </w:rPr>
        <w:t xml:space="preserve">אנחנו מקבלים בהבנה את </w:t>
      </w:r>
      <w:r w:rsidR="000E48F0">
        <w:rPr>
          <w:rFonts w:hint="cs"/>
          <w:sz w:val="24"/>
          <w:szCs w:val="24"/>
          <w:rtl/>
        </w:rPr>
        <w:t>"</w:t>
      </w:r>
      <w:r w:rsidR="00CE45EF">
        <w:rPr>
          <w:rFonts w:hint="cs"/>
          <w:sz w:val="24"/>
          <w:szCs w:val="24"/>
          <w:rtl/>
        </w:rPr>
        <w:t>ה</w:t>
      </w:r>
      <w:r w:rsidR="000E48F0">
        <w:rPr>
          <w:rFonts w:hint="cs"/>
          <w:sz w:val="24"/>
          <w:szCs w:val="24"/>
          <w:rtl/>
        </w:rPr>
        <w:t>כניעה"</w:t>
      </w:r>
      <w:r w:rsidR="00CE45EF">
        <w:rPr>
          <w:rFonts w:hint="cs"/>
          <w:sz w:val="24"/>
          <w:szCs w:val="24"/>
          <w:rtl/>
        </w:rPr>
        <w:t xml:space="preserve"> שלו מול הגורל ?</w:t>
      </w:r>
      <w:r w:rsidR="000E48F0">
        <w:rPr>
          <w:rFonts w:hint="cs"/>
          <w:sz w:val="24"/>
          <w:szCs w:val="24"/>
          <w:rtl/>
        </w:rPr>
        <w:t xml:space="preserve"> </w:t>
      </w:r>
      <w:r w:rsidR="00CE45EF">
        <w:rPr>
          <w:rFonts w:hint="cs"/>
          <w:sz w:val="24"/>
          <w:szCs w:val="24"/>
          <w:rtl/>
        </w:rPr>
        <w:t xml:space="preserve">זה היה גדול ממנו , גדול מהאהבה לאשה שהשאיר מאחור, היעוד שלו היה לחיות חיי </w:t>
      </w:r>
      <w:r w:rsidR="004F7AA7">
        <w:rPr>
          <w:rFonts w:hint="cs"/>
          <w:sz w:val="24"/>
          <w:szCs w:val="24"/>
          <w:rtl/>
        </w:rPr>
        <w:t>"</w:t>
      </w:r>
      <w:r w:rsidR="00CE45EF">
        <w:rPr>
          <w:rFonts w:hint="cs"/>
          <w:sz w:val="24"/>
          <w:szCs w:val="24"/>
          <w:rtl/>
        </w:rPr>
        <w:t>חוצות ותוף</w:t>
      </w:r>
      <w:r w:rsidR="004F7AA7">
        <w:rPr>
          <w:rFonts w:hint="cs"/>
          <w:sz w:val="24"/>
          <w:szCs w:val="24"/>
          <w:rtl/>
        </w:rPr>
        <w:t>"</w:t>
      </w:r>
      <w:r w:rsidR="00CE45EF">
        <w:rPr>
          <w:rFonts w:hint="cs"/>
          <w:sz w:val="24"/>
          <w:szCs w:val="24"/>
          <w:rtl/>
        </w:rPr>
        <w:t xml:space="preserve">, חיי אמן מפורסם </w:t>
      </w:r>
      <w:r w:rsidR="004F7AA7">
        <w:rPr>
          <w:rFonts w:hint="cs"/>
          <w:sz w:val="24"/>
          <w:szCs w:val="24"/>
          <w:rtl/>
        </w:rPr>
        <w:t xml:space="preserve">זה היה יעוד או גורל ולכן חייו </w:t>
      </w:r>
      <w:r w:rsidR="00CE45EF">
        <w:rPr>
          <w:rFonts w:hint="cs"/>
          <w:sz w:val="24"/>
          <w:szCs w:val="24"/>
          <w:rtl/>
        </w:rPr>
        <w:t xml:space="preserve">"הוסגרו לחוצות ולתוף"; או שאנו רואים </w:t>
      </w:r>
      <w:r w:rsidR="000E48F0">
        <w:rPr>
          <w:rFonts w:hint="cs"/>
          <w:sz w:val="24"/>
          <w:szCs w:val="24"/>
          <w:rtl/>
        </w:rPr>
        <w:t>בכך</w:t>
      </w:r>
      <w:r w:rsidR="004F7AA7">
        <w:rPr>
          <w:rFonts w:hint="cs"/>
          <w:sz w:val="24"/>
          <w:szCs w:val="24"/>
          <w:rtl/>
        </w:rPr>
        <w:t xml:space="preserve"> בעצם</w:t>
      </w:r>
      <w:r w:rsidR="000E48F0">
        <w:rPr>
          <w:rFonts w:hint="cs"/>
          <w:sz w:val="24"/>
          <w:szCs w:val="24"/>
          <w:rtl/>
        </w:rPr>
        <w:t xml:space="preserve"> בחירה שבחר להשאיר מאחור את אהובתו בבדידותה?</w:t>
      </w:r>
      <w:r w:rsidR="00CE45EF">
        <w:rPr>
          <w:rFonts w:hint="cs"/>
          <w:sz w:val="24"/>
          <w:szCs w:val="24"/>
          <w:rtl/>
        </w:rPr>
        <w:t xml:space="preserve"> מה גורם לו לחשוב שהוא יכול לחזור? ואולי הוא אכן חושש ומרגיש אשמה? אולי משום כך הוא יבוא רק עד סף הדלת ("</w:t>
      </w:r>
      <w:proofErr w:type="spellStart"/>
      <w:r w:rsidR="00CE45EF">
        <w:rPr>
          <w:rFonts w:hint="cs"/>
          <w:sz w:val="24"/>
          <w:szCs w:val="24"/>
          <w:rtl/>
        </w:rPr>
        <w:t>סיפך</w:t>
      </w:r>
      <w:proofErr w:type="spellEnd"/>
      <w:r w:rsidR="00CE45EF">
        <w:rPr>
          <w:rFonts w:hint="cs"/>
          <w:sz w:val="24"/>
          <w:szCs w:val="24"/>
          <w:rtl/>
        </w:rPr>
        <w:t>") ולא יכנס</w:t>
      </w:r>
      <w:r w:rsidR="000E48F0">
        <w:rPr>
          <w:rFonts w:hint="cs"/>
          <w:sz w:val="24"/>
          <w:szCs w:val="24"/>
          <w:rtl/>
        </w:rPr>
        <w:t>?</w:t>
      </w:r>
      <w:r w:rsidR="00CE45EF">
        <w:rPr>
          <w:rFonts w:hint="cs"/>
          <w:sz w:val="24"/>
          <w:szCs w:val="24"/>
          <w:rtl/>
        </w:rPr>
        <w:t xml:space="preserve"> ואולי כבר מאוחר מידי והבית </w:t>
      </w:r>
      <w:r w:rsidR="000E48F0">
        <w:rPr>
          <w:rFonts w:hint="cs"/>
          <w:sz w:val="24"/>
          <w:szCs w:val="24"/>
          <w:rtl/>
        </w:rPr>
        <w:t>"</w:t>
      </w:r>
      <w:r w:rsidR="00CE45EF">
        <w:rPr>
          <w:rFonts w:hint="cs"/>
          <w:sz w:val="24"/>
          <w:szCs w:val="24"/>
          <w:rtl/>
        </w:rPr>
        <w:t>עצוב לאינסוף</w:t>
      </w:r>
      <w:r w:rsidR="000E48F0">
        <w:rPr>
          <w:rFonts w:hint="cs"/>
          <w:sz w:val="24"/>
          <w:szCs w:val="24"/>
          <w:rtl/>
        </w:rPr>
        <w:t>"</w:t>
      </w:r>
      <w:r w:rsidR="00CE45EF">
        <w:rPr>
          <w:rFonts w:hint="cs"/>
          <w:sz w:val="24"/>
          <w:szCs w:val="24"/>
          <w:rtl/>
        </w:rPr>
        <w:t xml:space="preserve"> כי האיש</w:t>
      </w:r>
      <w:r w:rsidR="000E48F0">
        <w:rPr>
          <w:rFonts w:hint="cs"/>
          <w:sz w:val="24"/>
          <w:szCs w:val="24"/>
          <w:rtl/>
        </w:rPr>
        <w:t>ה</w:t>
      </w:r>
      <w:r w:rsidR="00CE45EF">
        <w:rPr>
          <w:rFonts w:hint="cs"/>
          <w:sz w:val="24"/>
          <w:szCs w:val="24"/>
          <w:rtl/>
        </w:rPr>
        <w:t xml:space="preserve"> כבר איננה בו </w:t>
      </w:r>
      <w:r w:rsidR="000E48F0">
        <w:rPr>
          <w:rFonts w:hint="cs"/>
          <w:sz w:val="24"/>
          <w:szCs w:val="24"/>
          <w:rtl/>
        </w:rPr>
        <w:t xml:space="preserve"> ואינ</w:t>
      </w:r>
      <w:r w:rsidR="004F7AA7">
        <w:rPr>
          <w:rFonts w:hint="cs"/>
          <w:sz w:val="24"/>
          <w:szCs w:val="24"/>
          <w:rtl/>
        </w:rPr>
        <w:t>נ</w:t>
      </w:r>
      <w:r w:rsidR="000E48F0">
        <w:rPr>
          <w:rFonts w:hint="cs"/>
          <w:sz w:val="24"/>
          <w:szCs w:val="24"/>
          <w:rtl/>
        </w:rPr>
        <w:t xml:space="preserve">ה מחכה לו, </w:t>
      </w:r>
      <w:r w:rsidR="00CE45EF">
        <w:rPr>
          <w:rFonts w:hint="cs"/>
          <w:sz w:val="24"/>
          <w:szCs w:val="24"/>
          <w:rtl/>
        </w:rPr>
        <w:t xml:space="preserve">או </w:t>
      </w:r>
      <w:r w:rsidR="004F7AA7">
        <w:rPr>
          <w:rFonts w:hint="cs"/>
          <w:sz w:val="24"/>
          <w:szCs w:val="24"/>
          <w:rtl/>
        </w:rPr>
        <w:t xml:space="preserve">אולי </w:t>
      </w:r>
      <w:r w:rsidR="00CE45EF">
        <w:rPr>
          <w:rFonts w:hint="cs"/>
          <w:sz w:val="24"/>
          <w:szCs w:val="24"/>
          <w:rtl/>
        </w:rPr>
        <w:t xml:space="preserve">איננה בחיים. הרי הוא הודה שעבורו היא "זכר נשכח" אוקסימורון של אישה אהובה </w:t>
      </w:r>
      <w:r w:rsidR="000E48F0">
        <w:rPr>
          <w:rFonts w:hint="cs"/>
          <w:sz w:val="24"/>
          <w:szCs w:val="24"/>
          <w:rtl/>
        </w:rPr>
        <w:t xml:space="preserve">שהוא תמיד ירצה לחזור אליה אבל רוב חייו </w:t>
      </w:r>
      <w:r w:rsidR="00EB40EA">
        <w:rPr>
          <w:rFonts w:hint="cs"/>
          <w:sz w:val="24"/>
          <w:szCs w:val="24"/>
          <w:rtl/>
        </w:rPr>
        <w:t>הוא נמצא</w:t>
      </w:r>
      <w:r w:rsidR="000E48F0">
        <w:rPr>
          <w:rFonts w:hint="cs"/>
          <w:sz w:val="24"/>
          <w:szCs w:val="24"/>
          <w:rtl/>
        </w:rPr>
        <w:t xml:space="preserve"> הרחק ממנה והוא שוכח אותה.</w:t>
      </w:r>
      <w:r w:rsidR="00170C86">
        <w:rPr>
          <w:rFonts w:hint="cs"/>
          <w:sz w:val="24"/>
          <w:szCs w:val="24"/>
          <w:rtl/>
        </w:rPr>
        <w:t xml:space="preserve"> היא "ה</w:t>
      </w:r>
      <w:r w:rsidR="00CE45EF">
        <w:rPr>
          <w:rFonts w:hint="cs"/>
          <w:sz w:val="24"/>
          <w:szCs w:val="24"/>
          <w:rtl/>
        </w:rPr>
        <w:t>דממה" , שמזכירה גם את המוות</w:t>
      </w:r>
      <w:r w:rsidR="00170C86">
        <w:rPr>
          <w:rFonts w:hint="cs"/>
          <w:sz w:val="24"/>
          <w:szCs w:val="24"/>
          <w:rtl/>
        </w:rPr>
        <w:t xml:space="preserve">, לא פעימות הלב, דפיקות החיים, אלא את הדממה שביניהן. ידה שנוגעת בדובר מוארת בבוהק לא טבעי, גם היא אוקסימורון. האם היא רוח? תמונת זיכרון? האם השיבה </w:t>
      </w:r>
      <w:r w:rsidR="00EB40EA">
        <w:rPr>
          <w:rFonts w:hint="cs"/>
          <w:sz w:val="24"/>
          <w:szCs w:val="24"/>
          <w:rtl/>
        </w:rPr>
        <w:t xml:space="preserve">אליה </w:t>
      </w:r>
      <w:r w:rsidR="00170C86">
        <w:rPr>
          <w:rFonts w:hint="cs"/>
          <w:sz w:val="24"/>
          <w:szCs w:val="24"/>
          <w:rtl/>
        </w:rPr>
        <w:t>בכלל אפשרית או שמא ה</w:t>
      </w:r>
      <w:r w:rsidR="000E48F0">
        <w:rPr>
          <w:rFonts w:hint="cs"/>
          <w:sz w:val="24"/>
          <w:szCs w:val="24"/>
          <w:rtl/>
        </w:rPr>
        <w:t>משורר</w:t>
      </w:r>
      <w:r w:rsidR="00170C86">
        <w:rPr>
          <w:rFonts w:hint="cs"/>
          <w:sz w:val="24"/>
          <w:szCs w:val="24"/>
          <w:rtl/>
        </w:rPr>
        <w:t xml:space="preserve"> </w:t>
      </w:r>
      <w:r w:rsidR="000E48F0">
        <w:rPr>
          <w:rFonts w:hint="cs"/>
          <w:sz w:val="24"/>
          <w:szCs w:val="24"/>
          <w:rtl/>
        </w:rPr>
        <w:t>שבחר</w:t>
      </w:r>
      <w:r w:rsidR="00170C86">
        <w:rPr>
          <w:rFonts w:hint="cs"/>
          <w:sz w:val="24"/>
          <w:szCs w:val="24"/>
          <w:rtl/>
        </w:rPr>
        <w:t xml:space="preserve"> בחיים אחרים איבד את אהובתו</w:t>
      </w:r>
      <w:r w:rsidR="007E2E5A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EB40EA">
        <w:rPr>
          <w:rFonts w:hint="cs"/>
          <w:sz w:val="24"/>
          <w:szCs w:val="24"/>
          <w:rtl/>
        </w:rPr>
        <w:t xml:space="preserve">? </w:t>
      </w:r>
    </w:p>
    <w:p w:rsidR="00170C86" w:rsidRDefault="00170C86" w:rsidP="00170C86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השיר מעלה אפשרויות אלה בצירופי הניגודים המתקיימים בו יחדיו. </w:t>
      </w:r>
    </w:p>
    <w:p w:rsidR="00170C86" w:rsidRPr="00C6086E" w:rsidRDefault="00170C86" w:rsidP="00170C86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דפנה אדלר</w:t>
      </w:r>
    </w:p>
    <w:sectPr w:rsidR="00170C86" w:rsidRPr="00C6086E" w:rsidSect="006B7F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D"/>
    <w:rsid w:val="000A5C43"/>
    <w:rsid w:val="000E48F0"/>
    <w:rsid w:val="00170C86"/>
    <w:rsid w:val="00390D95"/>
    <w:rsid w:val="004F7AA7"/>
    <w:rsid w:val="005F207D"/>
    <w:rsid w:val="006B7F41"/>
    <w:rsid w:val="006D563C"/>
    <w:rsid w:val="006F20DC"/>
    <w:rsid w:val="007E2E5A"/>
    <w:rsid w:val="00BA69E2"/>
    <w:rsid w:val="00C20698"/>
    <w:rsid w:val="00C6086E"/>
    <w:rsid w:val="00CE45EF"/>
    <w:rsid w:val="00E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מורה</dc:creator>
  <cp:lastModifiedBy>דפנה אדלר</cp:lastModifiedBy>
  <cp:revision>2</cp:revision>
  <dcterms:created xsi:type="dcterms:W3CDTF">2019-10-22T06:52:00Z</dcterms:created>
  <dcterms:modified xsi:type="dcterms:W3CDTF">2019-10-22T06:52:00Z</dcterms:modified>
</cp:coreProperties>
</file>