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AD3" w:rsidRPr="00CE5AD3" w:rsidRDefault="00567FA3" w:rsidP="00CE5AD3">
      <w:pPr>
        <w:jc w:val="center"/>
        <w:rPr>
          <w:rFonts w:hint="cs"/>
          <w:b/>
          <w:bCs/>
          <w:sz w:val="28"/>
          <w:szCs w:val="28"/>
          <w:rtl/>
        </w:rPr>
      </w:pPr>
      <w:r w:rsidRPr="00CE5AD3">
        <w:rPr>
          <w:rFonts w:hint="cs"/>
          <w:b/>
          <w:bCs/>
          <w:sz w:val="28"/>
          <w:szCs w:val="28"/>
          <w:rtl/>
        </w:rPr>
        <w:t>סיפורו של מר זומר</w:t>
      </w:r>
      <w:r w:rsidR="00CC50DB" w:rsidRPr="00CE5AD3">
        <w:rPr>
          <w:rFonts w:hint="cs"/>
          <w:b/>
          <w:bCs/>
          <w:sz w:val="28"/>
          <w:szCs w:val="28"/>
          <w:rtl/>
        </w:rPr>
        <w:t xml:space="preserve"> / פטר</w:t>
      </w:r>
      <w:r w:rsidR="001D3081">
        <w:rPr>
          <w:rFonts w:hint="cs"/>
          <w:b/>
          <w:bCs/>
          <w:sz w:val="28"/>
          <w:szCs w:val="28"/>
          <w:rtl/>
        </w:rPr>
        <w:t>יק</w:t>
      </w:r>
      <w:r w:rsidR="00CC50DB" w:rsidRPr="00CE5AD3">
        <w:rPr>
          <w:rFonts w:hint="cs"/>
          <w:b/>
          <w:bCs/>
          <w:sz w:val="28"/>
          <w:szCs w:val="28"/>
          <w:rtl/>
        </w:rPr>
        <w:t xml:space="preserve"> זיסקינד</w:t>
      </w:r>
    </w:p>
    <w:p w:rsidR="00567FA3" w:rsidRPr="00CE5AD3" w:rsidRDefault="00CC50DB" w:rsidP="00CE5AD3">
      <w:pPr>
        <w:rPr>
          <w:sz w:val="24"/>
          <w:szCs w:val="24"/>
          <w:rtl/>
        </w:rPr>
      </w:pPr>
      <w:r w:rsidRPr="00CE5AD3">
        <w:rPr>
          <w:rFonts w:hint="cs"/>
          <w:sz w:val="24"/>
          <w:szCs w:val="24"/>
          <w:u w:val="single"/>
          <w:rtl/>
        </w:rPr>
        <w:t>פרשנות מאת דפנה אדלר</w:t>
      </w:r>
    </w:p>
    <w:p w:rsidR="00CE5AD3" w:rsidRDefault="00567FA3" w:rsidP="00CE5AD3">
      <w:pPr>
        <w:rPr>
          <w:rFonts w:hint="cs"/>
          <w:sz w:val="24"/>
          <w:szCs w:val="24"/>
          <w:rtl/>
        </w:rPr>
      </w:pPr>
      <w:r w:rsidRPr="00CE5AD3">
        <w:rPr>
          <w:rFonts w:hint="cs"/>
          <w:sz w:val="24"/>
          <w:szCs w:val="24"/>
          <w:rtl/>
        </w:rPr>
        <w:t>הנובלה מספרת על התבגרותו של נער בכפר קטן בגרמניה בעשורים הרא</w:t>
      </w:r>
      <w:r w:rsidR="00CE5AD3">
        <w:rPr>
          <w:rFonts w:hint="cs"/>
          <w:sz w:val="24"/>
          <w:szCs w:val="24"/>
          <w:rtl/>
        </w:rPr>
        <w:t>שונים שאחריי מלחמת העולם השנייה</w:t>
      </w:r>
      <w:r w:rsidRPr="00CE5AD3">
        <w:rPr>
          <w:rFonts w:hint="cs"/>
          <w:sz w:val="24"/>
          <w:szCs w:val="24"/>
          <w:rtl/>
        </w:rPr>
        <w:t>, אולם שמה מוק</w:t>
      </w:r>
      <w:r w:rsidR="00CE5AD3">
        <w:rPr>
          <w:rFonts w:hint="cs"/>
          <w:sz w:val="24"/>
          <w:szCs w:val="24"/>
          <w:rtl/>
        </w:rPr>
        <w:t>דש ל"סיפור צדדי" בעולמו של הנער</w:t>
      </w:r>
      <w:r w:rsidRPr="00CE5AD3">
        <w:rPr>
          <w:rFonts w:hint="cs"/>
          <w:sz w:val="24"/>
          <w:szCs w:val="24"/>
          <w:rtl/>
        </w:rPr>
        <w:t>: לסיפורו של מר זומר. מר זומר הוא אדם בודד  ומוזר שהגיע לכפר עם אשתו אחרי המלחמה</w:t>
      </w:r>
      <w:r w:rsidR="00CE5AD3">
        <w:rPr>
          <w:rFonts w:hint="cs"/>
          <w:sz w:val="24"/>
          <w:szCs w:val="24"/>
          <w:rtl/>
        </w:rPr>
        <w:t xml:space="preserve">,  והנער </w:t>
      </w:r>
      <w:r w:rsidRPr="00CE5AD3">
        <w:rPr>
          <w:rFonts w:hint="cs"/>
          <w:sz w:val="24"/>
          <w:szCs w:val="24"/>
          <w:rtl/>
        </w:rPr>
        <w:t>הרגיש מתבונן בו מרחוק ו</w:t>
      </w:r>
      <w:r w:rsidR="00216903" w:rsidRPr="00CE5AD3">
        <w:rPr>
          <w:rFonts w:hint="cs"/>
          <w:sz w:val="24"/>
          <w:szCs w:val="24"/>
          <w:rtl/>
        </w:rPr>
        <w:t>מקרוב</w:t>
      </w:r>
      <w:r w:rsidR="00CE5AD3">
        <w:rPr>
          <w:rFonts w:hint="cs"/>
          <w:sz w:val="24"/>
          <w:szCs w:val="24"/>
          <w:rtl/>
        </w:rPr>
        <w:t xml:space="preserve"> </w:t>
      </w:r>
      <w:r w:rsidRPr="00CE5AD3">
        <w:rPr>
          <w:rFonts w:hint="cs"/>
          <w:sz w:val="24"/>
          <w:szCs w:val="24"/>
          <w:rtl/>
        </w:rPr>
        <w:t xml:space="preserve">לאורך שנות התבגרותו. </w:t>
      </w:r>
      <w:r w:rsidR="00CE5AD3">
        <w:rPr>
          <w:rFonts w:hint="cs"/>
          <w:sz w:val="24"/>
          <w:szCs w:val="24"/>
          <w:rtl/>
        </w:rPr>
        <w:t>מר זומר, שאיש אינו יודע דבר על עברו</w:t>
      </w:r>
      <w:r w:rsidR="00216903" w:rsidRPr="00CE5AD3">
        <w:rPr>
          <w:rFonts w:hint="cs"/>
          <w:sz w:val="24"/>
          <w:szCs w:val="24"/>
          <w:rtl/>
        </w:rPr>
        <w:t>, קם בכול בו</w:t>
      </w:r>
      <w:r w:rsidR="00CE5AD3">
        <w:rPr>
          <w:rFonts w:hint="cs"/>
          <w:sz w:val="24"/>
          <w:szCs w:val="24"/>
          <w:rtl/>
        </w:rPr>
        <w:t>קר וצועד במשך ימים שלמים לאורך עשרות קילומטרים</w:t>
      </w:r>
      <w:r w:rsidR="00216903" w:rsidRPr="00CE5AD3">
        <w:rPr>
          <w:rFonts w:hint="cs"/>
          <w:sz w:val="24"/>
          <w:szCs w:val="24"/>
          <w:rtl/>
        </w:rPr>
        <w:t>, בכל מזג אוויר</w:t>
      </w:r>
      <w:r w:rsidR="00CE5AD3">
        <w:rPr>
          <w:rFonts w:hint="cs"/>
          <w:sz w:val="24"/>
          <w:szCs w:val="24"/>
          <w:rtl/>
        </w:rPr>
        <w:t>,</w:t>
      </w:r>
      <w:r w:rsidR="00216903" w:rsidRPr="00CE5AD3">
        <w:rPr>
          <w:rFonts w:hint="cs"/>
          <w:sz w:val="24"/>
          <w:szCs w:val="24"/>
          <w:rtl/>
        </w:rPr>
        <w:t xml:space="preserve"> וכך הוא נוה</w:t>
      </w:r>
      <w:r w:rsidR="00CE5AD3">
        <w:rPr>
          <w:rFonts w:hint="cs"/>
          <w:sz w:val="24"/>
          <w:szCs w:val="24"/>
          <w:rtl/>
        </w:rPr>
        <w:t>ג במשך שנים. הוא חי בשולי החברה</w:t>
      </w:r>
      <w:r w:rsidR="00216903" w:rsidRPr="00CE5AD3">
        <w:rPr>
          <w:rFonts w:hint="cs"/>
          <w:sz w:val="24"/>
          <w:szCs w:val="24"/>
          <w:rtl/>
        </w:rPr>
        <w:t>, לא מדבר עם איש ורק צועד</w:t>
      </w:r>
      <w:r w:rsidR="00CE5AD3">
        <w:rPr>
          <w:rFonts w:hint="cs"/>
          <w:sz w:val="24"/>
          <w:szCs w:val="24"/>
          <w:rtl/>
        </w:rPr>
        <w:t xml:space="preserve"> עם מקלו הענק במסעות חסרי מטרה </w:t>
      </w:r>
      <w:r w:rsidR="00216903" w:rsidRPr="00CE5AD3">
        <w:rPr>
          <w:rFonts w:hint="cs"/>
          <w:sz w:val="24"/>
          <w:szCs w:val="24"/>
          <w:rtl/>
        </w:rPr>
        <w:t xml:space="preserve">סביב כפרי הסביבה.  </w:t>
      </w:r>
    </w:p>
    <w:p w:rsidR="00872B30" w:rsidRPr="00CE5AD3" w:rsidRDefault="00CE5AD3" w:rsidP="00CE5AD3">
      <w:pPr>
        <w:rPr>
          <w:sz w:val="24"/>
          <w:szCs w:val="24"/>
          <w:rtl/>
        </w:rPr>
      </w:pPr>
      <w:r>
        <w:rPr>
          <w:rFonts w:hint="cs"/>
          <w:sz w:val="24"/>
          <w:szCs w:val="24"/>
          <w:rtl/>
        </w:rPr>
        <w:t>מה מייצג מר זומר בעולמו של הנער?  בשנים הראשונות שאחרי המלחמה</w:t>
      </w:r>
      <w:r w:rsidR="00216903" w:rsidRPr="00CE5AD3">
        <w:rPr>
          <w:rFonts w:hint="cs"/>
          <w:sz w:val="24"/>
          <w:szCs w:val="24"/>
          <w:rtl/>
        </w:rPr>
        <w:t xml:space="preserve"> מר זומר א</w:t>
      </w:r>
      <w:r>
        <w:rPr>
          <w:rFonts w:hint="cs"/>
          <w:sz w:val="24"/>
          <w:szCs w:val="24"/>
          <w:rtl/>
        </w:rPr>
        <w:t xml:space="preserve">ינו שונה מאוד מאנשים רבים בכפר, </w:t>
      </w:r>
      <w:r w:rsidR="00216903" w:rsidRPr="00CE5AD3">
        <w:rPr>
          <w:rFonts w:hint="cs"/>
          <w:sz w:val="24"/>
          <w:szCs w:val="24"/>
          <w:rtl/>
        </w:rPr>
        <w:t>שהלכו ברגל והתרוצצו כדי להשיג מזון בשנות העוני שאחרי המלחמה</w:t>
      </w:r>
      <w:r w:rsidR="00872B30" w:rsidRPr="00CE5AD3">
        <w:rPr>
          <w:rFonts w:hint="cs"/>
          <w:sz w:val="24"/>
          <w:szCs w:val="24"/>
          <w:rtl/>
        </w:rPr>
        <w:t xml:space="preserve">. </w:t>
      </w:r>
      <w:r w:rsidR="00216903" w:rsidRPr="00CE5AD3">
        <w:rPr>
          <w:rFonts w:hint="cs"/>
          <w:sz w:val="24"/>
          <w:szCs w:val="24"/>
          <w:rtl/>
        </w:rPr>
        <w:t xml:space="preserve"> אולם </w:t>
      </w:r>
      <w:r>
        <w:rPr>
          <w:rFonts w:hint="cs"/>
          <w:sz w:val="24"/>
          <w:szCs w:val="24"/>
          <w:rtl/>
        </w:rPr>
        <w:t>בעוד ש</w:t>
      </w:r>
      <w:r w:rsidR="00216903" w:rsidRPr="00CE5AD3">
        <w:rPr>
          <w:rFonts w:hint="cs"/>
          <w:sz w:val="24"/>
          <w:szCs w:val="24"/>
          <w:rtl/>
        </w:rPr>
        <w:t>אנשי הכפר המשיכו קדימה בתהליך הבר</w:t>
      </w:r>
      <w:r w:rsidR="00872B30" w:rsidRPr="00CE5AD3">
        <w:rPr>
          <w:rFonts w:hint="cs"/>
          <w:sz w:val="24"/>
          <w:szCs w:val="24"/>
          <w:rtl/>
        </w:rPr>
        <w:t>אתה של גרמניה אחרי המלחמה וצברו רכוש ומכוניות ופנו לחיי היומיום שלהם תוך שכחת המלחמה</w:t>
      </w:r>
      <w:r w:rsidR="00216903" w:rsidRPr="00CE5AD3">
        <w:rPr>
          <w:rFonts w:hint="cs"/>
          <w:sz w:val="24"/>
          <w:szCs w:val="24"/>
          <w:rtl/>
        </w:rPr>
        <w:t xml:space="preserve"> </w:t>
      </w:r>
      <w:r>
        <w:rPr>
          <w:rFonts w:hint="cs"/>
          <w:sz w:val="24"/>
          <w:szCs w:val="24"/>
          <w:rtl/>
        </w:rPr>
        <w:t>והדחקתה,</w:t>
      </w:r>
      <w:r w:rsidR="00872B30" w:rsidRPr="00CE5AD3">
        <w:rPr>
          <w:rFonts w:hint="cs"/>
          <w:sz w:val="24"/>
          <w:szCs w:val="24"/>
          <w:rtl/>
        </w:rPr>
        <w:t xml:space="preserve"> </w:t>
      </w:r>
      <w:r>
        <w:rPr>
          <w:rFonts w:hint="cs"/>
          <w:sz w:val="24"/>
          <w:szCs w:val="24"/>
          <w:rtl/>
        </w:rPr>
        <w:t xml:space="preserve">מר זומר </w:t>
      </w:r>
      <w:r w:rsidR="00872B30" w:rsidRPr="00CE5AD3">
        <w:rPr>
          <w:rFonts w:hint="cs"/>
          <w:sz w:val="24"/>
          <w:szCs w:val="24"/>
          <w:rtl/>
        </w:rPr>
        <w:t>הפך בתוך עולמם הנוח "למטורף" שאינו יכול לשכוח ולהדחיק</w:t>
      </w:r>
      <w:r>
        <w:rPr>
          <w:rFonts w:hint="cs"/>
          <w:sz w:val="24"/>
          <w:szCs w:val="24"/>
          <w:rtl/>
        </w:rPr>
        <w:t>,</w:t>
      </w:r>
      <w:r w:rsidR="00872B30" w:rsidRPr="00CE5AD3">
        <w:rPr>
          <w:rFonts w:hint="cs"/>
          <w:sz w:val="24"/>
          <w:szCs w:val="24"/>
          <w:rtl/>
        </w:rPr>
        <w:t xml:space="preserve"> והוא ממשיך לחו</w:t>
      </w:r>
      <w:r>
        <w:rPr>
          <w:rFonts w:hint="cs"/>
          <w:sz w:val="24"/>
          <w:szCs w:val="24"/>
          <w:rtl/>
        </w:rPr>
        <w:t xml:space="preserve">ות את הזוועות ולהזכיר את קיומן דרך </w:t>
      </w:r>
      <w:r w:rsidR="00872B30" w:rsidRPr="00CE5AD3">
        <w:rPr>
          <w:rFonts w:hint="cs"/>
          <w:sz w:val="24"/>
          <w:szCs w:val="24"/>
          <w:rtl/>
        </w:rPr>
        <w:t>הליכותיו חסרות המנוחה.</w:t>
      </w:r>
    </w:p>
    <w:p w:rsidR="001343F1" w:rsidRPr="00CE5AD3" w:rsidRDefault="00872B30" w:rsidP="00CE5AD3">
      <w:pPr>
        <w:rPr>
          <w:sz w:val="24"/>
          <w:szCs w:val="24"/>
          <w:rtl/>
        </w:rPr>
      </w:pPr>
      <w:r w:rsidRPr="00CE5AD3">
        <w:rPr>
          <w:rFonts w:hint="cs"/>
          <w:sz w:val="24"/>
          <w:szCs w:val="24"/>
          <w:rtl/>
        </w:rPr>
        <w:t>אנשי הכפר</w:t>
      </w:r>
      <w:r w:rsidR="00CE5AD3">
        <w:rPr>
          <w:rFonts w:hint="cs"/>
          <w:sz w:val="24"/>
          <w:szCs w:val="24"/>
          <w:rtl/>
        </w:rPr>
        <w:t>,</w:t>
      </w:r>
      <w:r w:rsidRPr="00CE5AD3">
        <w:rPr>
          <w:rFonts w:hint="cs"/>
          <w:sz w:val="24"/>
          <w:szCs w:val="24"/>
          <w:rtl/>
        </w:rPr>
        <w:t xml:space="preserve"> וביניהם משפחתו של הנער</w:t>
      </w:r>
      <w:r w:rsidR="00CE5AD3">
        <w:rPr>
          <w:rFonts w:hint="cs"/>
          <w:sz w:val="24"/>
          <w:szCs w:val="24"/>
          <w:rtl/>
        </w:rPr>
        <w:t xml:space="preserve">, </w:t>
      </w:r>
      <w:r w:rsidRPr="00CE5AD3">
        <w:rPr>
          <w:rFonts w:hint="cs"/>
          <w:sz w:val="24"/>
          <w:szCs w:val="24"/>
          <w:rtl/>
        </w:rPr>
        <w:t>מסבירים את התנהגותו של מר זומר בכול מיני מושגים</w:t>
      </w:r>
      <w:r w:rsidR="00CE5AD3">
        <w:rPr>
          <w:rFonts w:hint="cs"/>
          <w:sz w:val="24"/>
          <w:szCs w:val="24"/>
          <w:rtl/>
        </w:rPr>
        <w:t>,</w:t>
      </w:r>
      <w:r w:rsidRPr="00CE5AD3">
        <w:rPr>
          <w:rFonts w:hint="cs"/>
          <w:sz w:val="24"/>
          <w:szCs w:val="24"/>
          <w:rtl/>
        </w:rPr>
        <w:t xml:space="preserve"> כגון "קל</w:t>
      </w:r>
      <w:r w:rsidR="00CE5AD3">
        <w:rPr>
          <w:rFonts w:hint="cs"/>
          <w:sz w:val="24"/>
          <w:szCs w:val="24"/>
          <w:rtl/>
        </w:rPr>
        <w:t>סטרופוביה" (פחד ממקומות סגורים)</w:t>
      </w:r>
      <w:r w:rsidRPr="00CE5AD3">
        <w:rPr>
          <w:rFonts w:hint="cs"/>
          <w:sz w:val="24"/>
          <w:szCs w:val="24"/>
          <w:rtl/>
        </w:rPr>
        <w:t xml:space="preserve">, או </w:t>
      </w:r>
      <w:r w:rsidR="003756F7" w:rsidRPr="00CE5AD3">
        <w:rPr>
          <w:rFonts w:hint="cs"/>
          <w:sz w:val="24"/>
          <w:szCs w:val="24"/>
          <w:rtl/>
        </w:rPr>
        <w:t>מייחסים לו בעי</w:t>
      </w:r>
      <w:r w:rsidR="00CE5AD3">
        <w:rPr>
          <w:rFonts w:hint="cs"/>
          <w:sz w:val="24"/>
          <w:szCs w:val="24"/>
          <w:rtl/>
        </w:rPr>
        <w:t>ה של השרירים שאינה מאפשרת מנוחה</w:t>
      </w:r>
      <w:r w:rsidR="003756F7" w:rsidRPr="00CE5AD3">
        <w:rPr>
          <w:rFonts w:hint="cs"/>
          <w:sz w:val="24"/>
          <w:szCs w:val="24"/>
          <w:rtl/>
        </w:rPr>
        <w:t>, אבל הנער שראה את מר זומר מקרוב בלב סערת הברד מבין</w:t>
      </w:r>
      <w:r w:rsidR="00CE5AD3">
        <w:rPr>
          <w:rFonts w:hint="cs"/>
          <w:sz w:val="24"/>
          <w:szCs w:val="24"/>
          <w:rtl/>
        </w:rPr>
        <w:t>,</w:t>
      </w:r>
      <w:r w:rsidR="003756F7" w:rsidRPr="00CE5AD3">
        <w:rPr>
          <w:rFonts w:hint="cs"/>
          <w:sz w:val="24"/>
          <w:szCs w:val="24"/>
          <w:rtl/>
        </w:rPr>
        <w:t xml:space="preserve"> שמדובר באדם שסובל סבל נורא שאינו נותן לו מנוחה. בלב סערת ברד איומה מציע אביו ש</w:t>
      </w:r>
      <w:r w:rsidR="00CE5AD3">
        <w:rPr>
          <w:rFonts w:hint="cs"/>
          <w:sz w:val="24"/>
          <w:szCs w:val="24"/>
          <w:rtl/>
        </w:rPr>
        <w:t xml:space="preserve">ל הנער למר זומר להיכנס למכוניתם, אבל מר זומר מסרב </w:t>
      </w:r>
      <w:r w:rsidR="003756F7" w:rsidRPr="00CE5AD3">
        <w:rPr>
          <w:rFonts w:hint="cs"/>
          <w:sz w:val="24"/>
          <w:szCs w:val="24"/>
          <w:rtl/>
        </w:rPr>
        <w:t>ואומר:</w:t>
      </w:r>
      <w:r w:rsidR="00CE5AD3">
        <w:rPr>
          <w:rFonts w:hint="cs"/>
          <w:sz w:val="24"/>
          <w:szCs w:val="24"/>
          <w:rtl/>
        </w:rPr>
        <w:t xml:space="preserve"> "</w:t>
      </w:r>
      <w:r w:rsidR="003756F7" w:rsidRPr="00CE5AD3">
        <w:rPr>
          <w:rFonts w:hint="cs"/>
          <w:sz w:val="24"/>
          <w:szCs w:val="24"/>
          <w:rtl/>
        </w:rPr>
        <w:t>א</w:t>
      </w:r>
      <w:r w:rsidR="00CE5AD3">
        <w:rPr>
          <w:rFonts w:hint="cs"/>
          <w:sz w:val="24"/>
          <w:szCs w:val="24"/>
          <w:rtl/>
        </w:rPr>
        <w:t xml:space="preserve">ולי תעזבו אותי במנוחה סוף סוף!" את המשפט הבודד </w:t>
      </w:r>
      <w:r w:rsidR="003756F7" w:rsidRPr="00CE5AD3">
        <w:rPr>
          <w:rFonts w:hint="cs"/>
          <w:sz w:val="24"/>
          <w:szCs w:val="24"/>
          <w:rtl/>
        </w:rPr>
        <w:t>ששמע הנער</w:t>
      </w:r>
      <w:r w:rsidR="00CE5AD3">
        <w:rPr>
          <w:rFonts w:hint="cs"/>
          <w:sz w:val="24"/>
          <w:szCs w:val="24"/>
          <w:rtl/>
        </w:rPr>
        <w:t>,</w:t>
      </w:r>
      <w:r w:rsidR="003756F7" w:rsidRPr="00CE5AD3">
        <w:rPr>
          <w:rFonts w:hint="cs"/>
          <w:sz w:val="24"/>
          <w:szCs w:val="24"/>
          <w:rtl/>
        </w:rPr>
        <w:t xml:space="preserve"> ואת הפחד והסבל שהוא ראה בעיניו של מר זומר</w:t>
      </w:r>
      <w:r w:rsidR="00CE5AD3">
        <w:rPr>
          <w:rFonts w:hint="cs"/>
          <w:sz w:val="24"/>
          <w:szCs w:val="24"/>
          <w:rtl/>
        </w:rPr>
        <w:t>,</w:t>
      </w:r>
      <w:r w:rsidR="003756F7" w:rsidRPr="00CE5AD3">
        <w:rPr>
          <w:rFonts w:hint="cs"/>
          <w:sz w:val="24"/>
          <w:szCs w:val="24"/>
          <w:rtl/>
        </w:rPr>
        <w:t xml:space="preserve"> הוא אינו שוכח. ברגי</w:t>
      </w:r>
      <w:r w:rsidR="00CE5AD3">
        <w:rPr>
          <w:rFonts w:hint="cs"/>
          <w:sz w:val="24"/>
          <w:szCs w:val="24"/>
          <w:rtl/>
        </w:rPr>
        <w:t xml:space="preserve">שותו הוא רואה באופן מעמיק יותר </w:t>
      </w:r>
      <w:r w:rsidR="003756F7" w:rsidRPr="00CE5AD3">
        <w:rPr>
          <w:rFonts w:hint="cs"/>
          <w:sz w:val="24"/>
          <w:szCs w:val="24"/>
          <w:rtl/>
        </w:rPr>
        <w:t>את "האח</w:t>
      </w:r>
      <w:r w:rsidR="00CE5AD3">
        <w:rPr>
          <w:rFonts w:hint="cs"/>
          <w:sz w:val="24"/>
          <w:szCs w:val="24"/>
          <w:rtl/>
        </w:rPr>
        <w:t>ר"</w:t>
      </w:r>
      <w:r w:rsidR="001343F1" w:rsidRPr="00CE5AD3">
        <w:rPr>
          <w:rFonts w:hint="cs"/>
          <w:sz w:val="24"/>
          <w:szCs w:val="24"/>
          <w:rtl/>
        </w:rPr>
        <w:t>, זה</w:t>
      </w:r>
      <w:r w:rsidR="00CE5AD3">
        <w:rPr>
          <w:rFonts w:hint="cs"/>
          <w:sz w:val="24"/>
          <w:szCs w:val="24"/>
          <w:rtl/>
        </w:rPr>
        <w:t xml:space="preserve">  שאינו יכול להיות "כמו  כולם" ולהמשיך בחיים הנוחים.</w:t>
      </w:r>
      <w:r w:rsidR="001343F1" w:rsidRPr="00CE5AD3">
        <w:rPr>
          <w:rFonts w:hint="cs"/>
          <w:sz w:val="24"/>
          <w:szCs w:val="24"/>
          <w:rtl/>
        </w:rPr>
        <w:t xml:space="preserve"> הוא רדוף באופן תמידי </w:t>
      </w:r>
      <w:r w:rsidR="00CE5AD3">
        <w:rPr>
          <w:rFonts w:hint="cs"/>
          <w:sz w:val="24"/>
          <w:szCs w:val="24"/>
          <w:rtl/>
        </w:rPr>
        <w:t xml:space="preserve">על ידי </w:t>
      </w:r>
      <w:r w:rsidR="001343F1" w:rsidRPr="00CE5AD3">
        <w:rPr>
          <w:rFonts w:hint="cs"/>
          <w:sz w:val="24"/>
          <w:szCs w:val="24"/>
          <w:rtl/>
        </w:rPr>
        <w:t>זיכרונות איומים</w:t>
      </w:r>
      <w:r w:rsidR="00CE5AD3">
        <w:rPr>
          <w:rFonts w:hint="cs"/>
          <w:sz w:val="24"/>
          <w:szCs w:val="24"/>
          <w:rtl/>
        </w:rPr>
        <w:t>,</w:t>
      </w:r>
      <w:r w:rsidR="001343F1" w:rsidRPr="00CE5AD3">
        <w:rPr>
          <w:rFonts w:hint="cs"/>
          <w:sz w:val="24"/>
          <w:szCs w:val="24"/>
          <w:rtl/>
        </w:rPr>
        <w:t xml:space="preserve"> ואין לו אמון בבני אדם. הטראומה שהוא חווה</w:t>
      </w:r>
      <w:r w:rsidR="00CE5AD3">
        <w:rPr>
          <w:rFonts w:hint="cs"/>
          <w:sz w:val="24"/>
          <w:szCs w:val="24"/>
          <w:rtl/>
        </w:rPr>
        <w:t>,</w:t>
      </w:r>
      <w:r w:rsidR="001343F1" w:rsidRPr="00CE5AD3">
        <w:rPr>
          <w:rFonts w:hint="cs"/>
          <w:sz w:val="24"/>
          <w:szCs w:val="24"/>
          <w:rtl/>
        </w:rPr>
        <w:t xml:space="preserve"> אינה מרפה ממנו</w:t>
      </w:r>
      <w:r w:rsidR="00CE5AD3">
        <w:rPr>
          <w:rFonts w:hint="cs"/>
          <w:sz w:val="24"/>
          <w:szCs w:val="24"/>
          <w:rtl/>
        </w:rPr>
        <w:t>,</w:t>
      </w:r>
      <w:r w:rsidR="001343F1" w:rsidRPr="00CE5AD3">
        <w:rPr>
          <w:rFonts w:hint="cs"/>
          <w:sz w:val="24"/>
          <w:szCs w:val="24"/>
          <w:rtl/>
        </w:rPr>
        <w:t xml:space="preserve"> והוא גם אינו מסוגל לספר עליה דבר</w:t>
      </w:r>
      <w:r w:rsidR="00CE5AD3">
        <w:rPr>
          <w:rFonts w:hint="cs"/>
          <w:sz w:val="24"/>
          <w:szCs w:val="24"/>
          <w:rtl/>
        </w:rPr>
        <w:t>,</w:t>
      </w:r>
      <w:r w:rsidR="001343F1" w:rsidRPr="00CE5AD3">
        <w:rPr>
          <w:rFonts w:hint="cs"/>
          <w:sz w:val="24"/>
          <w:szCs w:val="24"/>
          <w:rtl/>
        </w:rPr>
        <w:t xml:space="preserve"> </w:t>
      </w:r>
      <w:r w:rsidR="00CE5AD3">
        <w:rPr>
          <w:rFonts w:hint="cs"/>
          <w:sz w:val="24"/>
          <w:szCs w:val="24"/>
          <w:rtl/>
        </w:rPr>
        <w:t>אולי בגלל האימה ואולי בגלל אשמה</w:t>
      </w:r>
      <w:r w:rsidR="001343F1" w:rsidRPr="00CE5AD3">
        <w:rPr>
          <w:rFonts w:hint="cs"/>
          <w:sz w:val="24"/>
          <w:szCs w:val="24"/>
          <w:rtl/>
        </w:rPr>
        <w:t>. הילד אינו מבין את כל המשמעויות של סבלו של מר זומר</w:t>
      </w:r>
      <w:r w:rsidR="00CE5AD3">
        <w:rPr>
          <w:rFonts w:hint="cs"/>
          <w:sz w:val="24"/>
          <w:szCs w:val="24"/>
          <w:rtl/>
        </w:rPr>
        <w:t>,</w:t>
      </w:r>
      <w:r w:rsidR="001343F1" w:rsidRPr="00CE5AD3">
        <w:rPr>
          <w:rFonts w:hint="cs"/>
          <w:sz w:val="24"/>
          <w:szCs w:val="24"/>
          <w:rtl/>
        </w:rPr>
        <w:t xml:space="preserve"> אך הוא רואה את הסבל ואינו מנסה לברוח ממה שהוא רואה להסברים סתמיים ושטחיים. מר ז</w:t>
      </w:r>
      <w:r w:rsidR="00CE5AD3">
        <w:rPr>
          <w:rFonts w:hint="cs"/>
          <w:sz w:val="24"/>
          <w:szCs w:val="24"/>
          <w:rtl/>
        </w:rPr>
        <w:t xml:space="preserve">ומר הופך להיות סוג של "תזכורת" למה שכולם מנסים להדחיק </w:t>
      </w:r>
      <w:r w:rsidR="001343F1" w:rsidRPr="00CE5AD3">
        <w:rPr>
          <w:rFonts w:hint="cs"/>
          <w:sz w:val="24"/>
          <w:szCs w:val="24"/>
          <w:rtl/>
        </w:rPr>
        <w:t xml:space="preserve">ולשכוח, </w:t>
      </w:r>
      <w:r w:rsidR="00CE5AD3">
        <w:rPr>
          <w:rFonts w:hint="cs"/>
          <w:sz w:val="24"/>
          <w:szCs w:val="24"/>
          <w:rtl/>
        </w:rPr>
        <w:t>ו</w:t>
      </w:r>
      <w:r w:rsidR="001343F1" w:rsidRPr="00CE5AD3">
        <w:rPr>
          <w:rFonts w:hint="cs"/>
          <w:sz w:val="24"/>
          <w:szCs w:val="24"/>
          <w:rtl/>
        </w:rPr>
        <w:t xml:space="preserve">רק הילד </w:t>
      </w:r>
      <w:r w:rsidR="00CE5AD3">
        <w:rPr>
          <w:rFonts w:hint="cs"/>
          <w:sz w:val="24"/>
          <w:szCs w:val="24"/>
          <w:rtl/>
        </w:rPr>
        <w:t xml:space="preserve">גיבור הסיפור </w:t>
      </w:r>
      <w:r w:rsidR="001343F1" w:rsidRPr="00CE5AD3">
        <w:rPr>
          <w:rFonts w:hint="cs"/>
          <w:sz w:val="24"/>
          <w:szCs w:val="24"/>
          <w:rtl/>
        </w:rPr>
        <w:t>מוכן להביט לתוך עיניו המבועתות</w:t>
      </w:r>
      <w:r w:rsidR="00CE5AD3">
        <w:rPr>
          <w:rFonts w:hint="cs"/>
          <w:sz w:val="24"/>
          <w:szCs w:val="24"/>
          <w:rtl/>
        </w:rPr>
        <w:t xml:space="preserve"> של מר זומר</w:t>
      </w:r>
      <w:r w:rsidR="001343F1" w:rsidRPr="00CE5AD3">
        <w:rPr>
          <w:rFonts w:hint="cs"/>
          <w:sz w:val="24"/>
          <w:szCs w:val="24"/>
          <w:rtl/>
        </w:rPr>
        <w:t xml:space="preserve"> ולא לטשטש את קיומו.</w:t>
      </w:r>
    </w:p>
    <w:p w:rsidR="00270195" w:rsidRPr="00CE5AD3" w:rsidRDefault="00933065" w:rsidP="008945BB">
      <w:pPr>
        <w:rPr>
          <w:sz w:val="24"/>
          <w:szCs w:val="24"/>
          <w:rtl/>
        </w:rPr>
      </w:pPr>
      <w:r>
        <w:rPr>
          <w:rFonts w:hint="cs"/>
          <w:sz w:val="24"/>
          <w:szCs w:val="24"/>
          <w:rtl/>
        </w:rPr>
        <w:lastRenderedPageBreak/>
        <w:t xml:space="preserve">במשך </w:t>
      </w:r>
      <w:r w:rsidR="001343F1" w:rsidRPr="00CE5AD3">
        <w:rPr>
          <w:rFonts w:hint="cs"/>
          <w:sz w:val="24"/>
          <w:szCs w:val="24"/>
          <w:rtl/>
        </w:rPr>
        <w:t>שבע שנים</w:t>
      </w:r>
      <w:r w:rsidR="00816EBD" w:rsidRPr="00CE5AD3">
        <w:rPr>
          <w:rFonts w:hint="cs"/>
          <w:sz w:val="24"/>
          <w:szCs w:val="24"/>
          <w:rtl/>
        </w:rPr>
        <w:t xml:space="preserve"> חווה הנער חוויות התבגרות מוכרות</w:t>
      </w:r>
      <w:r>
        <w:rPr>
          <w:rFonts w:hint="cs"/>
          <w:sz w:val="24"/>
          <w:szCs w:val="24"/>
          <w:rtl/>
        </w:rPr>
        <w:t xml:space="preserve">, </w:t>
      </w:r>
      <w:r w:rsidR="00816EBD" w:rsidRPr="00CE5AD3">
        <w:rPr>
          <w:rFonts w:hint="cs"/>
          <w:sz w:val="24"/>
          <w:szCs w:val="24"/>
          <w:rtl/>
        </w:rPr>
        <w:t>כ</w:t>
      </w:r>
      <w:r>
        <w:rPr>
          <w:rFonts w:hint="cs"/>
          <w:sz w:val="24"/>
          <w:szCs w:val="24"/>
          <w:rtl/>
        </w:rPr>
        <w:t>גון התאהבות ראשונה ואכזבה כואבת</w:t>
      </w:r>
      <w:r w:rsidR="00816EBD" w:rsidRPr="00CE5AD3">
        <w:rPr>
          <w:rFonts w:hint="cs"/>
          <w:sz w:val="24"/>
          <w:szCs w:val="24"/>
          <w:rtl/>
        </w:rPr>
        <w:t>, השתלטות</w:t>
      </w:r>
      <w:r w:rsidR="00270195" w:rsidRPr="00CE5AD3">
        <w:rPr>
          <w:rFonts w:hint="cs"/>
          <w:sz w:val="24"/>
          <w:szCs w:val="24"/>
          <w:rtl/>
        </w:rPr>
        <w:t xml:space="preserve"> תוך התגברות על </w:t>
      </w:r>
      <w:r w:rsidR="00816EBD" w:rsidRPr="00CE5AD3">
        <w:rPr>
          <w:rFonts w:hint="cs"/>
          <w:sz w:val="24"/>
          <w:szCs w:val="24"/>
          <w:rtl/>
        </w:rPr>
        <w:t xml:space="preserve"> </w:t>
      </w:r>
      <w:r w:rsidR="00E54ABC" w:rsidRPr="00CE5AD3">
        <w:rPr>
          <w:rFonts w:hint="cs"/>
          <w:sz w:val="24"/>
          <w:szCs w:val="24"/>
          <w:rtl/>
        </w:rPr>
        <w:t xml:space="preserve">קשיים </w:t>
      </w:r>
      <w:r>
        <w:rPr>
          <w:rFonts w:hint="cs"/>
          <w:sz w:val="24"/>
          <w:szCs w:val="24"/>
          <w:rtl/>
        </w:rPr>
        <w:t>ו</w:t>
      </w:r>
      <w:r w:rsidR="00E54ABC" w:rsidRPr="00CE5AD3">
        <w:rPr>
          <w:rFonts w:hint="cs"/>
          <w:sz w:val="24"/>
          <w:szCs w:val="24"/>
          <w:rtl/>
        </w:rPr>
        <w:t xml:space="preserve">על </w:t>
      </w:r>
      <w:r w:rsidR="00816EBD" w:rsidRPr="00CE5AD3">
        <w:rPr>
          <w:rFonts w:hint="cs"/>
          <w:sz w:val="24"/>
          <w:szCs w:val="24"/>
          <w:rtl/>
        </w:rPr>
        <w:t>יכולות חדשות</w:t>
      </w:r>
      <w:r>
        <w:rPr>
          <w:rFonts w:hint="cs"/>
          <w:sz w:val="24"/>
          <w:szCs w:val="24"/>
          <w:rtl/>
        </w:rPr>
        <w:t>,</w:t>
      </w:r>
      <w:r w:rsidR="00816EBD" w:rsidRPr="00CE5AD3">
        <w:rPr>
          <w:rFonts w:hint="cs"/>
          <w:sz w:val="24"/>
          <w:szCs w:val="24"/>
          <w:rtl/>
        </w:rPr>
        <w:t xml:space="preserve"> כמו רכיבה על אופניים</w:t>
      </w:r>
      <w:r>
        <w:rPr>
          <w:rFonts w:hint="cs"/>
          <w:sz w:val="24"/>
          <w:szCs w:val="24"/>
          <w:rtl/>
        </w:rPr>
        <w:t xml:space="preserve"> ונגינה בפסנתר, זעם על מבוגרים</w:t>
      </w:r>
      <w:r w:rsidR="008945BB">
        <w:rPr>
          <w:rFonts w:hint="cs"/>
          <w:sz w:val="24"/>
          <w:szCs w:val="24"/>
          <w:rtl/>
        </w:rPr>
        <w:t xml:space="preserve">סמכותיים, כמו המורה לפסנתר </w:t>
      </w:r>
      <w:r w:rsidR="00816EBD" w:rsidRPr="00CE5AD3">
        <w:rPr>
          <w:rFonts w:hint="cs"/>
          <w:sz w:val="24"/>
          <w:szCs w:val="24"/>
          <w:rtl/>
        </w:rPr>
        <w:t>שפוגעת בו, ואפילו משבר כואב</w:t>
      </w:r>
      <w:r w:rsidR="008945BB">
        <w:rPr>
          <w:rFonts w:hint="cs"/>
          <w:sz w:val="24"/>
          <w:szCs w:val="24"/>
          <w:rtl/>
        </w:rPr>
        <w:t>,</w:t>
      </w:r>
      <w:r w:rsidR="00816EBD" w:rsidRPr="00CE5AD3">
        <w:rPr>
          <w:rFonts w:hint="cs"/>
          <w:sz w:val="24"/>
          <w:szCs w:val="24"/>
          <w:rtl/>
        </w:rPr>
        <w:t xml:space="preserve"> המוביל למחשבות אובדניות. הוא גם חווה את התחזקות הגו</w:t>
      </w:r>
      <w:r w:rsidR="008945BB">
        <w:rPr>
          <w:rFonts w:hint="cs"/>
          <w:sz w:val="24"/>
          <w:szCs w:val="24"/>
          <w:rtl/>
        </w:rPr>
        <w:t xml:space="preserve">ף וגילוי של מוסיקה לטעמו האישי, </w:t>
      </w:r>
      <w:r w:rsidR="00816EBD" w:rsidRPr="00CE5AD3">
        <w:rPr>
          <w:rFonts w:hint="cs"/>
          <w:sz w:val="24"/>
          <w:szCs w:val="24"/>
          <w:rtl/>
        </w:rPr>
        <w:t>מתח</w:t>
      </w:r>
      <w:r w:rsidR="00270195" w:rsidRPr="00CE5AD3">
        <w:rPr>
          <w:rFonts w:hint="cs"/>
          <w:sz w:val="24"/>
          <w:szCs w:val="24"/>
          <w:rtl/>
        </w:rPr>
        <w:t>יל למצוא את מסלולו החופשי והעצמאי ומגלה</w:t>
      </w:r>
      <w:r w:rsidR="008945BB">
        <w:rPr>
          <w:rFonts w:hint="cs"/>
          <w:sz w:val="24"/>
          <w:szCs w:val="24"/>
          <w:rtl/>
        </w:rPr>
        <w:t>,</w:t>
      </w:r>
      <w:r w:rsidR="00270195" w:rsidRPr="00CE5AD3">
        <w:rPr>
          <w:rFonts w:hint="cs"/>
          <w:sz w:val="24"/>
          <w:szCs w:val="24"/>
          <w:rtl/>
        </w:rPr>
        <w:t xml:space="preserve"> איך לרופף את הסמכות המגביל</w:t>
      </w:r>
      <w:r w:rsidR="008945BB">
        <w:rPr>
          <w:rFonts w:hint="cs"/>
          <w:sz w:val="24"/>
          <w:szCs w:val="24"/>
          <w:rtl/>
        </w:rPr>
        <w:t>ה</w:t>
      </w:r>
      <w:r w:rsidR="00270195" w:rsidRPr="00CE5AD3">
        <w:rPr>
          <w:rFonts w:hint="cs"/>
          <w:sz w:val="24"/>
          <w:szCs w:val="24"/>
          <w:rtl/>
        </w:rPr>
        <w:t xml:space="preserve"> של המבוגרים בחייו</w:t>
      </w:r>
      <w:r w:rsidR="00E54ABC" w:rsidRPr="00CE5AD3">
        <w:rPr>
          <w:rFonts w:hint="cs"/>
          <w:sz w:val="24"/>
          <w:szCs w:val="24"/>
          <w:rtl/>
        </w:rPr>
        <w:t xml:space="preserve"> ו</w:t>
      </w:r>
      <w:r w:rsidR="008945BB">
        <w:rPr>
          <w:rFonts w:hint="cs"/>
          <w:sz w:val="24"/>
          <w:szCs w:val="24"/>
          <w:rtl/>
        </w:rPr>
        <w:t xml:space="preserve">איך </w:t>
      </w:r>
      <w:r w:rsidR="00E54ABC" w:rsidRPr="00CE5AD3">
        <w:rPr>
          <w:rFonts w:hint="cs"/>
          <w:sz w:val="24"/>
          <w:szCs w:val="24"/>
          <w:rtl/>
        </w:rPr>
        <w:t>לגלות את העצמי האותנטי שלו</w:t>
      </w:r>
      <w:r w:rsidR="00270195" w:rsidRPr="00CE5AD3">
        <w:rPr>
          <w:rFonts w:hint="cs"/>
          <w:sz w:val="24"/>
          <w:szCs w:val="24"/>
          <w:rtl/>
        </w:rPr>
        <w:t>. בכול אחת מהתחנות האלה</w:t>
      </w:r>
      <w:r w:rsidR="008945BB">
        <w:rPr>
          <w:rFonts w:hint="cs"/>
          <w:sz w:val="24"/>
          <w:szCs w:val="24"/>
          <w:rtl/>
        </w:rPr>
        <w:t>,</w:t>
      </w:r>
      <w:r w:rsidR="00270195" w:rsidRPr="00CE5AD3">
        <w:rPr>
          <w:rFonts w:hint="cs"/>
          <w:sz w:val="24"/>
          <w:szCs w:val="24"/>
          <w:rtl/>
        </w:rPr>
        <w:t xml:space="preserve"> ברגע מסוים ומאוד משמעותי הוא נתקל במר זומר ולומד משהו</w:t>
      </w:r>
      <w:r w:rsidR="008945BB">
        <w:rPr>
          <w:rFonts w:hint="cs"/>
          <w:sz w:val="24"/>
          <w:szCs w:val="24"/>
          <w:rtl/>
        </w:rPr>
        <w:t>,</w:t>
      </w:r>
      <w:r w:rsidR="00270195" w:rsidRPr="00CE5AD3">
        <w:rPr>
          <w:rFonts w:hint="cs"/>
          <w:sz w:val="24"/>
          <w:szCs w:val="24"/>
          <w:rtl/>
        </w:rPr>
        <w:t xml:space="preserve"> מן המפגש א</w:t>
      </w:r>
      <w:r w:rsidR="008945BB">
        <w:rPr>
          <w:rFonts w:hint="cs"/>
          <w:sz w:val="24"/>
          <w:szCs w:val="24"/>
          <w:rtl/>
        </w:rPr>
        <w:t>יתו. יש מפרשים ש</w:t>
      </w:r>
      <w:r w:rsidR="00270195" w:rsidRPr="00CE5AD3">
        <w:rPr>
          <w:rFonts w:hint="cs"/>
          <w:sz w:val="24"/>
          <w:szCs w:val="24"/>
          <w:rtl/>
        </w:rPr>
        <w:t>טוענים</w:t>
      </w:r>
      <w:r w:rsidR="008945BB">
        <w:rPr>
          <w:rFonts w:hint="cs"/>
          <w:sz w:val="24"/>
          <w:szCs w:val="24"/>
          <w:rtl/>
        </w:rPr>
        <w:t>,</w:t>
      </w:r>
      <w:r w:rsidR="00270195" w:rsidRPr="00CE5AD3">
        <w:rPr>
          <w:rFonts w:hint="cs"/>
          <w:sz w:val="24"/>
          <w:szCs w:val="24"/>
          <w:rtl/>
        </w:rPr>
        <w:t xml:space="preserve"> </w:t>
      </w:r>
      <w:r w:rsidR="008945BB">
        <w:rPr>
          <w:rFonts w:hint="cs"/>
          <w:sz w:val="24"/>
          <w:szCs w:val="24"/>
          <w:rtl/>
        </w:rPr>
        <w:t>אפילו, שהנער הופך את מר זומר שלא בידיעתו ל</w:t>
      </w:r>
      <w:r w:rsidR="00270195" w:rsidRPr="00CE5AD3">
        <w:rPr>
          <w:rFonts w:hint="cs"/>
          <w:sz w:val="24"/>
          <w:szCs w:val="24"/>
          <w:rtl/>
        </w:rPr>
        <w:t xml:space="preserve">"חונך" סמוי </w:t>
      </w:r>
      <w:r w:rsidR="00E54ABC" w:rsidRPr="00CE5AD3">
        <w:rPr>
          <w:rFonts w:hint="cs"/>
          <w:sz w:val="24"/>
          <w:szCs w:val="24"/>
          <w:rtl/>
        </w:rPr>
        <w:t>בתהליך</w:t>
      </w:r>
      <w:r w:rsidR="00270195" w:rsidRPr="00CE5AD3">
        <w:rPr>
          <w:rFonts w:hint="cs"/>
          <w:sz w:val="24"/>
          <w:szCs w:val="24"/>
          <w:rtl/>
        </w:rPr>
        <w:t xml:space="preserve"> </w:t>
      </w:r>
      <w:r w:rsidR="008945BB">
        <w:rPr>
          <w:rFonts w:hint="cs"/>
          <w:sz w:val="24"/>
          <w:szCs w:val="24"/>
          <w:rtl/>
        </w:rPr>
        <w:t>ה</w:t>
      </w:r>
      <w:r w:rsidR="00270195" w:rsidRPr="00CE5AD3">
        <w:rPr>
          <w:rFonts w:hint="cs"/>
          <w:sz w:val="24"/>
          <w:szCs w:val="24"/>
          <w:rtl/>
        </w:rPr>
        <w:t>התבגרות</w:t>
      </w:r>
      <w:r w:rsidR="008945BB">
        <w:rPr>
          <w:rFonts w:hint="cs"/>
          <w:sz w:val="24"/>
          <w:szCs w:val="24"/>
          <w:rtl/>
        </w:rPr>
        <w:t xml:space="preserve"> של</w:t>
      </w:r>
      <w:r w:rsidR="00270195" w:rsidRPr="00CE5AD3">
        <w:rPr>
          <w:rFonts w:hint="cs"/>
          <w:sz w:val="24"/>
          <w:szCs w:val="24"/>
          <w:rtl/>
        </w:rPr>
        <w:t>ו.</w:t>
      </w:r>
    </w:p>
    <w:p w:rsidR="00E54ABC" w:rsidRPr="004F485F" w:rsidRDefault="00270195" w:rsidP="004F485F">
      <w:pPr>
        <w:bidi/>
        <w:jc w:val="center"/>
        <w:rPr>
          <w:b/>
          <w:bCs/>
          <w:color w:val="E36C0A" w:themeColor="accent6" w:themeShade="BF"/>
          <w:sz w:val="24"/>
          <w:szCs w:val="24"/>
          <w:rtl/>
        </w:rPr>
      </w:pPr>
      <w:r w:rsidRPr="004F485F">
        <w:rPr>
          <w:rFonts w:hint="cs"/>
          <w:b/>
          <w:bCs/>
          <w:color w:val="E36C0A" w:themeColor="accent6" w:themeShade="BF"/>
          <w:sz w:val="24"/>
          <w:szCs w:val="24"/>
          <w:rtl/>
        </w:rPr>
        <w:t>נסקור בקצרה את  התחנות בסיפור התבגרותו של הנע</w:t>
      </w:r>
      <w:r w:rsidR="00E54ABC" w:rsidRPr="004F485F">
        <w:rPr>
          <w:rFonts w:hint="cs"/>
          <w:b/>
          <w:bCs/>
          <w:color w:val="E36C0A" w:themeColor="accent6" w:themeShade="BF"/>
          <w:sz w:val="24"/>
          <w:szCs w:val="24"/>
          <w:rtl/>
        </w:rPr>
        <w:t>ר</w:t>
      </w:r>
      <w:r w:rsidR="004F485F">
        <w:rPr>
          <w:rFonts w:hint="cs"/>
          <w:b/>
          <w:bCs/>
          <w:color w:val="E36C0A" w:themeColor="accent6" w:themeShade="BF"/>
          <w:sz w:val="24"/>
          <w:szCs w:val="24"/>
          <w:rtl/>
        </w:rPr>
        <w:t xml:space="preserve"> </w:t>
      </w:r>
      <w:r w:rsidR="00E54ABC" w:rsidRPr="004F485F">
        <w:rPr>
          <w:rFonts w:hint="cs"/>
          <w:b/>
          <w:bCs/>
          <w:color w:val="E36C0A" w:themeColor="accent6" w:themeShade="BF"/>
          <w:sz w:val="24"/>
          <w:szCs w:val="24"/>
          <w:rtl/>
        </w:rPr>
        <w:t xml:space="preserve">ואת </w:t>
      </w:r>
      <w:r w:rsidR="007E4814" w:rsidRPr="004F485F">
        <w:rPr>
          <w:rFonts w:hint="cs"/>
          <w:b/>
          <w:bCs/>
          <w:color w:val="E36C0A" w:themeColor="accent6" w:themeShade="BF"/>
          <w:sz w:val="24"/>
          <w:szCs w:val="24"/>
          <w:rtl/>
        </w:rPr>
        <w:t>ההופעות המשמעותיות של מר זומר במהלכ</w:t>
      </w:r>
      <w:r w:rsidR="00E54ABC" w:rsidRPr="004F485F">
        <w:rPr>
          <w:rFonts w:hint="cs"/>
          <w:b/>
          <w:bCs/>
          <w:color w:val="E36C0A" w:themeColor="accent6" w:themeShade="BF"/>
          <w:sz w:val="24"/>
          <w:szCs w:val="24"/>
          <w:rtl/>
        </w:rPr>
        <w:t>ן</w:t>
      </w:r>
      <w:r w:rsidR="007E4814" w:rsidRPr="004F485F">
        <w:rPr>
          <w:rFonts w:hint="cs"/>
          <w:b/>
          <w:bCs/>
          <w:color w:val="E36C0A" w:themeColor="accent6" w:themeShade="BF"/>
          <w:sz w:val="24"/>
          <w:szCs w:val="24"/>
          <w:rtl/>
        </w:rPr>
        <w:t>.</w:t>
      </w:r>
    </w:p>
    <w:p w:rsidR="00E54ABC" w:rsidRPr="00CE5AD3" w:rsidRDefault="00790906" w:rsidP="00CE5AD3">
      <w:pPr>
        <w:rPr>
          <w:sz w:val="24"/>
          <w:szCs w:val="24"/>
          <w:u w:val="single"/>
          <w:rtl/>
        </w:rPr>
      </w:pPr>
      <w:r w:rsidRPr="00CE5AD3">
        <w:rPr>
          <w:rFonts w:hint="cs"/>
          <w:sz w:val="24"/>
          <w:szCs w:val="24"/>
          <w:u w:val="single"/>
          <w:rtl/>
        </w:rPr>
        <w:t xml:space="preserve">לטפס </w:t>
      </w:r>
      <w:r w:rsidR="00E54ABC" w:rsidRPr="00CE5AD3">
        <w:rPr>
          <w:rFonts w:hint="cs"/>
          <w:sz w:val="24"/>
          <w:szCs w:val="24"/>
          <w:u w:val="single"/>
          <w:rtl/>
        </w:rPr>
        <w:t xml:space="preserve"> על עצים ו</w:t>
      </w:r>
      <w:r w:rsidRPr="00CE5AD3">
        <w:rPr>
          <w:rFonts w:hint="cs"/>
          <w:sz w:val="24"/>
          <w:szCs w:val="24"/>
          <w:u w:val="single"/>
          <w:rtl/>
        </w:rPr>
        <w:t xml:space="preserve">לעוף </w:t>
      </w:r>
      <w:r w:rsidR="00E54ABC" w:rsidRPr="00CE5AD3">
        <w:rPr>
          <w:rFonts w:hint="cs"/>
          <w:sz w:val="24"/>
          <w:szCs w:val="24"/>
          <w:u w:val="single"/>
          <w:rtl/>
        </w:rPr>
        <w:t xml:space="preserve">ברוח </w:t>
      </w:r>
      <w:r w:rsidRPr="00CE5AD3">
        <w:rPr>
          <w:rFonts w:hint="cs"/>
          <w:sz w:val="24"/>
          <w:szCs w:val="24"/>
          <w:u w:val="single"/>
          <w:rtl/>
        </w:rPr>
        <w:t>ולעבור את</w:t>
      </w:r>
      <w:r w:rsidR="00E54ABC" w:rsidRPr="00CE5AD3">
        <w:rPr>
          <w:rFonts w:hint="cs"/>
          <w:sz w:val="24"/>
          <w:szCs w:val="24"/>
          <w:u w:val="single"/>
          <w:rtl/>
        </w:rPr>
        <w:t xml:space="preserve"> סערת ברד</w:t>
      </w:r>
    </w:p>
    <w:p w:rsidR="00FC3682" w:rsidRPr="00CE5AD3" w:rsidRDefault="00790906" w:rsidP="00CE5AD3">
      <w:pPr>
        <w:rPr>
          <w:sz w:val="24"/>
          <w:szCs w:val="24"/>
          <w:rtl/>
        </w:rPr>
      </w:pPr>
      <w:r w:rsidRPr="00CE5AD3">
        <w:rPr>
          <w:rFonts w:hint="cs"/>
          <w:sz w:val="24"/>
          <w:szCs w:val="24"/>
          <w:rtl/>
        </w:rPr>
        <w:t>הילדות היא ממלכת הדמיון החופשי ובמיוחד עבור אנשים שעתידים להפוך לסופרים . הילד המאופיין באהבתו לצמרות העצים ולחלומות התעופה  חווה  בעוצמה רבה אושר וחופש ונקודת תצפית ייחודית על העולם . חלק מתהליך התבגרותו יהיה כרוך גם ביכולת לשמור בתוכו את תחושת האושר והחרות הזו ולגלות אותה בהיבטים אחרים של החיים</w:t>
      </w:r>
      <w:r w:rsidR="000A58DD" w:rsidRPr="00CE5AD3">
        <w:rPr>
          <w:rFonts w:hint="cs"/>
          <w:sz w:val="24"/>
          <w:szCs w:val="24"/>
          <w:rtl/>
        </w:rPr>
        <w:t>,</w:t>
      </w:r>
      <w:r w:rsidRPr="00CE5AD3">
        <w:rPr>
          <w:rFonts w:hint="cs"/>
          <w:sz w:val="24"/>
          <w:szCs w:val="24"/>
          <w:rtl/>
        </w:rPr>
        <w:t xml:space="preserve"> אבל גם לאבד אותה ולגלות את הכאב, הקושי, הרשעות, הגיחוך  ושאר הדברים הכרוכים בסבל האנושי. </w:t>
      </w:r>
      <w:r w:rsidR="000A58DD" w:rsidRPr="00CE5AD3">
        <w:rPr>
          <w:rFonts w:hint="cs"/>
          <w:sz w:val="24"/>
          <w:szCs w:val="24"/>
          <w:rtl/>
        </w:rPr>
        <w:t xml:space="preserve">ואכן מר זומר מספק לילד את  אחת מתובנותיו הראשונות על הסבל . הילד שהסברי המבוגרים על שגעונו של מר זומר  אינם מספקים  אותו ממציא  תחילה הסבר משלו : "הוא מתרוצץ כל הזמן בחוץ, </w:t>
      </w:r>
      <w:r w:rsidR="00991DF3" w:rsidRPr="00CE5AD3">
        <w:rPr>
          <w:rFonts w:hint="cs"/>
          <w:sz w:val="24"/>
          <w:szCs w:val="24"/>
          <w:rtl/>
        </w:rPr>
        <w:t>פשוט כי הוא נהנה להתרוצץ כל הזמן בחוץ ,</w:t>
      </w:r>
      <w:r w:rsidR="000A58DD" w:rsidRPr="00CE5AD3">
        <w:rPr>
          <w:rFonts w:hint="cs"/>
          <w:sz w:val="24"/>
          <w:szCs w:val="24"/>
          <w:rtl/>
        </w:rPr>
        <w:t>בדיוק כמו שאני</w:t>
      </w:r>
      <w:r w:rsidR="00991DF3" w:rsidRPr="00CE5AD3">
        <w:rPr>
          <w:rFonts w:hint="cs"/>
          <w:sz w:val="24"/>
          <w:szCs w:val="24"/>
          <w:rtl/>
        </w:rPr>
        <w:t xml:space="preserve"> נהנה לטפס על עצים"</w:t>
      </w:r>
      <w:r w:rsidR="00FC3682" w:rsidRPr="00CE5AD3">
        <w:rPr>
          <w:rFonts w:hint="cs"/>
          <w:sz w:val="24"/>
          <w:szCs w:val="24"/>
          <w:rtl/>
        </w:rPr>
        <w:t xml:space="preserve"> (37 ) אבל בסערת הברד , המסמלת אף היא גם את עוצמתו המסוכנת של הטבע מגלה הילד את פניו הסובלים והמבועתים של מר זומר ומקבל הצצה ראשונה למורכבות הכואבת של החיים. קיומו של הסבל בעולם חודר אליו אפילו בתוך "החוץ" הטבעי המייצג עבורו אושר. </w:t>
      </w:r>
    </w:p>
    <w:p w:rsidR="00E54ABC" w:rsidRPr="00CE5AD3" w:rsidRDefault="00E54ABC" w:rsidP="00CE5AD3">
      <w:pPr>
        <w:rPr>
          <w:sz w:val="24"/>
          <w:szCs w:val="24"/>
          <w:u w:val="single"/>
          <w:rtl/>
        </w:rPr>
      </w:pPr>
      <w:r w:rsidRPr="00CE5AD3">
        <w:rPr>
          <w:rFonts w:hint="cs"/>
          <w:sz w:val="24"/>
          <w:szCs w:val="24"/>
          <w:u w:val="single"/>
          <w:rtl/>
        </w:rPr>
        <w:t>התאהבות ראשונה ואכזבה כואבת</w:t>
      </w:r>
    </w:p>
    <w:p w:rsidR="00F63E1A" w:rsidRPr="00CE5AD3" w:rsidRDefault="00FC3682" w:rsidP="00CE5AD3">
      <w:pPr>
        <w:rPr>
          <w:sz w:val="24"/>
          <w:szCs w:val="24"/>
          <w:rtl/>
        </w:rPr>
      </w:pPr>
      <w:r w:rsidRPr="00CE5AD3">
        <w:rPr>
          <w:rFonts w:hint="cs"/>
          <w:sz w:val="24"/>
          <w:szCs w:val="24"/>
          <w:rtl/>
        </w:rPr>
        <w:t xml:space="preserve">הילד שאוהב לטפס גבוה ולעוף  ממריא גם לגבהים בהתאהבותו התמימה הראשונה. הילדה שאותה הוא אוהב , קרולינה קיקלמן, הודיע לו באופן מקרי </w:t>
      </w:r>
      <w:r w:rsidR="00B7223D" w:rsidRPr="00CE5AD3">
        <w:rPr>
          <w:rFonts w:hint="cs"/>
          <w:sz w:val="24"/>
          <w:szCs w:val="24"/>
          <w:rtl/>
        </w:rPr>
        <w:t>:" ביום שני הבא אני הולכת אתך" והמילים האלה הפכו למילות קסם בתודעתו. הוא מתכנן לפרטי פרטים את הליכתם המשותפת חזרה מבית הספר והופך אותה בדמיונו למסע רומנטי (ילדותי)  שב</w:t>
      </w:r>
      <w:r w:rsidR="00CB7DFD">
        <w:rPr>
          <w:rFonts w:hint="cs"/>
          <w:sz w:val="24"/>
          <w:szCs w:val="24"/>
          <w:rtl/>
        </w:rPr>
        <w:t>ה הוא יגלה לה את כול פינת האושר</w:t>
      </w:r>
      <w:r w:rsidR="00396CC4" w:rsidRPr="00CE5AD3">
        <w:rPr>
          <w:rFonts w:hint="cs"/>
          <w:sz w:val="24"/>
          <w:szCs w:val="24"/>
          <w:rtl/>
        </w:rPr>
        <w:t xml:space="preserve"> או </w:t>
      </w:r>
      <w:r w:rsidR="00B7223D" w:rsidRPr="00CE5AD3">
        <w:rPr>
          <w:rFonts w:hint="cs"/>
          <w:sz w:val="24"/>
          <w:szCs w:val="24"/>
          <w:rtl/>
        </w:rPr>
        <w:t>המסתורין שהוא מכיר. הוא יראה</w:t>
      </w:r>
      <w:r w:rsidR="00396CC4" w:rsidRPr="00CE5AD3">
        <w:rPr>
          <w:rFonts w:hint="cs"/>
          <w:sz w:val="24"/>
          <w:szCs w:val="24"/>
          <w:rtl/>
        </w:rPr>
        <w:t xml:space="preserve"> לה שיחי פטל מת</w:t>
      </w:r>
      <w:r w:rsidR="00CB7DFD">
        <w:rPr>
          <w:rFonts w:hint="cs"/>
          <w:sz w:val="24"/>
          <w:szCs w:val="24"/>
          <w:rtl/>
        </w:rPr>
        <w:t xml:space="preserve">וק , תלי נמלים עצומים, אבן מלח </w:t>
      </w:r>
      <w:r w:rsidR="00396CC4" w:rsidRPr="00CE5AD3">
        <w:rPr>
          <w:rFonts w:hint="cs"/>
          <w:sz w:val="24"/>
          <w:szCs w:val="24"/>
          <w:rtl/>
        </w:rPr>
        <w:t xml:space="preserve">או </w:t>
      </w:r>
      <w:r w:rsidR="00B7223D" w:rsidRPr="00CE5AD3">
        <w:rPr>
          <w:rFonts w:hint="cs"/>
          <w:sz w:val="24"/>
          <w:szCs w:val="24"/>
          <w:rtl/>
        </w:rPr>
        <w:t xml:space="preserve">תחנת שנאים מזמזמת שמעליה שלט </w:t>
      </w:r>
      <w:r w:rsidR="00B7223D" w:rsidRPr="00CE5AD3">
        <w:rPr>
          <w:rFonts w:hint="cs"/>
          <w:sz w:val="24"/>
          <w:szCs w:val="24"/>
          <w:rtl/>
        </w:rPr>
        <w:lastRenderedPageBreak/>
        <w:t xml:space="preserve">המאיים "בסכנת מוות" או "עץ שנאצי התאבד עליו" </w:t>
      </w:r>
      <w:r w:rsidR="00CB7DFD">
        <w:rPr>
          <w:rFonts w:hint="cs"/>
          <w:sz w:val="24"/>
          <w:szCs w:val="24"/>
          <w:rtl/>
        </w:rPr>
        <w:t xml:space="preserve"> כדי להרשים אותה</w:t>
      </w:r>
      <w:r w:rsidR="00396CC4" w:rsidRPr="00CE5AD3">
        <w:rPr>
          <w:rFonts w:hint="cs"/>
          <w:sz w:val="24"/>
          <w:szCs w:val="24"/>
          <w:rtl/>
        </w:rPr>
        <w:t>,</w:t>
      </w:r>
      <w:r w:rsidR="00B7223D" w:rsidRPr="00CE5AD3">
        <w:rPr>
          <w:rFonts w:hint="cs"/>
          <w:sz w:val="24"/>
          <w:szCs w:val="24"/>
          <w:rtl/>
        </w:rPr>
        <w:t xml:space="preserve"> והע</w:t>
      </w:r>
      <w:r w:rsidR="00396CC4" w:rsidRPr="00CE5AD3">
        <w:rPr>
          <w:rFonts w:hint="cs"/>
          <w:sz w:val="24"/>
          <w:szCs w:val="24"/>
          <w:rtl/>
        </w:rPr>
        <w:t>י</w:t>
      </w:r>
      <w:r w:rsidR="00B7223D" w:rsidRPr="00CE5AD3">
        <w:rPr>
          <w:rFonts w:hint="cs"/>
          <w:sz w:val="24"/>
          <w:szCs w:val="24"/>
          <w:rtl/>
        </w:rPr>
        <w:t>קר הוא יערוך אתה פיקניק במרומי אחד העצים האהובים עליו.</w:t>
      </w:r>
      <w:r w:rsidR="00396CC4" w:rsidRPr="00CE5AD3">
        <w:rPr>
          <w:rFonts w:hint="cs"/>
          <w:sz w:val="24"/>
          <w:szCs w:val="24"/>
          <w:rtl/>
        </w:rPr>
        <w:t xml:space="preserve"> שבוע שלם הוא עסוק בדמיונות ותכנונים של המפגש וכאשר מגיע יום שני הוא כולו מלא צפייה אופטימית אבל דרוכה. כאשר קרולינה מבשרת לו כמעט במקרה שהיא לא תבוא אתו ואפילו תוהה על כך שהוא חיכה לה עולמו הפנימי עובר זעזוע. הנוף האהוב עליו נראה לפתע "כמאובן" </w:t>
      </w:r>
      <w:r w:rsidR="0028030A" w:rsidRPr="00CE5AD3">
        <w:rPr>
          <w:rFonts w:hint="cs"/>
          <w:sz w:val="24"/>
          <w:szCs w:val="24"/>
          <w:rtl/>
        </w:rPr>
        <w:t>.</w:t>
      </w:r>
      <w:r w:rsidR="00CE1427" w:rsidRPr="00CE5AD3">
        <w:rPr>
          <w:rFonts w:hint="cs"/>
          <w:sz w:val="24"/>
          <w:szCs w:val="24"/>
          <w:rtl/>
        </w:rPr>
        <w:t>צבע הלימון החמוץ של שמלתה של קרולינה  המתרחקת מחמיץ גם את עולמו.</w:t>
      </w:r>
      <w:r w:rsidR="0028030A" w:rsidRPr="00CE5AD3">
        <w:rPr>
          <w:rFonts w:hint="cs"/>
          <w:sz w:val="24"/>
          <w:szCs w:val="24"/>
          <w:rtl/>
        </w:rPr>
        <w:t xml:space="preserve"> הסופר אינו מכביר במילים בתיאור הזעזוע </w:t>
      </w:r>
      <w:r w:rsidR="00CE1427" w:rsidRPr="00CE5AD3">
        <w:rPr>
          <w:rFonts w:hint="cs"/>
          <w:sz w:val="24"/>
          <w:szCs w:val="24"/>
          <w:rtl/>
        </w:rPr>
        <w:t>של הנער-</w:t>
      </w:r>
      <w:r w:rsidR="0028030A" w:rsidRPr="00CE5AD3">
        <w:rPr>
          <w:rFonts w:hint="cs"/>
          <w:sz w:val="24"/>
          <w:szCs w:val="24"/>
          <w:rtl/>
        </w:rPr>
        <w:t xml:space="preserve"> אולי כי הוא כה ברור לקורא. הפער שבין הנער ל"אהובתו" הוא</w:t>
      </w:r>
      <w:r w:rsidR="00CB7DFD">
        <w:rPr>
          <w:rFonts w:hint="cs"/>
          <w:sz w:val="24"/>
          <w:szCs w:val="24"/>
          <w:rtl/>
        </w:rPr>
        <w:t xml:space="preserve"> עצום ומכה בו לכאורה באופן סתמי</w:t>
      </w:r>
      <w:r w:rsidR="0028030A" w:rsidRPr="00CE5AD3">
        <w:rPr>
          <w:rFonts w:hint="cs"/>
          <w:sz w:val="24"/>
          <w:szCs w:val="24"/>
          <w:rtl/>
        </w:rPr>
        <w:t>:</w:t>
      </w:r>
      <w:r w:rsidR="00CB7DFD">
        <w:rPr>
          <w:rFonts w:hint="cs"/>
          <w:sz w:val="24"/>
          <w:szCs w:val="24"/>
          <w:rtl/>
        </w:rPr>
        <w:t xml:space="preserve"> "מה, חכית לי?".</w:t>
      </w:r>
      <w:r w:rsidR="0028030A" w:rsidRPr="00CE5AD3">
        <w:rPr>
          <w:rFonts w:hint="cs"/>
          <w:sz w:val="24"/>
          <w:szCs w:val="24"/>
          <w:rtl/>
        </w:rPr>
        <w:t xml:space="preserve"> הילד חווה בבת אחת את הסבל הגדול של משאלת </w:t>
      </w:r>
      <w:r w:rsidR="00F63E1A" w:rsidRPr="00CE5AD3">
        <w:rPr>
          <w:rFonts w:hint="cs"/>
          <w:sz w:val="24"/>
          <w:szCs w:val="24"/>
          <w:rtl/>
        </w:rPr>
        <w:t>אהבה שלא מתגשמת  ושיברון לב</w:t>
      </w:r>
      <w:r w:rsidR="0028030A" w:rsidRPr="00CE5AD3">
        <w:rPr>
          <w:rFonts w:hint="cs"/>
          <w:sz w:val="24"/>
          <w:szCs w:val="24"/>
          <w:rtl/>
        </w:rPr>
        <w:t xml:space="preserve"> ובדיוק ברגע הזה הוא מבחין</w:t>
      </w:r>
      <w:r w:rsidR="00F63E1A" w:rsidRPr="00CE5AD3">
        <w:rPr>
          <w:rFonts w:hint="cs"/>
          <w:sz w:val="24"/>
          <w:szCs w:val="24"/>
          <w:rtl/>
        </w:rPr>
        <w:t xml:space="preserve"> במר זומר ע</w:t>
      </w:r>
      <w:r w:rsidR="00CB7DFD">
        <w:rPr>
          <w:rFonts w:hint="cs"/>
          <w:sz w:val="24"/>
          <w:szCs w:val="24"/>
          <w:rtl/>
        </w:rPr>
        <w:t>ל קו האופק. במובן מסוים מר זומר</w:t>
      </w:r>
      <w:r w:rsidR="00F63E1A" w:rsidRPr="00CE5AD3">
        <w:rPr>
          <w:rFonts w:hint="cs"/>
          <w:sz w:val="24"/>
          <w:szCs w:val="24"/>
          <w:rtl/>
        </w:rPr>
        <w:t xml:space="preserve">, </w:t>
      </w:r>
      <w:r w:rsidR="00CE1427" w:rsidRPr="00CE5AD3">
        <w:rPr>
          <w:rFonts w:hint="cs"/>
          <w:sz w:val="24"/>
          <w:szCs w:val="24"/>
          <w:rtl/>
        </w:rPr>
        <w:t>"</w:t>
      </w:r>
      <w:r w:rsidR="00F63E1A" w:rsidRPr="00CE5AD3">
        <w:rPr>
          <w:rFonts w:hint="cs"/>
          <w:sz w:val="24"/>
          <w:szCs w:val="24"/>
          <w:rtl/>
        </w:rPr>
        <w:t>הסובל הגדול</w:t>
      </w:r>
      <w:r w:rsidR="00CE1427" w:rsidRPr="00CE5AD3">
        <w:rPr>
          <w:rFonts w:hint="cs"/>
          <w:sz w:val="24"/>
          <w:szCs w:val="24"/>
          <w:rtl/>
        </w:rPr>
        <w:t>"</w:t>
      </w:r>
      <w:r w:rsidR="00F63E1A" w:rsidRPr="00CE5AD3">
        <w:rPr>
          <w:rFonts w:hint="cs"/>
          <w:sz w:val="24"/>
          <w:szCs w:val="24"/>
          <w:rtl/>
        </w:rPr>
        <w:t xml:space="preserve"> הוא שותף באותו הרגע , </w:t>
      </w:r>
      <w:r w:rsidR="00CB7DFD">
        <w:rPr>
          <w:rFonts w:hint="cs"/>
          <w:sz w:val="24"/>
          <w:szCs w:val="24"/>
          <w:rtl/>
        </w:rPr>
        <w:t>הוא העד היחיד  לבדידותו של הנער</w:t>
      </w:r>
      <w:r w:rsidR="00F63E1A" w:rsidRPr="00CE5AD3">
        <w:rPr>
          <w:rFonts w:hint="cs"/>
          <w:sz w:val="24"/>
          <w:szCs w:val="24"/>
          <w:rtl/>
        </w:rPr>
        <w:t xml:space="preserve">, גם אם הוא נראה </w:t>
      </w:r>
      <w:r w:rsidR="00CE1427" w:rsidRPr="00CE5AD3">
        <w:rPr>
          <w:rFonts w:hint="cs"/>
          <w:sz w:val="24"/>
          <w:szCs w:val="24"/>
          <w:rtl/>
        </w:rPr>
        <w:t>רחוק,</w:t>
      </w:r>
      <w:r w:rsidR="00F63E1A" w:rsidRPr="00CE5AD3">
        <w:rPr>
          <w:rFonts w:hint="cs"/>
          <w:sz w:val="24"/>
          <w:szCs w:val="24"/>
          <w:rtl/>
        </w:rPr>
        <w:t xml:space="preserve"> </w:t>
      </w:r>
      <w:r w:rsidR="00CE1427" w:rsidRPr="00CE5AD3">
        <w:rPr>
          <w:rFonts w:hint="cs"/>
          <w:sz w:val="24"/>
          <w:szCs w:val="24"/>
          <w:rtl/>
        </w:rPr>
        <w:t>ב</w:t>
      </w:r>
      <w:r w:rsidR="00F63E1A" w:rsidRPr="00CE5AD3">
        <w:rPr>
          <w:rFonts w:hint="cs"/>
          <w:sz w:val="24"/>
          <w:szCs w:val="24"/>
          <w:rtl/>
        </w:rPr>
        <w:t xml:space="preserve">מקלו הדופק הוא כמו "שעון" </w:t>
      </w:r>
      <w:r w:rsidR="00BF1AFF" w:rsidRPr="00CE5AD3">
        <w:rPr>
          <w:rFonts w:hint="cs"/>
          <w:sz w:val="24"/>
          <w:szCs w:val="24"/>
          <w:rtl/>
        </w:rPr>
        <w:t>ש</w:t>
      </w:r>
      <w:r w:rsidR="00F63E1A" w:rsidRPr="00CE5AD3">
        <w:rPr>
          <w:rFonts w:hint="cs"/>
          <w:sz w:val="24"/>
          <w:szCs w:val="24"/>
          <w:rtl/>
        </w:rPr>
        <w:t>מספר</w:t>
      </w:r>
      <w:r w:rsidR="00CB7DFD">
        <w:rPr>
          <w:rFonts w:hint="cs"/>
          <w:sz w:val="24"/>
          <w:szCs w:val="24"/>
          <w:rtl/>
        </w:rPr>
        <w:t xml:space="preserve"> לנער אמת כואבת</w:t>
      </w:r>
      <w:r w:rsidR="00F63E1A" w:rsidRPr="00CE5AD3">
        <w:rPr>
          <w:rFonts w:hint="cs"/>
          <w:sz w:val="24"/>
          <w:szCs w:val="24"/>
          <w:rtl/>
        </w:rPr>
        <w:t>, ש</w:t>
      </w:r>
      <w:r w:rsidR="00BF1AFF" w:rsidRPr="00CE5AD3">
        <w:rPr>
          <w:rFonts w:hint="cs"/>
          <w:sz w:val="24"/>
          <w:szCs w:val="24"/>
          <w:rtl/>
        </w:rPr>
        <w:t xml:space="preserve">אותה </w:t>
      </w:r>
      <w:r w:rsidR="00F63E1A" w:rsidRPr="00CE5AD3">
        <w:rPr>
          <w:rFonts w:hint="cs"/>
          <w:sz w:val="24"/>
          <w:szCs w:val="24"/>
          <w:rtl/>
        </w:rPr>
        <w:t>הוא גם חווה בתוכו.</w:t>
      </w:r>
    </w:p>
    <w:p w:rsidR="00CE1427" w:rsidRPr="00CE5AD3" w:rsidRDefault="00CE1427" w:rsidP="00CE5AD3">
      <w:pPr>
        <w:rPr>
          <w:sz w:val="24"/>
          <w:szCs w:val="24"/>
          <w:rtl/>
        </w:rPr>
      </w:pPr>
    </w:p>
    <w:p w:rsidR="00CE1427" w:rsidRPr="00CE5AD3" w:rsidRDefault="00F63E1A" w:rsidP="00CE5AD3">
      <w:pPr>
        <w:rPr>
          <w:sz w:val="24"/>
          <w:szCs w:val="24"/>
          <w:u w:val="single"/>
          <w:rtl/>
        </w:rPr>
      </w:pPr>
      <w:r w:rsidRPr="00CE5AD3">
        <w:rPr>
          <w:rFonts w:hint="cs"/>
          <w:sz w:val="24"/>
          <w:szCs w:val="24"/>
          <w:u w:val="single"/>
          <w:rtl/>
        </w:rPr>
        <w:t>רכיבה על אופניים ושעורי פסנתר</w:t>
      </w:r>
    </w:p>
    <w:p w:rsidR="00936029" w:rsidRPr="00CE5AD3" w:rsidRDefault="00CB7DFD" w:rsidP="00CE5AD3">
      <w:pPr>
        <w:rPr>
          <w:sz w:val="24"/>
          <w:szCs w:val="24"/>
          <w:rtl/>
        </w:rPr>
      </w:pPr>
      <w:r>
        <w:rPr>
          <w:rFonts w:hint="cs"/>
          <w:sz w:val="24"/>
          <w:szCs w:val="24"/>
          <w:rtl/>
        </w:rPr>
        <w:t>ההתבגרות כרוכה בהרבה למידה</w:t>
      </w:r>
      <w:r w:rsidR="00CE1427" w:rsidRPr="00CE5AD3">
        <w:rPr>
          <w:rFonts w:hint="cs"/>
          <w:sz w:val="24"/>
          <w:szCs w:val="24"/>
          <w:rtl/>
        </w:rPr>
        <w:t xml:space="preserve"> ובסוציאליזציה </w:t>
      </w:r>
      <w:r>
        <w:rPr>
          <w:rFonts w:hint="cs"/>
          <w:sz w:val="24"/>
          <w:szCs w:val="24"/>
          <w:rtl/>
        </w:rPr>
        <w:t>(</w:t>
      </w:r>
      <w:r w:rsidR="008216BC" w:rsidRPr="00CE5AD3">
        <w:rPr>
          <w:rFonts w:hint="cs"/>
          <w:sz w:val="24"/>
          <w:szCs w:val="24"/>
          <w:rtl/>
        </w:rPr>
        <w:t xml:space="preserve">תהליך חברות) </w:t>
      </w:r>
      <w:r w:rsidR="00CE1427" w:rsidRPr="00CE5AD3">
        <w:rPr>
          <w:rFonts w:hint="cs"/>
          <w:sz w:val="24"/>
          <w:szCs w:val="24"/>
          <w:rtl/>
        </w:rPr>
        <w:t xml:space="preserve">כלומר ללמוד להשתלב בחברה. העצים החופשיים והדמיון על תעופה ברוח הופכים לנחלת הילדות התמימה ועכשיו </w:t>
      </w:r>
      <w:r w:rsidR="008216BC" w:rsidRPr="00CE5AD3">
        <w:rPr>
          <w:rFonts w:hint="cs"/>
          <w:sz w:val="24"/>
          <w:szCs w:val="24"/>
          <w:rtl/>
        </w:rPr>
        <w:t>הנער צריך ללמוד להשתלט על האופניים כדי להשיג את אותה הנאה שבחופש התנועה והעצמאות אבל בתוך עולם הבוגרים. בתחום האופניים הוא צריך להתמודד  עם הקנאה באחיו הגדול, שכבר רוכב מצוין ויש לו אופניים משוכללים. הרכיבה לשעורי הפסנתר על האופניים המשפחתיים</w:t>
      </w:r>
      <w:r>
        <w:rPr>
          <w:rFonts w:hint="cs"/>
          <w:sz w:val="24"/>
          <w:szCs w:val="24"/>
          <w:rtl/>
        </w:rPr>
        <w:t xml:space="preserve">  הישנים הופכת להיות אתגר עבורו</w:t>
      </w:r>
      <w:r w:rsidR="008216BC" w:rsidRPr="00CE5AD3">
        <w:rPr>
          <w:rFonts w:hint="cs"/>
          <w:sz w:val="24"/>
          <w:szCs w:val="24"/>
          <w:rtl/>
        </w:rPr>
        <w:t>:</w:t>
      </w:r>
      <w:r>
        <w:rPr>
          <w:rFonts w:hint="cs"/>
          <w:sz w:val="24"/>
          <w:szCs w:val="24"/>
          <w:rtl/>
        </w:rPr>
        <w:t xml:space="preserve"> </w:t>
      </w:r>
      <w:r w:rsidR="008216BC" w:rsidRPr="00CE5AD3">
        <w:rPr>
          <w:rFonts w:hint="cs"/>
          <w:sz w:val="24"/>
          <w:szCs w:val="24"/>
          <w:rtl/>
        </w:rPr>
        <w:t>אתגר שבו עליו להתמודד עם קשיים רבים .</w:t>
      </w:r>
      <w:r w:rsidR="00936029" w:rsidRPr="00CE5AD3">
        <w:rPr>
          <w:rFonts w:hint="cs"/>
          <w:sz w:val="24"/>
          <w:szCs w:val="24"/>
          <w:rtl/>
        </w:rPr>
        <w:t xml:space="preserve"> הרכיבה בהתחלה מעוררת ב</w:t>
      </w:r>
      <w:r>
        <w:rPr>
          <w:rFonts w:hint="cs"/>
          <w:sz w:val="24"/>
          <w:szCs w:val="24"/>
          <w:rtl/>
        </w:rPr>
        <w:t xml:space="preserve">ו חשד וחשש בשל חוסר היציבות שבה, אחר כך באה תחושת הנאה </w:t>
      </w:r>
      <w:r w:rsidR="00936029" w:rsidRPr="00CE5AD3">
        <w:rPr>
          <w:rFonts w:hint="cs"/>
          <w:sz w:val="24"/>
          <w:szCs w:val="24"/>
          <w:rtl/>
        </w:rPr>
        <w:t>עצומה וגאווה על ההישג (58).</w:t>
      </w:r>
      <w:r>
        <w:rPr>
          <w:rFonts w:hint="cs"/>
          <w:sz w:val="24"/>
          <w:szCs w:val="24"/>
          <w:rtl/>
        </w:rPr>
        <w:t xml:space="preserve"> </w:t>
      </w:r>
      <w:r w:rsidR="00936029" w:rsidRPr="00CE5AD3">
        <w:rPr>
          <w:rFonts w:hint="cs"/>
          <w:sz w:val="24"/>
          <w:szCs w:val="24"/>
          <w:rtl/>
        </w:rPr>
        <w:t>החוויה גם מלווה בקשיים בגלל האופניים הגרועים והנער נאלץ להתמודד עם מתח ואי נוחות בזמן הרכיבה</w:t>
      </w:r>
      <w:r>
        <w:rPr>
          <w:rFonts w:hint="cs"/>
          <w:sz w:val="24"/>
          <w:szCs w:val="24"/>
          <w:rtl/>
        </w:rPr>
        <w:t xml:space="preserve"> לשעורי הפסנתר. עליו לעצור הרבה</w:t>
      </w:r>
      <w:r w:rsidR="00936029" w:rsidRPr="00CE5AD3">
        <w:rPr>
          <w:rFonts w:hint="cs"/>
          <w:sz w:val="24"/>
          <w:szCs w:val="24"/>
          <w:rtl/>
        </w:rPr>
        <w:t xml:space="preserve">, לפנות דרך לאחרים והוא חרד מהאיחור לשיעור של הגברת פונקל. </w:t>
      </w:r>
    </w:p>
    <w:p w:rsidR="007F3BD0" w:rsidRPr="00CE5AD3" w:rsidRDefault="00936029" w:rsidP="00CE5AD3">
      <w:pPr>
        <w:rPr>
          <w:sz w:val="24"/>
          <w:szCs w:val="24"/>
          <w:rtl/>
        </w:rPr>
      </w:pPr>
      <w:r w:rsidRPr="00CE5AD3">
        <w:rPr>
          <w:rFonts w:hint="cs"/>
          <w:sz w:val="24"/>
          <w:szCs w:val="24"/>
          <w:rtl/>
        </w:rPr>
        <w:t>בלימודי הפסנתר שלו חווה הנער גם חוויות לא פשוטות שמרחיקות אותו מעולם הילדות המוגן. גברת פונקל</w:t>
      </w:r>
      <w:r w:rsidR="001579A6" w:rsidRPr="00CE5AD3">
        <w:rPr>
          <w:rFonts w:hint="cs"/>
          <w:sz w:val="24"/>
          <w:szCs w:val="24"/>
          <w:rtl/>
        </w:rPr>
        <w:t>, המורה לפסנתר</w:t>
      </w:r>
      <w:r w:rsidR="00CB7DFD">
        <w:rPr>
          <w:rFonts w:hint="cs"/>
          <w:sz w:val="24"/>
          <w:szCs w:val="24"/>
          <w:rtl/>
        </w:rPr>
        <w:t xml:space="preserve"> </w:t>
      </w:r>
      <w:r w:rsidR="001579A6" w:rsidRPr="00CE5AD3">
        <w:rPr>
          <w:rFonts w:hint="cs"/>
          <w:sz w:val="24"/>
          <w:szCs w:val="24"/>
          <w:rtl/>
        </w:rPr>
        <w:t>-</w:t>
      </w:r>
      <w:r w:rsidR="00CB7DFD">
        <w:rPr>
          <w:rFonts w:hint="cs"/>
          <w:sz w:val="24"/>
          <w:szCs w:val="24"/>
          <w:rtl/>
        </w:rPr>
        <w:t xml:space="preserve"> היא אישה מעט מפחידה, מכוערת</w:t>
      </w:r>
      <w:r w:rsidRPr="00CE5AD3">
        <w:rPr>
          <w:rFonts w:hint="cs"/>
          <w:sz w:val="24"/>
          <w:szCs w:val="24"/>
          <w:rtl/>
        </w:rPr>
        <w:t xml:space="preserve">, לא נשית, רווקה שמתגוררת עם אם ישישה ונוטה להתפרצויות זעם. </w:t>
      </w:r>
      <w:r w:rsidR="001579A6" w:rsidRPr="00CE5AD3">
        <w:rPr>
          <w:rFonts w:hint="cs"/>
          <w:sz w:val="24"/>
          <w:szCs w:val="24"/>
          <w:rtl/>
        </w:rPr>
        <w:t>היא מאמינה בהוראה וחינוך נוקשים ובכל פעם שהנער מאחר או כושל מעט בנגינתו היא מתפרצת עליו</w:t>
      </w:r>
      <w:r w:rsidR="00CB7DFD">
        <w:rPr>
          <w:rFonts w:hint="cs"/>
          <w:sz w:val="24"/>
          <w:szCs w:val="24"/>
          <w:rtl/>
        </w:rPr>
        <w:t xml:space="preserve"> בצעקות זועמות ובאיומים להענישו</w:t>
      </w:r>
      <w:r w:rsidR="001579A6" w:rsidRPr="00CE5AD3">
        <w:rPr>
          <w:rFonts w:hint="cs"/>
          <w:sz w:val="24"/>
          <w:szCs w:val="24"/>
          <w:rtl/>
        </w:rPr>
        <w:t xml:space="preserve">. היא אינה קשובה לשום מצוקה שלו ומאשימה אותו בעצלנות ובפינוק </w:t>
      </w:r>
      <w:r w:rsidR="00665804" w:rsidRPr="00CE5AD3">
        <w:rPr>
          <w:rFonts w:hint="cs"/>
          <w:sz w:val="24"/>
          <w:szCs w:val="24"/>
          <w:rtl/>
        </w:rPr>
        <w:t xml:space="preserve">שבקניית </w:t>
      </w:r>
      <w:r w:rsidR="001579A6" w:rsidRPr="00CE5AD3">
        <w:rPr>
          <w:rFonts w:hint="cs"/>
          <w:sz w:val="24"/>
          <w:szCs w:val="24"/>
          <w:rtl/>
        </w:rPr>
        <w:t>גלידה שמעולם לא זכה ב</w:t>
      </w:r>
      <w:r w:rsidR="00665804" w:rsidRPr="00CE5AD3">
        <w:rPr>
          <w:rFonts w:hint="cs"/>
          <w:sz w:val="24"/>
          <w:szCs w:val="24"/>
          <w:rtl/>
        </w:rPr>
        <w:t>ה</w:t>
      </w:r>
      <w:r w:rsidR="001579A6" w:rsidRPr="00CE5AD3">
        <w:rPr>
          <w:rFonts w:hint="cs"/>
          <w:sz w:val="24"/>
          <w:szCs w:val="24"/>
          <w:rtl/>
        </w:rPr>
        <w:t xml:space="preserve">. אטימותה המרושעת נקשרת גם לקטעי </w:t>
      </w:r>
      <w:r w:rsidR="001579A6" w:rsidRPr="00CE5AD3">
        <w:rPr>
          <w:rFonts w:hint="cs"/>
          <w:sz w:val="24"/>
          <w:szCs w:val="24"/>
          <w:rtl/>
        </w:rPr>
        <w:lastRenderedPageBreak/>
        <w:t>מוזיקה משמימים שעליו לנגן</w:t>
      </w:r>
      <w:r w:rsidR="00665804" w:rsidRPr="00CE5AD3">
        <w:rPr>
          <w:rFonts w:hint="cs"/>
          <w:sz w:val="24"/>
          <w:szCs w:val="24"/>
          <w:rtl/>
        </w:rPr>
        <w:t>,</w:t>
      </w:r>
      <w:r w:rsidR="001579A6" w:rsidRPr="00CE5AD3">
        <w:rPr>
          <w:rFonts w:hint="cs"/>
          <w:sz w:val="24"/>
          <w:szCs w:val="24"/>
          <w:rtl/>
        </w:rPr>
        <w:t xml:space="preserve"> </w:t>
      </w:r>
      <w:r w:rsidR="00665804" w:rsidRPr="00CE5AD3">
        <w:rPr>
          <w:rFonts w:hint="cs"/>
          <w:sz w:val="24"/>
          <w:szCs w:val="24"/>
          <w:rtl/>
        </w:rPr>
        <w:t>ולבסוף כל המצוקות הללו מגיעות לשיא כאשר הוא נאלץ לנגן לאחר נזיפות</w:t>
      </w:r>
      <w:r w:rsidR="00CB7DFD">
        <w:rPr>
          <w:rFonts w:hint="cs"/>
          <w:sz w:val="24"/>
          <w:szCs w:val="24"/>
          <w:rtl/>
        </w:rPr>
        <w:t xml:space="preserve"> קולניות, וללחוץ על קליד שחור (</w:t>
      </w:r>
      <w:r w:rsidR="00665804" w:rsidRPr="00CE5AD3">
        <w:rPr>
          <w:rFonts w:hint="cs"/>
          <w:sz w:val="24"/>
          <w:szCs w:val="24"/>
          <w:rtl/>
        </w:rPr>
        <w:t>של פה דיאז) שמלא בנזלת (סמרק) של המורה הזועמת. התפרצות הזעם של המורה פונקל והאשמות השווא שבהן היא מאשימה את הנער גורמות לו להימלט משם  בסערת נפש קשה כל כך שהוא חוזר אל א</w:t>
      </w:r>
      <w:r w:rsidR="00CB7DFD">
        <w:rPr>
          <w:rFonts w:hint="cs"/>
          <w:sz w:val="24"/>
          <w:szCs w:val="24"/>
          <w:rtl/>
        </w:rPr>
        <w:t>חד מעצי הילדות האהובים שלו</w:t>
      </w:r>
      <w:r w:rsidR="00665804" w:rsidRPr="00CE5AD3">
        <w:rPr>
          <w:rFonts w:hint="cs"/>
          <w:sz w:val="24"/>
          <w:szCs w:val="24"/>
          <w:rtl/>
        </w:rPr>
        <w:t xml:space="preserve">, אך הפעם מתוך מחשבה אובדנית ורצון לקפוץ אל מותו מהעץ הגבוה. למעשה מי ש"מציל" </w:t>
      </w:r>
      <w:r w:rsidR="00B20DA2" w:rsidRPr="00CE5AD3">
        <w:rPr>
          <w:rFonts w:hint="cs"/>
          <w:sz w:val="24"/>
          <w:szCs w:val="24"/>
          <w:rtl/>
        </w:rPr>
        <w:t>אותו מהקפיצה הוא מר זומר שמופיע</w:t>
      </w:r>
      <w:r w:rsidR="00665804" w:rsidRPr="00CE5AD3">
        <w:rPr>
          <w:rFonts w:hint="cs"/>
          <w:sz w:val="24"/>
          <w:szCs w:val="24"/>
          <w:rtl/>
        </w:rPr>
        <w:t xml:space="preserve"> שם במקרה</w:t>
      </w:r>
      <w:r w:rsidR="00B20DA2" w:rsidRPr="00CE5AD3">
        <w:rPr>
          <w:rFonts w:hint="cs"/>
          <w:sz w:val="24"/>
          <w:szCs w:val="24"/>
          <w:rtl/>
        </w:rPr>
        <w:t xml:space="preserve"> ונשכב לזמן קצר תחת העץ  לאכול את ארוחתו הקטנה ולעצור לרגע לנוח מההליכה האינסופית שלו. הנער מתבונן במר זומר ממרומי העץ מבלי שזומר מבחין בו שומע את האנחה מלאה הסבל שלו:" קול מסמר שיער , אנקת תחנונים הזאת, כשל חולה המתענה בכאביו.." הוא רואה מקרוב סבל נורא שאין לו מרפא ולפתע הסבל שלו נראה לו קטן וטיפשי . המפגש עם זומר "מכניס אותו לפרופורציות" , כמו שמקובל לומר אצלנו :"שוב לא ראיתי איך יכולתי להעלות בדעתי רעיון מטופש שכזה: להתאבד בגלל טיפת סמרק! והרי הרגע ראיתי אדם שכל חייו בורח מהמוות".</w:t>
      </w:r>
      <w:r w:rsidR="007F3BD0" w:rsidRPr="00CE5AD3">
        <w:rPr>
          <w:rFonts w:hint="cs"/>
          <w:sz w:val="24"/>
          <w:szCs w:val="24"/>
          <w:rtl/>
        </w:rPr>
        <w:t xml:space="preserve"> </w:t>
      </w:r>
    </w:p>
    <w:p w:rsidR="007F3BD0" w:rsidRPr="00CE5AD3" w:rsidRDefault="007F3BD0" w:rsidP="00CE5AD3">
      <w:pPr>
        <w:rPr>
          <w:sz w:val="24"/>
          <w:szCs w:val="24"/>
          <w:rtl/>
        </w:rPr>
      </w:pPr>
      <w:r w:rsidRPr="00CE5AD3">
        <w:rPr>
          <w:rFonts w:hint="cs"/>
          <w:sz w:val="24"/>
          <w:szCs w:val="24"/>
          <w:rtl/>
        </w:rPr>
        <w:t>חשוב לשים לב שבעיצו</w:t>
      </w:r>
      <w:r w:rsidR="00CB7DFD">
        <w:rPr>
          <w:rFonts w:hint="cs"/>
          <w:sz w:val="24"/>
          <w:szCs w:val="24"/>
          <w:rtl/>
        </w:rPr>
        <w:t xml:space="preserve">ב דמותה  של  גב' פונקל ו"החינוך" </w:t>
      </w:r>
      <w:r w:rsidRPr="00CE5AD3">
        <w:rPr>
          <w:rFonts w:hint="cs"/>
          <w:sz w:val="24"/>
          <w:szCs w:val="24"/>
          <w:rtl/>
        </w:rPr>
        <w:t xml:space="preserve">האטום </w:t>
      </w:r>
      <w:r w:rsidR="00FB77F1" w:rsidRPr="00CE5AD3">
        <w:rPr>
          <w:rFonts w:hint="cs"/>
          <w:sz w:val="24"/>
          <w:szCs w:val="24"/>
          <w:rtl/>
        </w:rPr>
        <w:t xml:space="preserve">והאכזרי שלה </w:t>
      </w:r>
      <w:r w:rsidRPr="00CE5AD3">
        <w:rPr>
          <w:rFonts w:hint="cs"/>
          <w:sz w:val="24"/>
          <w:szCs w:val="24"/>
          <w:rtl/>
        </w:rPr>
        <w:t>באה לידי ביקורת</w:t>
      </w:r>
      <w:r w:rsidR="00FB77F1" w:rsidRPr="00CE5AD3">
        <w:rPr>
          <w:rFonts w:hint="cs"/>
          <w:sz w:val="24"/>
          <w:szCs w:val="24"/>
          <w:rtl/>
        </w:rPr>
        <w:t xml:space="preserve"> על האופן שבו חינוך נוקשה פוגע באנשים צעירים</w:t>
      </w:r>
      <w:r w:rsidR="00BE083F" w:rsidRPr="00CE5AD3">
        <w:rPr>
          <w:rFonts w:hint="cs"/>
          <w:sz w:val="24"/>
          <w:szCs w:val="24"/>
          <w:rtl/>
        </w:rPr>
        <w:t xml:space="preserve"> ו</w:t>
      </w:r>
      <w:r w:rsidR="00CB7DFD">
        <w:rPr>
          <w:rFonts w:hint="cs"/>
          <w:sz w:val="24"/>
          <w:szCs w:val="24"/>
          <w:rtl/>
        </w:rPr>
        <w:t xml:space="preserve">בהקשר הגרמני לחינוך </w:t>
      </w:r>
      <w:r w:rsidR="00BE083F" w:rsidRPr="00CE5AD3">
        <w:rPr>
          <w:rFonts w:hint="cs"/>
          <w:sz w:val="24"/>
          <w:szCs w:val="24"/>
          <w:rtl/>
        </w:rPr>
        <w:t>הזה היה ביטוי גם במשטר הנאצי וזוועותיו</w:t>
      </w:r>
      <w:r w:rsidR="00FB77F1" w:rsidRPr="00CE5AD3">
        <w:rPr>
          <w:rFonts w:hint="cs"/>
          <w:sz w:val="24"/>
          <w:szCs w:val="24"/>
          <w:rtl/>
        </w:rPr>
        <w:t>. יחד עם זאת -</w:t>
      </w:r>
      <w:r w:rsidR="009A01AD">
        <w:rPr>
          <w:rFonts w:hint="cs"/>
          <w:sz w:val="24"/>
          <w:szCs w:val="24"/>
          <w:rtl/>
        </w:rPr>
        <w:t xml:space="preserve"> </w:t>
      </w:r>
      <w:r w:rsidR="00FB77F1" w:rsidRPr="00CE5AD3">
        <w:rPr>
          <w:rFonts w:hint="cs"/>
          <w:sz w:val="24"/>
          <w:szCs w:val="24"/>
          <w:rtl/>
        </w:rPr>
        <w:t>החוויה כולה מוצגת גם באופן גרוטסקי ומצחיק מעט וניכר שהנער מגבש כוחות נפשיים שעוזרים לו להתמודד עם החוויה הקשה. כך למשל הוא ל</w:t>
      </w:r>
      <w:r w:rsidR="009A01AD">
        <w:rPr>
          <w:rFonts w:hint="cs"/>
          <w:sz w:val="24"/>
          <w:szCs w:val="24"/>
          <w:rtl/>
        </w:rPr>
        <w:t>א מפסיק לשים לב למסתורין שישנו בדמות האם הישישה של פונקל,</w:t>
      </w:r>
      <w:r w:rsidR="00FB77F1" w:rsidRPr="00CE5AD3">
        <w:rPr>
          <w:rFonts w:hint="cs"/>
          <w:sz w:val="24"/>
          <w:szCs w:val="24"/>
          <w:rtl/>
        </w:rPr>
        <w:t xml:space="preserve"> שמגע ידיה חמים ונעים</w:t>
      </w:r>
      <w:r w:rsidR="009A01AD">
        <w:rPr>
          <w:rFonts w:hint="cs"/>
          <w:sz w:val="24"/>
          <w:szCs w:val="24"/>
          <w:rtl/>
        </w:rPr>
        <w:t xml:space="preserve"> בניגוד למצופה. או למשל אנו מגלים בהמשך </w:t>
      </w:r>
      <w:r w:rsidR="00FB77F1" w:rsidRPr="00CE5AD3">
        <w:rPr>
          <w:rFonts w:hint="cs"/>
          <w:sz w:val="24"/>
          <w:szCs w:val="24"/>
          <w:rtl/>
        </w:rPr>
        <w:t>שהוא גם לא ח</w:t>
      </w:r>
      <w:r w:rsidR="009A01AD">
        <w:rPr>
          <w:rFonts w:hint="cs"/>
          <w:sz w:val="24"/>
          <w:szCs w:val="24"/>
          <w:rtl/>
        </w:rPr>
        <w:t>דל ללמוד פסנתר אצל הגברת האיומה</w:t>
      </w:r>
      <w:r w:rsidR="00FB77F1" w:rsidRPr="00CE5AD3">
        <w:rPr>
          <w:rFonts w:hint="cs"/>
          <w:sz w:val="24"/>
          <w:szCs w:val="24"/>
          <w:rtl/>
        </w:rPr>
        <w:t>, אלא לומד לא להתרגש מ</w:t>
      </w:r>
      <w:r w:rsidR="00BE083F" w:rsidRPr="00CE5AD3">
        <w:rPr>
          <w:rFonts w:hint="cs"/>
          <w:sz w:val="24"/>
          <w:szCs w:val="24"/>
          <w:rtl/>
        </w:rPr>
        <w:t>ההתפרצויות שלה</w:t>
      </w:r>
      <w:r w:rsidR="0012666B" w:rsidRPr="00CE5AD3">
        <w:rPr>
          <w:rFonts w:hint="cs"/>
          <w:sz w:val="24"/>
          <w:szCs w:val="24"/>
          <w:rtl/>
        </w:rPr>
        <w:t xml:space="preserve"> ולשאת אותן "בקור רוח",</w:t>
      </w:r>
      <w:r w:rsidR="00BE083F" w:rsidRPr="00CE5AD3">
        <w:rPr>
          <w:rFonts w:hint="cs"/>
          <w:sz w:val="24"/>
          <w:szCs w:val="24"/>
          <w:rtl/>
        </w:rPr>
        <w:t xml:space="preserve">  ולהמשיך ל</w:t>
      </w:r>
      <w:r w:rsidR="0012666B" w:rsidRPr="00CE5AD3">
        <w:rPr>
          <w:rFonts w:hint="cs"/>
          <w:sz w:val="24"/>
          <w:szCs w:val="24"/>
          <w:rtl/>
        </w:rPr>
        <w:t>ש</w:t>
      </w:r>
      <w:r w:rsidR="00BE083F" w:rsidRPr="00CE5AD3">
        <w:rPr>
          <w:rFonts w:hint="cs"/>
          <w:sz w:val="24"/>
          <w:szCs w:val="24"/>
          <w:rtl/>
        </w:rPr>
        <w:t xml:space="preserve">כלל את נגינתו ואהבתו </w:t>
      </w:r>
      <w:r w:rsidR="009A01AD">
        <w:rPr>
          <w:rFonts w:hint="cs"/>
          <w:sz w:val="24"/>
          <w:szCs w:val="24"/>
          <w:rtl/>
        </w:rPr>
        <w:t xml:space="preserve">למוסיקה. היכולת להתגבר על קושי </w:t>
      </w:r>
      <w:r w:rsidR="00BE083F" w:rsidRPr="00CE5AD3">
        <w:rPr>
          <w:rFonts w:hint="cs"/>
          <w:sz w:val="24"/>
          <w:szCs w:val="24"/>
          <w:rtl/>
        </w:rPr>
        <w:t>ועלבון ולהמשיך בדרך היא לימוד מתמשך המאפיין התבגרות</w:t>
      </w:r>
      <w:r w:rsidR="0012666B" w:rsidRPr="00CE5AD3">
        <w:rPr>
          <w:rFonts w:hint="cs"/>
          <w:sz w:val="24"/>
          <w:szCs w:val="24"/>
          <w:rtl/>
        </w:rPr>
        <w:t xml:space="preserve"> טובה</w:t>
      </w:r>
      <w:r w:rsidR="00BE083F" w:rsidRPr="00CE5AD3">
        <w:rPr>
          <w:rFonts w:hint="cs"/>
          <w:sz w:val="24"/>
          <w:szCs w:val="24"/>
          <w:rtl/>
        </w:rPr>
        <w:t xml:space="preserve">. </w:t>
      </w:r>
      <w:r w:rsidRPr="00CE5AD3">
        <w:rPr>
          <w:rFonts w:hint="cs"/>
          <w:sz w:val="24"/>
          <w:szCs w:val="24"/>
          <w:rtl/>
        </w:rPr>
        <w:t xml:space="preserve"> </w:t>
      </w:r>
    </w:p>
    <w:p w:rsidR="007F3BD0" w:rsidRPr="00CE5AD3" w:rsidRDefault="007F3BD0" w:rsidP="00CE5AD3">
      <w:pPr>
        <w:rPr>
          <w:sz w:val="24"/>
          <w:szCs w:val="24"/>
          <w:u w:val="single"/>
          <w:rtl/>
        </w:rPr>
      </w:pPr>
      <w:r w:rsidRPr="00CE5AD3">
        <w:rPr>
          <w:rFonts w:hint="cs"/>
          <w:sz w:val="24"/>
          <w:szCs w:val="24"/>
          <w:u w:val="single"/>
          <w:rtl/>
        </w:rPr>
        <w:t xml:space="preserve">אחרי חמש שנים </w:t>
      </w:r>
      <w:r w:rsidRPr="00CE5AD3">
        <w:rPr>
          <w:sz w:val="24"/>
          <w:szCs w:val="24"/>
          <w:u w:val="single"/>
          <w:rtl/>
        </w:rPr>
        <w:t>–</w:t>
      </w:r>
      <w:r w:rsidRPr="00CE5AD3">
        <w:rPr>
          <w:rFonts w:hint="cs"/>
          <w:sz w:val="24"/>
          <w:szCs w:val="24"/>
          <w:u w:val="single"/>
          <w:rtl/>
        </w:rPr>
        <w:t xml:space="preserve"> המפגש האחרון עם  מר זומר</w:t>
      </w:r>
    </w:p>
    <w:p w:rsidR="00261927" w:rsidRPr="00CE5AD3" w:rsidRDefault="00BE083F" w:rsidP="00CE5AD3">
      <w:pPr>
        <w:rPr>
          <w:sz w:val="24"/>
          <w:szCs w:val="24"/>
          <w:rtl/>
        </w:rPr>
      </w:pPr>
      <w:r w:rsidRPr="00CE5AD3">
        <w:rPr>
          <w:rFonts w:hint="cs"/>
          <w:sz w:val="24"/>
          <w:szCs w:val="24"/>
          <w:rtl/>
        </w:rPr>
        <w:t>הגדילה של הגוף, ההתחזקות שלו ,השיפור ביכולות הם גם מסודות האושר של ההתב</w:t>
      </w:r>
      <w:r w:rsidR="0012666B" w:rsidRPr="00CE5AD3">
        <w:rPr>
          <w:rFonts w:hint="cs"/>
          <w:sz w:val="24"/>
          <w:szCs w:val="24"/>
          <w:rtl/>
        </w:rPr>
        <w:t>ג</w:t>
      </w:r>
      <w:r w:rsidRPr="00CE5AD3">
        <w:rPr>
          <w:rFonts w:hint="cs"/>
          <w:sz w:val="24"/>
          <w:szCs w:val="24"/>
          <w:rtl/>
        </w:rPr>
        <w:t>רות</w:t>
      </w:r>
      <w:r w:rsidR="0012666B" w:rsidRPr="00CE5AD3">
        <w:rPr>
          <w:rFonts w:hint="cs"/>
          <w:sz w:val="24"/>
          <w:szCs w:val="24"/>
          <w:rtl/>
        </w:rPr>
        <w:t xml:space="preserve"> .  במשך חמש השנים הבאות , גופו </w:t>
      </w:r>
      <w:r w:rsidR="002F6749" w:rsidRPr="00CE5AD3">
        <w:rPr>
          <w:rFonts w:hint="cs"/>
          <w:sz w:val="24"/>
          <w:szCs w:val="24"/>
          <w:rtl/>
        </w:rPr>
        <w:t>של הנער משתנה ו</w:t>
      </w:r>
      <w:r w:rsidR="0012666B" w:rsidRPr="00CE5AD3">
        <w:rPr>
          <w:rFonts w:hint="cs"/>
          <w:sz w:val="24"/>
          <w:szCs w:val="24"/>
          <w:rtl/>
        </w:rPr>
        <w:t>מתעצם והוא הופך לבחור צעיר : הוא משפר מאוד את יכולתו ברכיבה על אופניים ויורש את האופניים המשוכללות של אחיו. הוא חווה אושר בתנועה החופשית העצמאית והמהירה שלו במרחב. גם במוסיקה הוא זוכה לנגן יצירות יפות של מלחינים אהובים ומגבש גם טעם אישי ועצמאי שחורג מעולם המבוג</w:t>
      </w:r>
      <w:r w:rsidR="009A01AD">
        <w:rPr>
          <w:rFonts w:hint="cs"/>
          <w:sz w:val="24"/>
          <w:szCs w:val="24"/>
          <w:rtl/>
        </w:rPr>
        <w:t>רים המיושן. הוא מגלה את הקולנוע</w:t>
      </w:r>
      <w:r w:rsidR="0012666B" w:rsidRPr="00CE5AD3">
        <w:rPr>
          <w:rFonts w:hint="cs"/>
          <w:sz w:val="24"/>
          <w:szCs w:val="24"/>
          <w:rtl/>
        </w:rPr>
        <w:t>, בתי הקפה, חצי סגריה</w:t>
      </w:r>
      <w:r w:rsidR="009A01AD">
        <w:rPr>
          <w:rFonts w:hint="cs"/>
          <w:sz w:val="24"/>
          <w:szCs w:val="24"/>
          <w:rtl/>
        </w:rPr>
        <w:t xml:space="preserve">, ומוסיקת ג'אז. הוא משתפר </w:t>
      </w:r>
      <w:r w:rsidR="0012666B" w:rsidRPr="00CE5AD3">
        <w:rPr>
          <w:rFonts w:hint="cs"/>
          <w:sz w:val="24"/>
          <w:szCs w:val="24"/>
          <w:rtl/>
        </w:rPr>
        <w:t>בלימודי</w:t>
      </w:r>
      <w:r w:rsidR="009A01AD">
        <w:rPr>
          <w:rFonts w:hint="cs"/>
          <w:sz w:val="24"/>
          <w:szCs w:val="24"/>
          <w:rtl/>
        </w:rPr>
        <w:t xml:space="preserve"> המתמטיקה</w:t>
      </w:r>
      <w:r w:rsidR="0012666B" w:rsidRPr="00CE5AD3">
        <w:rPr>
          <w:rFonts w:hint="cs"/>
          <w:sz w:val="24"/>
          <w:szCs w:val="24"/>
          <w:rtl/>
        </w:rPr>
        <w:t xml:space="preserve"> ולומד איך "לצפצף" על הסלידה של</w:t>
      </w:r>
      <w:r w:rsidR="00261927" w:rsidRPr="00CE5AD3">
        <w:rPr>
          <w:rFonts w:hint="cs"/>
          <w:sz w:val="24"/>
          <w:szCs w:val="24"/>
          <w:rtl/>
        </w:rPr>
        <w:t xml:space="preserve"> </w:t>
      </w:r>
      <w:r w:rsidR="0012666B" w:rsidRPr="00CE5AD3">
        <w:rPr>
          <w:rFonts w:hint="cs"/>
          <w:sz w:val="24"/>
          <w:szCs w:val="24"/>
          <w:rtl/>
        </w:rPr>
        <w:t xml:space="preserve">אביו מטלוויזיה ו"לתחמן" ולצפות בתוכניות שהוא אוהב אצל חברו הטוב. הוא מגבש את </w:t>
      </w:r>
      <w:r w:rsidR="0012666B" w:rsidRPr="00CE5AD3">
        <w:rPr>
          <w:rFonts w:hint="cs"/>
          <w:sz w:val="24"/>
          <w:szCs w:val="24"/>
          <w:rtl/>
        </w:rPr>
        <w:lastRenderedPageBreak/>
        <w:t xml:space="preserve">עצמאותו ואת טעמו האישי ומתחיל להשתחרר מסמכויות המבוגרים שהופכות לפעמים מעיקות ומגבילות. </w:t>
      </w:r>
    </w:p>
    <w:p w:rsidR="002F6749" w:rsidRPr="00CE5AD3" w:rsidRDefault="00261927" w:rsidP="00CE5AD3">
      <w:pPr>
        <w:rPr>
          <w:sz w:val="24"/>
          <w:szCs w:val="24"/>
          <w:rtl/>
        </w:rPr>
      </w:pPr>
      <w:r w:rsidRPr="00CE5AD3">
        <w:rPr>
          <w:rFonts w:hint="cs"/>
          <w:sz w:val="24"/>
          <w:szCs w:val="24"/>
          <w:rtl/>
        </w:rPr>
        <w:t>נראה שהוא עובר תהליך טוב ונאה של התבגרות והשתלבות בחברה אבל המפגש האחרון עם מר זומר מזכיר לו שהלימוד העמוק של החיים אינו קשור רק בהתאמה לחבר</w:t>
      </w:r>
      <w:r w:rsidR="009A01AD">
        <w:rPr>
          <w:rFonts w:hint="cs"/>
          <w:sz w:val="24"/>
          <w:szCs w:val="24"/>
          <w:rtl/>
        </w:rPr>
        <w:t xml:space="preserve">ה . במובן מסוים ההפך הוא הנכון </w:t>
      </w:r>
      <w:r w:rsidRPr="00CE5AD3">
        <w:rPr>
          <w:rFonts w:hint="cs"/>
          <w:sz w:val="24"/>
          <w:szCs w:val="24"/>
          <w:rtl/>
        </w:rPr>
        <w:t>החברה שבה הנער חי שוכחת ממר זומר ואחרי שאשתו של זומר מתה איש לא תוהה איך הוא שורד</w:t>
      </w:r>
      <w:r w:rsidR="002F6749" w:rsidRPr="00CE5AD3">
        <w:rPr>
          <w:rFonts w:hint="cs"/>
          <w:sz w:val="24"/>
          <w:szCs w:val="24"/>
          <w:rtl/>
        </w:rPr>
        <w:t>:</w:t>
      </w:r>
      <w:r w:rsidR="009A01AD">
        <w:rPr>
          <w:rFonts w:hint="cs"/>
          <w:sz w:val="24"/>
          <w:szCs w:val="24"/>
          <w:rtl/>
        </w:rPr>
        <w:t xml:space="preserve"> "</w:t>
      </w:r>
      <w:r w:rsidRPr="00CE5AD3">
        <w:rPr>
          <w:rFonts w:hint="cs"/>
          <w:sz w:val="24"/>
          <w:szCs w:val="24"/>
          <w:rtl/>
        </w:rPr>
        <w:t>לאיש לא היה אכפת. היו להם עכשיו דאגות אחרות . דעתם הייתה נתונה למכוניותיהם, למכונות הכביסה שלהם, לממטרות הדשאים, ולא לשאלה היכן תימ</w:t>
      </w:r>
      <w:r w:rsidR="009A01AD">
        <w:rPr>
          <w:rFonts w:hint="cs"/>
          <w:sz w:val="24"/>
          <w:szCs w:val="24"/>
          <w:rtl/>
        </w:rPr>
        <w:t>הוני זקן מניח את ראשו לישון....</w:t>
      </w:r>
      <w:r w:rsidRPr="00CE5AD3">
        <w:rPr>
          <w:rFonts w:hint="cs"/>
          <w:sz w:val="24"/>
          <w:szCs w:val="24"/>
          <w:rtl/>
        </w:rPr>
        <w:t>בתודעת</w:t>
      </w:r>
      <w:r w:rsidR="009A01AD">
        <w:rPr>
          <w:rFonts w:hint="cs"/>
          <w:sz w:val="24"/>
          <w:szCs w:val="24"/>
          <w:rtl/>
        </w:rPr>
        <w:t>ם של האנשים הוא לא היה קיים עוד</w:t>
      </w:r>
      <w:r w:rsidRPr="00CE5AD3">
        <w:rPr>
          <w:rFonts w:hint="cs"/>
          <w:sz w:val="24"/>
          <w:szCs w:val="24"/>
          <w:rtl/>
        </w:rPr>
        <w:t>.</w:t>
      </w:r>
      <w:r w:rsidR="009A01AD">
        <w:rPr>
          <w:rFonts w:hint="cs"/>
          <w:sz w:val="24"/>
          <w:szCs w:val="24"/>
          <w:rtl/>
        </w:rPr>
        <w:t xml:space="preserve"> </w:t>
      </w:r>
      <w:r w:rsidRPr="00CE5AD3">
        <w:rPr>
          <w:rFonts w:hint="cs"/>
          <w:sz w:val="24"/>
          <w:szCs w:val="24"/>
          <w:rtl/>
        </w:rPr>
        <w:t>מר זומר היה נחלת העבר, כמו שאומרים"</w:t>
      </w:r>
      <w:r w:rsidR="009A01AD">
        <w:rPr>
          <w:rFonts w:hint="cs"/>
          <w:sz w:val="24"/>
          <w:szCs w:val="24"/>
          <w:rtl/>
        </w:rPr>
        <w:t xml:space="preserve"> </w:t>
      </w:r>
      <w:r w:rsidRPr="00CE5AD3">
        <w:rPr>
          <w:rFonts w:hint="cs"/>
          <w:sz w:val="24"/>
          <w:szCs w:val="24"/>
          <w:rtl/>
        </w:rPr>
        <w:t>(</w:t>
      </w:r>
      <w:r w:rsidR="009A01AD">
        <w:rPr>
          <w:rFonts w:hint="cs"/>
          <w:sz w:val="24"/>
          <w:szCs w:val="24"/>
          <w:rtl/>
        </w:rPr>
        <w:t>83)</w:t>
      </w:r>
      <w:r w:rsidR="002F6749" w:rsidRPr="00CE5AD3">
        <w:rPr>
          <w:rFonts w:hint="cs"/>
          <w:sz w:val="24"/>
          <w:szCs w:val="24"/>
          <w:rtl/>
        </w:rPr>
        <w:t>.</w:t>
      </w:r>
    </w:p>
    <w:p w:rsidR="00FC0D68" w:rsidRPr="00CE5AD3" w:rsidRDefault="009A01AD" w:rsidP="009A01AD">
      <w:pPr>
        <w:rPr>
          <w:sz w:val="24"/>
          <w:szCs w:val="24"/>
          <w:rtl/>
        </w:rPr>
      </w:pPr>
      <w:r>
        <w:rPr>
          <w:rFonts w:hint="cs"/>
          <w:sz w:val="24"/>
          <w:szCs w:val="24"/>
          <w:rtl/>
        </w:rPr>
        <w:t xml:space="preserve">ערב אחד בחוזרו </w:t>
      </w:r>
      <w:r w:rsidR="002F6749" w:rsidRPr="00CE5AD3">
        <w:rPr>
          <w:rFonts w:hint="cs"/>
          <w:sz w:val="24"/>
          <w:szCs w:val="24"/>
          <w:rtl/>
        </w:rPr>
        <w:t>מחברו</w:t>
      </w:r>
      <w:r>
        <w:rPr>
          <w:rFonts w:hint="cs"/>
          <w:sz w:val="24"/>
          <w:szCs w:val="24"/>
          <w:rtl/>
        </w:rPr>
        <w:t>, קורנליוס מישל, חורגת שרשרת האופניים</w:t>
      </w:r>
      <w:r w:rsidR="002F6749" w:rsidRPr="00CE5AD3">
        <w:rPr>
          <w:rFonts w:hint="cs"/>
          <w:sz w:val="24"/>
          <w:szCs w:val="24"/>
          <w:rtl/>
        </w:rPr>
        <w:t xml:space="preserve"> ממקומה והנער עוצר בצד הדרך לתק</w:t>
      </w:r>
      <w:r>
        <w:rPr>
          <w:rFonts w:hint="cs"/>
          <w:sz w:val="24"/>
          <w:szCs w:val="24"/>
          <w:rtl/>
        </w:rPr>
        <w:t xml:space="preserve">ן את הקלקול. הוא עוצר ליד האגם </w:t>
      </w:r>
      <w:r w:rsidR="002F6749" w:rsidRPr="00CE5AD3">
        <w:rPr>
          <w:rFonts w:hint="cs"/>
          <w:sz w:val="24"/>
          <w:szCs w:val="24"/>
          <w:rtl/>
        </w:rPr>
        <w:t>ורואה במפתיע את מר זומר, כרגיל לבדו</w:t>
      </w:r>
      <w:r w:rsidR="00FC0D68" w:rsidRPr="00CE5AD3">
        <w:rPr>
          <w:rFonts w:hint="cs"/>
          <w:sz w:val="24"/>
          <w:szCs w:val="24"/>
          <w:rtl/>
        </w:rPr>
        <w:t>, ולפתע מתחיל זומר</w:t>
      </w:r>
      <w:r w:rsidR="002F6749" w:rsidRPr="00CE5AD3">
        <w:rPr>
          <w:rFonts w:hint="cs"/>
          <w:sz w:val="24"/>
          <w:szCs w:val="24"/>
          <w:rtl/>
        </w:rPr>
        <w:t xml:space="preserve"> לפסוע לתוך האגם. הוא צופה בשקט באיש </w:t>
      </w:r>
      <w:r w:rsidR="00FC0D68" w:rsidRPr="00CE5AD3">
        <w:rPr>
          <w:rFonts w:hint="cs"/>
          <w:sz w:val="24"/>
          <w:szCs w:val="24"/>
          <w:rtl/>
        </w:rPr>
        <w:t xml:space="preserve">הולך אל תוך המים </w:t>
      </w:r>
      <w:r>
        <w:rPr>
          <w:rFonts w:hint="cs"/>
          <w:sz w:val="24"/>
          <w:szCs w:val="24"/>
          <w:rtl/>
        </w:rPr>
        <w:t>ובהדרגה מתחיל להבין את "</w:t>
      </w:r>
      <w:r w:rsidR="002F6749" w:rsidRPr="00CE5AD3">
        <w:rPr>
          <w:rFonts w:hint="cs"/>
          <w:sz w:val="24"/>
          <w:szCs w:val="24"/>
          <w:rtl/>
        </w:rPr>
        <w:t>האימה שבמתרחש". מר זומר צעד אל תוך האגם כדי להטביע את עצמו</w:t>
      </w:r>
      <w:r>
        <w:rPr>
          <w:rFonts w:hint="cs"/>
          <w:sz w:val="24"/>
          <w:szCs w:val="24"/>
          <w:rtl/>
        </w:rPr>
        <w:t xml:space="preserve">, והנער הביט בו מרותק </w:t>
      </w:r>
      <w:r w:rsidR="002F6749" w:rsidRPr="00CE5AD3">
        <w:rPr>
          <w:rFonts w:hint="cs"/>
          <w:sz w:val="24"/>
          <w:szCs w:val="24"/>
          <w:rtl/>
        </w:rPr>
        <w:t>אבל לא ק</w:t>
      </w:r>
      <w:r w:rsidR="00DE1B59" w:rsidRPr="00CE5AD3">
        <w:rPr>
          <w:rFonts w:hint="cs"/>
          <w:sz w:val="24"/>
          <w:szCs w:val="24"/>
          <w:rtl/>
        </w:rPr>
        <w:t>ו</w:t>
      </w:r>
      <w:r w:rsidR="002F6749" w:rsidRPr="00CE5AD3">
        <w:rPr>
          <w:rFonts w:hint="cs"/>
          <w:sz w:val="24"/>
          <w:szCs w:val="24"/>
          <w:rtl/>
        </w:rPr>
        <w:t xml:space="preserve">רא לעזרה ולא </w:t>
      </w:r>
      <w:r w:rsidR="00DE1B59" w:rsidRPr="00CE5AD3">
        <w:rPr>
          <w:rFonts w:hint="cs"/>
          <w:sz w:val="24"/>
          <w:szCs w:val="24"/>
          <w:rtl/>
        </w:rPr>
        <w:t>מנסה</w:t>
      </w:r>
      <w:r w:rsidR="002F6749" w:rsidRPr="00CE5AD3">
        <w:rPr>
          <w:rFonts w:hint="cs"/>
          <w:sz w:val="24"/>
          <w:szCs w:val="24"/>
          <w:rtl/>
        </w:rPr>
        <w:t xml:space="preserve"> להצילו</w:t>
      </w:r>
      <w:r w:rsidR="00DE1B59" w:rsidRPr="00CE5AD3">
        <w:rPr>
          <w:rFonts w:hint="cs"/>
          <w:sz w:val="24"/>
          <w:szCs w:val="24"/>
          <w:rtl/>
        </w:rPr>
        <w:t>. הוא רק התבונן בו עד שמר זומר נעלם מתחת למים וגם מחליט לא לספ</w:t>
      </w:r>
      <w:r>
        <w:rPr>
          <w:rFonts w:hint="cs"/>
          <w:sz w:val="24"/>
          <w:szCs w:val="24"/>
          <w:rtl/>
        </w:rPr>
        <w:t>ר  על כך לאיש. מדוע פעל כך הנער</w:t>
      </w:r>
      <w:r w:rsidR="00DE1B59" w:rsidRPr="00CE5AD3">
        <w:rPr>
          <w:rFonts w:hint="cs"/>
          <w:sz w:val="24"/>
          <w:szCs w:val="24"/>
          <w:rtl/>
        </w:rPr>
        <w:t xml:space="preserve">? האם הוא עשה את הדבר הנכון? עבור הקוראים השאלה יכולה להמשך ולהדהד כי יש משהו מזעזע במעמד שבו אדם הולך אל מותו והנער שמתבונן בו לא מנסה להצילו. יחד עם זאת עבור הנער שהתבגר והפך לכותב המבוגר של הסיפור הזה ההחלטה </w:t>
      </w:r>
      <w:r w:rsidR="00FC0D68" w:rsidRPr="00CE5AD3">
        <w:rPr>
          <w:rFonts w:hint="cs"/>
          <w:sz w:val="24"/>
          <w:szCs w:val="24"/>
          <w:rtl/>
        </w:rPr>
        <w:t xml:space="preserve"> </w:t>
      </w:r>
      <w:r w:rsidR="00DE1B59" w:rsidRPr="00CE5AD3">
        <w:rPr>
          <w:rFonts w:hint="cs"/>
          <w:sz w:val="24"/>
          <w:szCs w:val="24"/>
          <w:rtl/>
        </w:rPr>
        <w:t xml:space="preserve">להניח למר זומר למות ולא למנוע את התאבדותו היא מובנת וכך הוא מסביר אותה:" אינני יודע מה גרם לי לשתוק בהחלטות כזאת ועת ארוכה כל כך...אבל נדמה לי שזה לא בגלל פחד, רגשי אשמה  או נקיפות מצפון. זה בגלל זיכרון האנחה ביער, והשפתיים הרועדות ההן בגשם, והמשפט המתחנן ההוא:" אולי תעזבו אותי במנוחה סוף סוף!" </w:t>
      </w:r>
      <w:r w:rsidR="00DE1B59" w:rsidRPr="00CE5AD3">
        <w:rPr>
          <w:sz w:val="24"/>
          <w:szCs w:val="24"/>
          <w:rtl/>
        </w:rPr>
        <w:t>–</w:t>
      </w:r>
      <w:r w:rsidR="00DE1B59" w:rsidRPr="00CE5AD3">
        <w:rPr>
          <w:rFonts w:hint="cs"/>
          <w:sz w:val="24"/>
          <w:szCs w:val="24"/>
          <w:rtl/>
        </w:rPr>
        <w:t xml:space="preserve"> אותו זיכרון עצמו </w:t>
      </w:r>
      <w:r w:rsidR="00FC0D68" w:rsidRPr="00CE5AD3">
        <w:rPr>
          <w:rFonts w:hint="cs"/>
          <w:sz w:val="24"/>
          <w:szCs w:val="24"/>
          <w:rtl/>
        </w:rPr>
        <w:t>שגרם לי לשתוק כשר</w:t>
      </w:r>
      <w:r>
        <w:rPr>
          <w:rFonts w:hint="cs"/>
          <w:sz w:val="24"/>
          <w:szCs w:val="24"/>
          <w:rtl/>
        </w:rPr>
        <w:t>איתי את מר זומר שוקע במים" (100</w:t>
      </w:r>
      <w:r w:rsidR="00FC0D68" w:rsidRPr="00CE5AD3">
        <w:rPr>
          <w:rFonts w:hint="cs"/>
          <w:sz w:val="24"/>
          <w:szCs w:val="24"/>
          <w:rtl/>
        </w:rPr>
        <w:t>)</w:t>
      </w:r>
      <w:r>
        <w:rPr>
          <w:rFonts w:hint="cs"/>
          <w:sz w:val="24"/>
          <w:szCs w:val="24"/>
          <w:rtl/>
        </w:rPr>
        <w:t>.</w:t>
      </w:r>
    </w:p>
    <w:p w:rsidR="00BE0E2C" w:rsidRPr="00CE5AD3" w:rsidRDefault="00FC0D68" w:rsidP="00CE5AD3">
      <w:pPr>
        <w:rPr>
          <w:sz w:val="24"/>
          <w:szCs w:val="24"/>
          <w:rtl/>
        </w:rPr>
      </w:pPr>
      <w:r w:rsidRPr="00CE5AD3">
        <w:rPr>
          <w:rFonts w:hint="cs"/>
          <w:sz w:val="24"/>
          <w:szCs w:val="24"/>
          <w:rtl/>
        </w:rPr>
        <w:t>נתן לומר שהנער שהתבונן בסבלו של מר זומר במשך שנים הרגיש</w:t>
      </w:r>
      <w:r w:rsidR="00BE0E2C" w:rsidRPr="00CE5AD3">
        <w:rPr>
          <w:rFonts w:hint="cs"/>
          <w:sz w:val="24"/>
          <w:szCs w:val="24"/>
          <w:rtl/>
        </w:rPr>
        <w:t>,</w:t>
      </w:r>
      <w:r w:rsidRPr="00CE5AD3">
        <w:rPr>
          <w:rFonts w:hint="cs"/>
          <w:sz w:val="24"/>
          <w:szCs w:val="24"/>
          <w:rtl/>
        </w:rPr>
        <w:t xml:space="preserve"> שצוואתו ובקשתו של מר זומר הייתה שיניחו לו למות</w:t>
      </w:r>
      <w:r w:rsidR="00DA6689" w:rsidRPr="00CE5AD3">
        <w:rPr>
          <w:rFonts w:hint="cs"/>
          <w:sz w:val="24"/>
          <w:szCs w:val="24"/>
          <w:rtl/>
        </w:rPr>
        <w:t>;</w:t>
      </w:r>
      <w:r w:rsidRPr="00CE5AD3">
        <w:rPr>
          <w:rFonts w:hint="cs"/>
          <w:sz w:val="24"/>
          <w:szCs w:val="24"/>
          <w:rtl/>
        </w:rPr>
        <w:t xml:space="preserve"> סבלו לא היה כזה שנתן להחלים ממנו</w:t>
      </w:r>
      <w:r w:rsidR="00DA6689" w:rsidRPr="00CE5AD3">
        <w:rPr>
          <w:rFonts w:hint="cs"/>
          <w:sz w:val="24"/>
          <w:szCs w:val="24"/>
          <w:rtl/>
        </w:rPr>
        <w:t>,</w:t>
      </w:r>
      <w:r w:rsidRPr="00CE5AD3">
        <w:rPr>
          <w:rFonts w:hint="cs"/>
          <w:sz w:val="24"/>
          <w:szCs w:val="24"/>
          <w:rtl/>
        </w:rPr>
        <w:t xml:space="preserve"> והמנוחה היחידה </w:t>
      </w:r>
      <w:r w:rsidR="00BE0E2C" w:rsidRPr="00CE5AD3">
        <w:rPr>
          <w:rFonts w:hint="cs"/>
          <w:sz w:val="24"/>
          <w:szCs w:val="24"/>
          <w:rtl/>
        </w:rPr>
        <w:t>ש</w:t>
      </w:r>
      <w:r w:rsidRPr="00CE5AD3">
        <w:rPr>
          <w:rFonts w:hint="cs"/>
          <w:sz w:val="24"/>
          <w:szCs w:val="24"/>
          <w:rtl/>
        </w:rPr>
        <w:t>הייתה צפויה לו</w:t>
      </w:r>
      <w:r w:rsidR="00DA6689" w:rsidRPr="00CE5AD3">
        <w:rPr>
          <w:rFonts w:hint="cs"/>
          <w:sz w:val="24"/>
          <w:szCs w:val="24"/>
          <w:rtl/>
        </w:rPr>
        <w:t xml:space="preserve"> היא</w:t>
      </w:r>
      <w:r w:rsidRPr="00CE5AD3">
        <w:rPr>
          <w:rFonts w:hint="cs"/>
          <w:sz w:val="24"/>
          <w:szCs w:val="24"/>
          <w:rtl/>
        </w:rPr>
        <w:t xml:space="preserve"> במוות. הנער לא רוצה למנוע ממנו את הגאולה שבמוות.</w:t>
      </w:r>
      <w:r w:rsidR="00BE0E2C" w:rsidRPr="00CE5AD3">
        <w:rPr>
          <w:rFonts w:hint="cs"/>
          <w:sz w:val="24"/>
          <w:szCs w:val="24"/>
          <w:rtl/>
        </w:rPr>
        <w:t xml:space="preserve"> יחד עם זאת "השתיקה" שהוא גזר על עצמו בעניין מר זומר בנעוריו דרשה ממנו תיקון  והתיקון הוא  הסיפור הזה,  שנכתב אחרי שנים ובו הוא מקדיש את כל סיפור התבגרותו למר זומר ולעדות שהוא יכול למסור על סבלו.</w:t>
      </w:r>
    </w:p>
    <w:p w:rsidR="00CE5AD3" w:rsidRPr="009A01AD" w:rsidRDefault="00CC50DB" w:rsidP="009A01AD">
      <w:pPr>
        <w:rPr>
          <w:sz w:val="24"/>
          <w:szCs w:val="24"/>
          <w:rtl/>
        </w:rPr>
      </w:pPr>
      <w:r w:rsidRPr="00CE5AD3">
        <w:rPr>
          <w:rFonts w:hint="cs"/>
          <w:sz w:val="24"/>
          <w:szCs w:val="24"/>
          <w:rtl/>
        </w:rPr>
        <w:lastRenderedPageBreak/>
        <w:t xml:space="preserve">יצירה זו חושפת </w:t>
      </w:r>
      <w:r w:rsidR="001A68C8" w:rsidRPr="00CE5AD3">
        <w:rPr>
          <w:rFonts w:hint="cs"/>
          <w:sz w:val="24"/>
          <w:szCs w:val="24"/>
          <w:rtl/>
        </w:rPr>
        <w:t xml:space="preserve">תהליך התבגרות </w:t>
      </w:r>
      <w:r w:rsidR="009A01AD">
        <w:rPr>
          <w:rFonts w:hint="cs"/>
          <w:sz w:val="24"/>
          <w:szCs w:val="24"/>
          <w:rtl/>
        </w:rPr>
        <w:t xml:space="preserve"> "רגיל</w:t>
      </w:r>
      <w:r w:rsidRPr="00CE5AD3">
        <w:rPr>
          <w:rFonts w:hint="cs"/>
          <w:sz w:val="24"/>
          <w:szCs w:val="24"/>
          <w:rtl/>
        </w:rPr>
        <w:t xml:space="preserve">" </w:t>
      </w:r>
      <w:r w:rsidR="001A68C8" w:rsidRPr="00CE5AD3">
        <w:rPr>
          <w:rFonts w:hint="cs"/>
          <w:sz w:val="24"/>
          <w:szCs w:val="24"/>
          <w:rtl/>
        </w:rPr>
        <w:t>שמעליו מרחף צל של טראומ</w:t>
      </w:r>
      <w:r w:rsidRPr="00CE5AD3">
        <w:rPr>
          <w:rFonts w:hint="cs"/>
          <w:sz w:val="24"/>
          <w:szCs w:val="24"/>
          <w:rtl/>
        </w:rPr>
        <w:t>ה</w:t>
      </w:r>
      <w:r w:rsidR="001A68C8" w:rsidRPr="00CE5AD3">
        <w:rPr>
          <w:rFonts w:hint="cs"/>
          <w:sz w:val="24"/>
          <w:szCs w:val="24"/>
          <w:rtl/>
        </w:rPr>
        <w:t xml:space="preserve"> </w:t>
      </w:r>
      <w:r w:rsidRPr="00CE5AD3">
        <w:rPr>
          <w:rFonts w:hint="cs"/>
          <w:sz w:val="24"/>
          <w:szCs w:val="24"/>
          <w:rtl/>
        </w:rPr>
        <w:t xml:space="preserve">חברתית </w:t>
      </w:r>
      <w:r w:rsidR="001A68C8" w:rsidRPr="00CE5AD3">
        <w:rPr>
          <w:rFonts w:hint="cs"/>
          <w:sz w:val="24"/>
          <w:szCs w:val="24"/>
          <w:rtl/>
        </w:rPr>
        <w:t>כה גדול</w:t>
      </w:r>
      <w:r w:rsidRPr="00CE5AD3">
        <w:rPr>
          <w:rFonts w:hint="cs"/>
          <w:sz w:val="24"/>
          <w:szCs w:val="24"/>
          <w:rtl/>
        </w:rPr>
        <w:t>ה,</w:t>
      </w:r>
      <w:r w:rsidR="001A68C8" w:rsidRPr="00CE5AD3">
        <w:rPr>
          <w:rFonts w:hint="cs"/>
          <w:sz w:val="24"/>
          <w:szCs w:val="24"/>
          <w:rtl/>
        </w:rPr>
        <w:t xml:space="preserve"> שגיבור היצירה יכול רק להעיד</w:t>
      </w:r>
      <w:r w:rsidRPr="00CE5AD3">
        <w:rPr>
          <w:rFonts w:hint="cs"/>
          <w:sz w:val="24"/>
          <w:szCs w:val="24"/>
          <w:rtl/>
        </w:rPr>
        <w:t xml:space="preserve"> בכנות </w:t>
      </w:r>
      <w:r w:rsidR="009A01AD">
        <w:rPr>
          <w:rFonts w:hint="cs"/>
          <w:sz w:val="24"/>
          <w:szCs w:val="24"/>
          <w:rtl/>
        </w:rPr>
        <w:t xml:space="preserve">על ניסיונו </w:t>
      </w:r>
      <w:r w:rsidR="001A68C8" w:rsidRPr="00CE5AD3">
        <w:rPr>
          <w:rFonts w:hint="cs"/>
          <w:sz w:val="24"/>
          <w:szCs w:val="24"/>
          <w:rtl/>
        </w:rPr>
        <w:t>להתמודד אית</w:t>
      </w:r>
      <w:r w:rsidRPr="00CE5AD3">
        <w:rPr>
          <w:rFonts w:hint="cs"/>
          <w:sz w:val="24"/>
          <w:szCs w:val="24"/>
          <w:rtl/>
        </w:rPr>
        <w:t>ה</w:t>
      </w:r>
      <w:r w:rsidR="001A68C8" w:rsidRPr="00CE5AD3">
        <w:rPr>
          <w:rFonts w:hint="cs"/>
          <w:sz w:val="24"/>
          <w:szCs w:val="24"/>
          <w:rtl/>
        </w:rPr>
        <w:t xml:space="preserve"> ו</w:t>
      </w:r>
      <w:r w:rsidRPr="00CE5AD3">
        <w:rPr>
          <w:rFonts w:hint="cs"/>
          <w:sz w:val="24"/>
          <w:szCs w:val="24"/>
          <w:rtl/>
        </w:rPr>
        <w:t xml:space="preserve">גם </w:t>
      </w:r>
      <w:r w:rsidR="009A01AD">
        <w:rPr>
          <w:rFonts w:hint="cs"/>
          <w:sz w:val="24"/>
          <w:szCs w:val="24"/>
          <w:rtl/>
        </w:rPr>
        <w:t xml:space="preserve">להעיד על על אוזלת ידו </w:t>
      </w:r>
      <w:r w:rsidR="001A68C8" w:rsidRPr="00CE5AD3">
        <w:rPr>
          <w:rFonts w:hint="cs"/>
          <w:sz w:val="24"/>
          <w:szCs w:val="24"/>
          <w:rtl/>
        </w:rPr>
        <w:t>וכישלונו</w:t>
      </w:r>
      <w:r w:rsidRPr="00CE5AD3">
        <w:rPr>
          <w:rFonts w:hint="cs"/>
          <w:sz w:val="24"/>
          <w:szCs w:val="24"/>
          <w:rtl/>
        </w:rPr>
        <w:t xml:space="preserve"> לגבי תיקונה.</w:t>
      </w:r>
      <w:r w:rsidR="001A68C8" w:rsidRPr="00CE5AD3">
        <w:rPr>
          <w:rFonts w:hint="cs"/>
          <w:sz w:val="24"/>
          <w:szCs w:val="24"/>
          <w:rtl/>
        </w:rPr>
        <w:t xml:space="preserve"> </w:t>
      </w:r>
      <w:r w:rsidRPr="00CE5AD3">
        <w:rPr>
          <w:sz w:val="24"/>
          <w:szCs w:val="24"/>
        </w:rPr>
        <w:t xml:space="preserve"> </w:t>
      </w:r>
    </w:p>
    <w:p w:rsidR="00CE5AD3" w:rsidRPr="004F485F" w:rsidRDefault="00CE5AD3" w:rsidP="004F485F">
      <w:pPr>
        <w:bidi/>
        <w:spacing w:after="0"/>
        <w:jc w:val="left"/>
        <w:rPr>
          <w:rFonts w:asciiTheme="minorBidi" w:eastAsia="Times New Roman" w:hAnsiTheme="minorBidi" w:hint="cs"/>
          <w:sz w:val="24"/>
          <w:szCs w:val="24"/>
          <w:u w:val="single"/>
          <w:rtl/>
        </w:rPr>
      </w:pPr>
      <w:r w:rsidRPr="004F485F">
        <w:rPr>
          <w:rFonts w:asciiTheme="minorBidi" w:eastAsia="Times New Roman" w:hAnsiTheme="minorBidi"/>
          <w:sz w:val="24"/>
          <w:szCs w:val="24"/>
          <w:u w:val="single"/>
          <w:rtl/>
        </w:rPr>
        <w:t xml:space="preserve">תוספת של דבורה לוי </w:t>
      </w:r>
    </w:p>
    <w:p w:rsidR="004F485F" w:rsidRPr="004F485F" w:rsidRDefault="004F485F" w:rsidP="004F485F">
      <w:pPr>
        <w:bidi/>
        <w:spacing w:after="0"/>
        <w:jc w:val="center"/>
        <w:rPr>
          <w:rFonts w:asciiTheme="minorBidi" w:eastAsia="Times New Roman" w:hAnsiTheme="minorBidi"/>
          <w:b/>
          <w:bCs/>
          <w:color w:val="E36C0A" w:themeColor="accent6" w:themeShade="BF"/>
          <w:sz w:val="24"/>
          <w:szCs w:val="24"/>
          <w:rtl/>
        </w:rPr>
      </w:pPr>
      <w:r w:rsidRPr="004F485F">
        <w:rPr>
          <w:rFonts w:asciiTheme="minorBidi" w:eastAsia="Times New Roman" w:hAnsiTheme="minorBidi" w:hint="cs"/>
          <w:b/>
          <w:bCs/>
          <w:color w:val="E36C0A" w:themeColor="accent6" w:themeShade="BF"/>
          <w:sz w:val="24"/>
          <w:szCs w:val="24"/>
          <w:rtl/>
        </w:rPr>
        <w:t>דמותו של מר זומר ומה היא מסמלת</w:t>
      </w:r>
      <w:bookmarkStart w:id="0" w:name="_GoBack"/>
      <w:bookmarkEnd w:id="0"/>
    </w:p>
    <w:p w:rsidR="00CE5AD3" w:rsidRDefault="00BB5132" w:rsidP="009A01AD">
      <w:pPr>
        <w:bidi/>
        <w:spacing w:after="0"/>
        <w:ind w:left="0" w:firstLine="0"/>
        <w:jc w:val="left"/>
        <w:rPr>
          <w:rFonts w:asciiTheme="minorBidi" w:eastAsia="Times New Roman" w:hAnsiTheme="minorBidi"/>
          <w:sz w:val="24"/>
          <w:szCs w:val="24"/>
          <w:rtl/>
        </w:rPr>
      </w:pPr>
      <w:r>
        <w:rPr>
          <w:rFonts w:asciiTheme="minorBidi" w:eastAsia="Times New Roman" w:hAnsiTheme="minorBidi" w:hint="cs"/>
          <w:sz w:val="24"/>
          <w:szCs w:val="24"/>
          <w:rtl/>
        </w:rPr>
        <w:t>לעיל</w:t>
      </w:r>
      <w:r w:rsidR="009A01AD">
        <w:rPr>
          <w:rFonts w:asciiTheme="minorBidi" w:eastAsia="Times New Roman" w:hAnsiTheme="minorBidi" w:hint="cs"/>
          <w:sz w:val="24"/>
          <w:szCs w:val="24"/>
          <w:rtl/>
        </w:rPr>
        <w:t xml:space="preserve"> נסקרו</w:t>
      </w:r>
      <w:r w:rsidR="00CE5AD3">
        <w:rPr>
          <w:rFonts w:asciiTheme="minorBidi" w:eastAsia="Times New Roman" w:hAnsiTheme="minorBidi"/>
          <w:sz w:val="24"/>
          <w:szCs w:val="24"/>
          <w:rtl/>
        </w:rPr>
        <w:t xml:space="preserve"> </w:t>
      </w:r>
      <w:r w:rsidR="009A01AD">
        <w:rPr>
          <w:rFonts w:asciiTheme="minorBidi" w:eastAsia="Times New Roman" w:hAnsiTheme="minorBidi"/>
          <w:sz w:val="24"/>
          <w:szCs w:val="24"/>
          <w:rtl/>
        </w:rPr>
        <w:t>ארבעה ארועי</w:t>
      </w:r>
      <w:r w:rsidR="009A01AD">
        <w:rPr>
          <w:rFonts w:asciiTheme="minorBidi" w:eastAsia="Times New Roman" w:hAnsiTheme="minorBidi" w:hint="cs"/>
          <w:sz w:val="24"/>
          <w:szCs w:val="24"/>
          <w:rtl/>
        </w:rPr>
        <w:t>-</w:t>
      </w:r>
      <w:r w:rsidR="009A01AD">
        <w:rPr>
          <w:rFonts w:asciiTheme="minorBidi" w:eastAsia="Times New Roman" w:hAnsiTheme="minorBidi"/>
          <w:sz w:val="24"/>
          <w:szCs w:val="24"/>
          <w:rtl/>
        </w:rPr>
        <w:t>מפתח של התבגרות הגי</w:t>
      </w:r>
      <w:r w:rsidR="009A01AD">
        <w:rPr>
          <w:rFonts w:asciiTheme="minorBidi" w:eastAsia="Times New Roman" w:hAnsiTheme="minorBidi"/>
          <w:sz w:val="24"/>
          <w:szCs w:val="24"/>
          <w:rtl/>
        </w:rPr>
        <w:t>בור, ו</w:t>
      </w:r>
      <w:r w:rsidR="009A01AD">
        <w:rPr>
          <w:rFonts w:asciiTheme="minorBidi" w:eastAsia="Times New Roman" w:hAnsiTheme="minorBidi" w:hint="cs"/>
          <w:sz w:val="24"/>
          <w:szCs w:val="24"/>
          <w:rtl/>
        </w:rPr>
        <w:t>הוסבר</w:t>
      </w:r>
      <w:r w:rsidR="009A01AD">
        <w:rPr>
          <w:rFonts w:asciiTheme="minorBidi" w:eastAsia="Times New Roman" w:hAnsiTheme="minorBidi"/>
          <w:sz w:val="24"/>
          <w:szCs w:val="24"/>
          <w:rtl/>
        </w:rPr>
        <w:t xml:space="preserve"> כיצד מר זומר מתקשר</w:t>
      </w:r>
      <w:r w:rsidR="009A01AD">
        <w:rPr>
          <w:rFonts w:asciiTheme="minorBidi" w:eastAsia="Times New Roman" w:hAnsiTheme="minorBidi" w:hint="cs"/>
          <w:sz w:val="24"/>
          <w:szCs w:val="24"/>
          <w:rtl/>
        </w:rPr>
        <w:t xml:space="preserve"> </w:t>
      </w:r>
      <w:r w:rsidR="009A01AD">
        <w:rPr>
          <w:rFonts w:asciiTheme="minorBidi" w:eastAsia="Times New Roman" w:hAnsiTheme="minorBidi"/>
          <w:sz w:val="24"/>
          <w:szCs w:val="24"/>
          <w:rtl/>
        </w:rPr>
        <w:t>אליהם</w:t>
      </w:r>
      <w:r w:rsidR="009A01AD">
        <w:rPr>
          <w:rFonts w:asciiTheme="minorBidi" w:eastAsia="Times New Roman" w:hAnsiTheme="minorBidi" w:hint="cs"/>
          <w:sz w:val="24"/>
          <w:szCs w:val="24"/>
          <w:rtl/>
        </w:rPr>
        <w:t>.</w:t>
      </w:r>
      <w:r w:rsidR="009A01AD">
        <w:rPr>
          <w:rFonts w:asciiTheme="minorBidi" w:eastAsia="Times New Roman" w:hAnsiTheme="minorBidi"/>
          <w:sz w:val="24"/>
          <w:szCs w:val="24"/>
          <w:rtl/>
        </w:rPr>
        <w:t xml:space="preserve"> </w:t>
      </w:r>
      <w:r w:rsidR="009A01AD">
        <w:rPr>
          <w:rFonts w:asciiTheme="minorBidi" w:eastAsia="Times New Roman" w:hAnsiTheme="minorBidi" w:hint="cs"/>
          <w:sz w:val="24"/>
          <w:szCs w:val="24"/>
          <w:rtl/>
        </w:rPr>
        <w:t xml:space="preserve">להלן, אתמקד </w:t>
      </w:r>
      <w:r w:rsidR="00CE5AD3">
        <w:rPr>
          <w:rFonts w:asciiTheme="minorBidi" w:eastAsia="Times New Roman" w:hAnsiTheme="minorBidi"/>
          <w:sz w:val="24"/>
          <w:szCs w:val="24"/>
          <w:rtl/>
        </w:rPr>
        <w:t>בדמותו של מר זומר ו</w:t>
      </w:r>
      <w:r w:rsidR="009A01AD">
        <w:rPr>
          <w:rFonts w:asciiTheme="minorBidi" w:eastAsia="Times New Roman" w:hAnsiTheme="minorBidi" w:hint="cs"/>
          <w:sz w:val="24"/>
          <w:szCs w:val="24"/>
          <w:rtl/>
        </w:rPr>
        <w:t xml:space="preserve">אנסה </w:t>
      </w:r>
      <w:r w:rsidR="009A01AD">
        <w:rPr>
          <w:rFonts w:asciiTheme="minorBidi" w:eastAsia="Times New Roman" w:hAnsiTheme="minorBidi"/>
          <w:sz w:val="24"/>
          <w:szCs w:val="24"/>
          <w:rtl/>
        </w:rPr>
        <w:t xml:space="preserve">לפענח מה </w:t>
      </w:r>
      <w:r w:rsidR="00CE5AD3">
        <w:rPr>
          <w:rFonts w:asciiTheme="minorBidi" w:eastAsia="Times New Roman" w:hAnsiTheme="minorBidi"/>
          <w:sz w:val="24"/>
          <w:szCs w:val="24"/>
          <w:rtl/>
        </w:rPr>
        <w:t>היא מסמלת. אם אנחנו מדברים על התבגרות, אז מר זומר מייצג בעיניי, את ההתבגרות של גרמניה לאחר מלחה"ע השנייה: באיזה מובן היא התבגרה, ובאיזה מובן היא לא התבגרה. היא התבגרה במובן כלכלי וצבאי (שיקמה את כלכלתה ההרוסה ובלמה את כוחה הצבאי)</w:t>
      </w:r>
      <w:r w:rsidR="009A01AD">
        <w:rPr>
          <w:rFonts w:asciiTheme="minorBidi" w:eastAsia="Times New Roman" w:hAnsiTheme="minorBidi" w:hint="cs"/>
          <w:sz w:val="24"/>
          <w:szCs w:val="24"/>
          <w:rtl/>
        </w:rPr>
        <w:t>,</w:t>
      </w:r>
      <w:r w:rsidR="00CE5AD3">
        <w:rPr>
          <w:rFonts w:asciiTheme="minorBidi" w:eastAsia="Times New Roman" w:hAnsiTheme="minorBidi"/>
          <w:sz w:val="24"/>
          <w:szCs w:val="24"/>
          <w:rtl/>
        </w:rPr>
        <w:t xml:space="preserve"> אך לא התבגרה במובן מוסרי. זה מה שמר זומר מייצג, בעיניי.</w:t>
      </w:r>
    </w:p>
    <w:p w:rsidR="00CE5AD3" w:rsidRDefault="00CE5AD3" w:rsidP="00F00DB9">
      <w:pPr>
        <w:bidi/>
        <w:spacing w:after="0"/>
        <w:jc w:val="left"/>
        <w:rPr>
          <w:rFonts w:asciiTheme="minorBidi" w:eastAsia="Times New Roman" w:hAnsiTheme="minorBidi"/>
          <w:sz w:val="24"/>
          <w:szCs w:val="24"/>
          <w:rtl/>
        </w:rPr>
      </w:pPr>
      <w:r>
        <w:rPr>
          <w:rFonts w:asciiTheme="minorBidi" w:eastAsia="Times New Roman" w:hAnsiTheme="minorBidi"/>
          <w:sz w:val="24"/>
          <w:szCs w:val="24"/>
          <w:rtl/>
        </w:rPr>
        <w:t>מר קייץ הרי הוא חורף לגמרי, הקייץ לעולם לא יגיע אליו</w:t>
      </w:r>
      <w:r w:rsidR="009A01AD">
        <w:rPr>
          <w:rFonts w:asciiTheme="minorBidi" w:eastAsia="Times New Roman" w:hAnsiTheme="minorBidi"/>
          <w:sz w:val="24"/>
          <w:szCs w:val="24"/>
          <w:rtl/>
        </w:rPr>
        <w:t>. הוא נתון לגמרי בעבר. הוא מסמל</w:t>
      </w:r>
      <w:r w:rsidR="009A01AD">
        <w:rPr>
          <w:rFonts w:asciiTheme="minorBidi" w:eastAsia="Times New Roman" w:hAnsiTheme="minorBidi" w:hint="cs"/>
          <w:sz w:val="24"/>
          <w:szCs w:val="24"/>
          <w:rtl/>
        </w:rPr>
        <w:t xml:space="preserve"> </w:t>
      </w:r>
      <w:r>
        <w:rPr>
          <w:rFonts w:asciiTheme="minorBidi" w:eastAsia="Times New Roman" w:hAnsiTheme="minorBidi"/>
          <w:sz w:val="24"/>
          <w:szCs w:val="24"/>
          <w:rtl/>
        </w:rPr>
        <w:t>ומייצג את רגש האשמה הקולקטיבי של גרמניה על מה שעשה הנאציזם למיליונים: יהודים, גרמנים, אירופאים. כולם סבלו, וגם הם עצמם. אחרי המלחמה גרמניה התרוששה, חולקה לשתיים ונאלצה לקבל על עצמה תכתיבים בינלאומיים. היה פיקוח בינלאומי על גרמניה (שזו בושה לאומית) וכל הגרמנים הצטוו להיכנס לחמש שנים של כלכלת חירום פלוס שילום פיצויים לנפגעים אישיים ו</w:t>
      </w:r>
      <w:r w:rsidR="009A01AD">
        <w:rPr>
          <w:rFonts w:asciiTheme="minorBidi" w:eastAsia="Times New Roman" w:hAnsiTheme="minorBidi" w:hint="cs"/>
          <w:sz w:val="24"/>
          <w:szCs w:val="24"/>
          <w:rtl/>
        </w:rPr>
        <w:t>ל</w:t>
      </w:r>
      <w:r>
        <w:rPr>
          <w:rFonts w:asciiTheme="minorBidi" w:eastAsia="Times New Roman" w:hAnsiTheme="minorBidi"/>
          <w:sz w:val="24"/>
          <w:szCs w:val="24"/>
          <w:rtl/>
        </w:rPr>
        <w:t>מדינות שלמות (תוכנית חומש כלכלית שהוטלה על גרמניה ע"י מעצמות המערב). היום אנחנו יודעים, שהגרמנים של גרמניה המערבית הצליחו לעמוד בתנאים החמורים שהטילו עליהם מדינות המערב. אבל בזמנו, הם לא ידעו שהם יצליחו. "סיפורו של מר זומר" מתאר את השנים הקשות של הצמיחה המחודשת של גרמניה המערבית, שבהן אף גרמני לא ידע</w:t>
      </w:r>
      <w:r w:rsidR="00F00DB9">
        <w:rPr>
          <w:rFonts w:asciiTheme="minorBidi" w:eastAsia="Times New Roman" w:hAnsiTheme="minorBidi" w:hint="cs"/>
          <w:sz w:val="24"/>
          <w:szCs w:val="24"/>
          <w:rtl/>
        </w:rPr>
        <w:t>,</w:t>
      </w:r>
      <w:r>
        <w:rPr>
          <w:rFonts w:asciiTheme="minorBidi" w:eastAsia="Times New Roman" w:hAnsiTheme="minorBidi"/>
          <w:sz w:val="24"/>
          <w:szCs w:val="24"/>
          <w:rtl/>
        </w:rPr>
        <w:t xml:space="preserve"> אם המדינה החדשה והמחולקת שלו תצליח להתכונן, </w:t>
      </w:r>
      <w:r w:rsidR="00F00DB9">
        <w:rPr>
          <w:rFonts w:asciiTheme="minorBidi" w:eastAsia="Times New Roman" w:hAnsiTheme="minorBidi" w:hint="cs"/>
          <w:sz w:val="24"/>
          <w:szCs w:val="24"/>
          <w:rtl/>
        </w:rPr>
        <w:t>ו</w:t>
      </w:r>
      <w:r>
        <w:rPr>
          <w:rFonts w:asciiTheme="minorBidi" w:eastAsia="Times New Roman" w:hAnsiTheme="minorBidi"/>
          <w:sz w:val="24"/>
          <w:szCs w:val="24"/>
          <w:rtl/>
        </w:rPr>
        <w:t xml:space="preserve">לקיים אחדות בלי החצי השני שלה, </w:t>
      </w:r>
      <w:r w:rsidR="00F00DB9">
        <w:rPr>
          <w:rFonts w:asciiTheme="minorBidi" w:eastAsia="Times New Roman" w:hAnsiTheme="minorBidi" w:hint="cs"/>
          <w:sz w:val="24"/>
          <w:szCs w:val="24"/>
          <w:rtl/>
        </w:rPr>
        <w:t>והאם</w:t>
      </w:r>
      <w:r w:rsidR="009A01AD">
        <w:rPr>
          <w:rFonts w:asciiTheme="minorBidi" w:eastAsia="Times New Roman" w:hAnsiTheme="minorBidi" w:hint="cs"/>
          <w:sz w:val="24"/>
          <w:szCs w:val="24"/>
          <w:rtl/>
        </w:rPr>
        <w:t xml:space="preserve"> תצליח </w:t>
      </w:r>
      <w:r>
        <w:rPr>
          <w:rFonts w:asciiTheme="minorBidi" w:eastAsia="Times New Roman" w:hAnsiTheme="minorBidi"/>
          <w:sz w:val="24"/>
          <w:szCs w:val="24"/>
          <w:rtl/>
        </w:rPr>
        <w:t>להיות שווה בין המדינות השוות בעולם. הם ידעו שאסור להם יותר לעולם להיות חזקים מבחינה צבאית, ואסור להם יותר לעולם לכונן רייך רביעי. המאמץ הלא</w:t>
      </w:r>
      <w:r w:rsidR="00F00DB9">
        <w:rPr>
          <w:rFonts w:asciiTheme="minorBidi" w:eastAsia="Times New Roman" w:hAnsiTheme="minorBidi"/>
          <w:sz w:val="24"/>
          <w:szCs w:val="24"/>
          <w:rtl/>
        </w:rPr>
        <w:t>ומי המשותף להשתקם מבחינה כלכלית</w:t>
      </w:r>
      <w:r>
        <w:rPr>
          <w:rFonts w:asciiTheme="minorBidi" w:eastAsia="Times New Roman" w:hAnsiTheme="minorBidi"/>
          <w:sz w:val="24"/>
          <w:szCs w:val="24"/>
          <w:rtl/>
        </w:rPr>
        <w:t xml:space="preserve"> הוא שהחזיק אותם ביחד והחזיר להם את הכבוד הלאומי המחוק שלהם. בזמן ההוא</w:t>
      </w:r>
      <w:r w:rsidR="00F00DB9">
        <w:rPr>
          <w:rFonts w:asciiTheme="minorBidi" w:eastAsia="Times New Roman" w:hAnsiTheme="minorBidi" w:hint="cs"/>
          <w:sz w:val="24"/>
          <w:szCs w:val="24"/>
          <w:rtl/>
        </w:rPr>
        <w:t>,</w:t>
      </w:r>
      <w:r>
        <w:rPr>
          <w:rFonts w:asciiTheme="minorBidi" w:eastAsia="Times New Roman" w:hAnsiTheme="minorBidi"/>
          <w:sz w:val="24"/>
          <w:szCs w:val="24"/>
          <w:rtl/>
        </w:rPr>
        <w:t xml:space="preserve"> אין דבר שהם נמנעו ממנו יותר מאשר לדוש במה שהיה בעבר. זה נראה להם כמתכון בדוק לכשלון. לכן הם לא נותנים לעצמם דין וחשבון על פשעי העבר. היו משפטי נירנברג, וזהו, הסדר הושב על כנו. הם לא מחטטים יותר בפשעי העבר</w:t>
      </w:r>
      <w:r>
        <w:rPr>
          <w:rFonts w:asciiTheme="minorBidi" w:eastAsia="Times New Roman" w:hAnsiTheme="minorBidi"/>
          <w:b/>
          <w:bCs/>
          <w:sz w:val="24"/>
          <w:szCs w:val="24"/>
          <w:rtl/>
        </w:rPr>
        <w:t>, בטח שלא כרגע</w:t>
      </w:r>
      <w:r>
        <w:rPr>
          <w:rFonts w:asciiTheme="minorBidi" w:eastAsia="Times New Roman" w:hAnsiTheme="minorBidi"/>
          <w:sz w:val="24"/>
          <w:szCs w:val="24"/>
          <w:rtl/>
        </w:rPr>
        <w:t xml:space="preserve">. </w:t>
      </w:r>
      <w:r w:rsidR="00F00DB9">
        <w:rPr>
          <w:rFonts w:asciiTheme="minorBidi" w:eastAsia="Times New Roman" w:hAnsiTheme="minorBidi" w:hint="cs"/>
          <w:sz w:val="24"/>
          <w:szCs w:val="24"/>
          <w:rtl/>
        </w:rPr>
        <w:t xml:space="preserve">סדר היום הלאומי כרגע הוא </w:t>
      </w:r>
      <w:r>
        <w:rPr>
          <w:rFonts w:asciiTheme="minorBidi" w:eastAsia="Times New Roman" w:hAnsiTheme="minorBidi"/>
          <w:sz w:val="24"/>
          <w:szCs w:val="24"/>
          <w:rtl/>
        </w:rPr>
        <w:t>לכוון את כל הכוחות לשיקום הכלכלי.</w:t>
      </w:r>
    </w:p>
    <w:p w:rsidR="00F00DB9" w:rsidRDefault="00F00DB9" w:rsidP="00F00DB9">
      <w:pPr>
        <w:bidi/>
        <w:spacing w:after="0"/>
        <w:jc w:val="left"/>
        <w:rPr>
          <w:rFonts w:asciiTheme="minorBidi" w:eastAsia="Times New Roman" w:hAnsiTheme="minorBidi" w:hint="cs"/>
          <w:sz w:val="24"/>
          <w:szCs w:val="24"/>
          <w:rtl/>
        </w:rPr>
      </w:pPr>
      <w:r>
        <w:rPr>
          <w:rFonts w:asciiTheme="minorBidi" w:eastAsia="Times New Roman" w:hAnsiTheme="minorBidi"/>
          <w:sz w:val="24"/>
          <w:szCs w:val="24"/>
          <w:rtl/>
        </w:rPr>
        <w:lastRenderedPageBreak/>
        <w:t>דמותו של מר קייץ</w:t>
      </w:r>
      <w:r>
        <w:rPr>
          <w:rFonts w:asciiTheme="minorBidi" w:eastAsia="Times New Roman" w:hAnsiTheme="minorBidi"/>
          <w:sz w:val="24"/>
          <w:szCs w:val="24"/>
          <w:rtl/>
        </w:rPr>
        <w:t xml:space="preserve"> </w:t>
      </w:r>
      <w:r>
        <w:rPr>
          <w:rFonts w:asciiTheme="minorBidi" w:eastAsia="Times New Roman" w:hAnsiTheme="minorBidi" w:hint="cs"/>
          <w:sz w:val="24"/>
          <w:szCs w:val="24"/>
          <w:rtl/>
        </w:rPr>
        <w:t xml:space="preserve">מסמלת </w:t>
      </w:r>
      <w:r w:rsidR="00CE5AD3">
        <w:rPr>
          <w:rFonts w:asciiTheme="minorBidi" w:eastAsia="Times New Roman" w:hAnsiTheme="minorBidi"/>
          <w:sz w:val="24"/>
          <w:szCs w:val="24"/>
          <w:rtl/>
        </w:rPr>
        <w:t xml:space="preserve">את כל מה שהגרמנים רוצים לשכוח כרגע. דמותו חסרת המנוחה, חוסר היכולת שלו להתחבר עם בני זמנו ובני מקומו, </w:t>
      </w:r>
      <w:r>
        <w:rPr>
          <w:rFonts w:asciiTheme="minorBidi" w:eastAsia="Times New Roman" w:hAnsiTheme="minorBidi" w:hint="cs"/>
          <w:sz w:val="24"/>
          <w:szCs w:val="24"/>
          <w:rtl/>
        </w:rPr>
        <w:t>העובדה ש</w:t>
      </w:r>
      <w:r w:rsidR="00CE5AD3">
        <w:rPr>
          <w:rFonts w:asciiTheme="minorBidi" w:eastAsia="Times New Roman" w:hAnsiTheme="minorBidi"/>
          <w:sz w:val="24"/>
          <w:szCs w:val="24"/>
          <w:rtl/>
        </w:rPr>
        <w:t>אין לו ילדים, הליכתו האובססיבית, הסתפקותו במעט נזירי מוחלט, הייסורים שהוא לוקח על עצמו. בהליכתו בכל מקום הוא מזכיר לכל מי שרואה את אותו, בלי מילים, את פשעם הלאומי</w:t>
      </w:r>
      <w:r>
        <w:rPr>
          <w:rFonts w:asciiTheme="minorBidi" w:eastAsia="Times New Roman" w:hAnsiTheme="minorBidi"/>
          <w:sz w:val="24"/>
          <w:szCs w:val="24"/>
          <w:rtl/>
        </w:rPr>
        <w:t xml:space="preserve"> שאין ל</w:t>
      </w:r>
      <w:r>
        <w:rPr>
          <w:rFonts w:asciiTheme="minorBidi" w:eastAsia="Times New Roman" w:hAnsiTheme="minorBidi" w:hint="cs"/>
          <w:sz w:val="24"/>
          <w:szCs w:val="24"/>
          <w:rtl/>
        </w:rPr>
        <w:t>ו</w:t>
      </w:r>
      <w:r w:rsidR="00CE5AD3">
        <w:rPr>
          <w:rFonts w:asciiTheme="minorBidi" w:eastAsia="Times New Roman" w:hAnsiTheme="minorBidi"/>
          <w:sz w:val="24"/>
          <w:szCs w:val="24"/>
          <w:rtl/>
        </w:rPr>
        <w:t xml:space="preserve"> מחילה</w:t>
      </w:r>
      <w:r>
        <w:rPr>
          <w:rFonts w:asciiTheme="minorBidi" w:eastAsia="Times New Roman" w:hAnsiTheme="minorBidi" w:hint="cs"/>
          <w:sz w:val="24"/>
          <w:szCs w:val="24"/>
          <w:rtl/>
        </w:rPr>
        <w:t>,</w:t>
      </w:r>
      <w:r w:rsidR="00CE5AD3">
        <w:rPr>
          <w:rFonts w:asciiTheme="minorBidi" w:eastAsia="Times New Roman" w:hAnsiTheme="minorBidi"/>
          <w:sz w:val="24"/>
          <w:szCs w:val="24"/>
          <w:rtl/>
        </w:rPr>
        <w:t xml:space="preserve"> ושאין דרך כביכול להתמודד איתו. </w:t>
      </w:r>
    </w:p>
    <w:p w:rsidR="00F00DB9" w:rsidRDefault="00CE5AD3" w:rsidP="00F00DB9">
      <w:pPr>
        <w:bidi/>
        <w:spacing w:after="0"/>
        <w:jc w:val="left"/>
        <w:rPr>
          <w:rFonts w:asciiTheme="minorBidi" w:eastAsia="Times New Roman" w:hAnsiTheme="minorBidi" w:hint="cs"/>
          <w:sz w:val="24"/>
          <w:szCs w:val="24"/>
          <w:rtl/>
        </w:rPr>
      </w:pPr>
      <w:r>
        <w:rPr>
          <w:rFonts w:asciiTheme="minorBidi" w:eastAsia="Times New Roman" w:hAnsiTheme="minorBidi"/>
          <w:sz w:val="24"/>
          <w:szCs w:val="24"/>
          <w:rtl/>
        </w:rPr>
        <w:t>מר זומר הוא מין דמות הפוכה של "היהו</w:t>
      </w:r>
      <w:r w:rsidR="00F00DB9">
        <w:rPr>
          <w:rFonts w:asciiTheme="minorBidi" w:eastAsia="Times New Roman" w:hAnsiTheme="minorBidi"/>
          <w:sz w:val="24"/>
          <w:szCs w:val="24"/>
          <w:rtl/>
        </w:rPr>
        <w:t>די הנודד" האנטישמי המסורתי</w:t>
      </w:r>
      <w:r w:rsidR="00F00DB9">
        <w:rPr>
          <w:rFonts w:asciiTheme="minorBidi" w:eastAsia="Times New Roman" w:hAnsiTheme="minorBidi" w:hint="cs"/>
          <w:sz w:val="24"/>
          <w:szCs w:val="24"/>
          <w:rtl/>
        </w:rPr>
        <w:t>.</w:t>
      </w:r>
      <w:r>
        <w:rPr>
          <w:rFonts w:asciiTheme="minorBidi" w:eastAsia="Times New Roman" w:hAnsiTheme="minorBidi"/>
          <w:sz w:val="24"/>
          <w:szCs w:val="24"/>
          <w:rtl/>
        </w:rPr>
        <w:t xml:space="preserve"> זה עם המקל שנודד בכל אירופה ומחפש איך לייסר את עצמו על הפשע שביצע שאין לו מחילה, שרצח את המושיע. </w:t>
      </w:r>
    </w:p>
    <w:p w:rsidR="00CE5AD3" w:rsidRDefault="00CE5AD3" w:rsidP="00F00DB9">
      <w:pPr>
        <w:bidi/>
        <w:spacing w:after="0"/>
        <w:jc w:val="left"/>
        <w:rPr>
          <w:rFonts w:asciiTheme="minorBidi" w:eastAsia="Times New Roman" w:hAnsiTheme="minorBidi"/>
          <w:sz w:val="24"/>
          <w:szCs w:val="24"/>
          <w:rtl/>
        </w:rPr>
      </w:pPr>
      <w:r>
        <w:rPr>
          <w:rFonts w:asciiTheme="minorBidi" w:eastAsia="Times New Roman" w:hAnsiTheme="minorBidi"/>
          <w:sz w:val="24"/>
          <w:szCs w:val="24"/>
          <w:rtl/>
        </w:rPr>
        <w:t>מר זומר מייצג את התת המודע הקוקלקטיבי של רגשות האשם של הגרמנים על הנאציזם, מלחמת העולם השנייה והשואה. הפתרון ליסורים עצמיים לא מפורשים שכאלה הוא התאבדות. ההתאבדות  שלו בטביעה עושה קונקרטיזיה לביטוי "אני טובע בתוך עצמי".</w:t>
      </w:r>
    </w:p>
    <w:p w:rsidR="00F00DB9" w:rsidRDefault="00CE5AD3" w:rsidP="00F00DB9">
      <w:pPr>
        <w:bidi/>
        <w:spacing w:after="0"/>
        <w:jc w:val="left"/>
        <w:rPr>
          <w:rFonts w:asciiTheme="minorBidi" w:eastAsia="Times New Roman" w:hAnsiTheme="minorBidi" w:hint="cs"/>
          <w:sz w:val="24"/>
          <w:szCs w:val="24"/>
          <w:rtl/>
        </w:rPr>
      </w:pPr>
      <w:r>
        <w:rPr>
          <w:rFonts w:asciiTheme="minorBidi" w:eastAsia="Times New Roman" w:hAnsiTheme="minorBidi"/>
          <w:sz w:val="24"/>
          <w:szCs w:val="24"/>
          <w:rtl/>
        </w:rPr>
        <w:t xml:space="preserve">בסרט "מבוך השתיקות(השקרים)" ראינו עוד סיבות לניסיונם של הגרמנים להשתיק ולהשכיח את מה שקרה במלחמה: כל אחד היה נאצי פעיל, ואת זה מוטב להשכיח. </w:t>
      </w:r>
    </w:p>
    <w:p w:rsidR="00CE5AD3" w:rsidRDefault="00CE5AD3" w:rsidP="00F00DB9">
      <w:pPr>
        <w:bidi/>
        <w:spacing w:after="0"/>
        <w:jc w:val="left"/>
        <w:rPr>
          <w:rFonts w:asciiTheme="minorBidi" w:eastAsia="Times New Roman" w:hAnsiTheme="minorBidi"/>
          <w:sz w:val="24"/>
          <w:szCs w:val="24"/>
          <w:rtl/>
        </w:rPr>
      </w:pPr>
      <w:r>
        <w:rPr>
          <w:rFonts w:asciiTheme="minorBidi" w:eastAsia="Times New Roman" w:hAnsiTheme="minorBidi"/>
          <w:sz w:val="24"/>
          <w:szCs w:val="24"/>
          <w:rtl/>
        </w:rPr>
        <w:t>אבל נדמה לי, שב"סיפורו של מר זומר" עיקר ההשכחה נובעת בעיקר מן הרצון להשתקם מבחינה כלכלית. ולכן הספר משקף אי התבגרות לאומית, בעיניי.</w:t>
      </w:r>
    </w:p>
    <w:p w:rsidR="00BE0E2C" w:rsidRDefault="00BE0E2C" w:rsidP="00CE5AD3">
      <w:pPr>
        <w:rPr>
          <w:rtl/>
        </w:rPr>
      </w:pPr>
      <w:r>
        <w:rPr>
          <w:rFonts w:hint="cs"/>
          <w:rtl/>
        </w:rPr>
        <w:t xml:space="preserve"> </w:t>
      </w:r>
    </w:p>
    <w:p w:rsidR="00BE0E2C" w:rsidRDefault="00BE0E2C" w:rsidP="00FC0D68">
      <w:pPr>
        <w:rPr>
          <w:rtl/>
        </w:rPr>
      </w:pPr>
    </w:p>
    <w:p w:rsidR="00FC0D68" w:rsidRDefault="00FC0D68" w:rsidP="00FC0D68">
      <w:pPr>
        <w:rPr>
          <w:rtl/>
        </w:rPr>
      </w:pPr>
      <w:r>
        <w:rPr>
          <w:rFonts w:hint="cs"/>
          <w:rtl/>
        </w:rPr>
        <w:t xml:space="preserve"> </w:t>
      </w:r>
    </w:p>
    <w:p w:rsidR="00FC0D68" w:rsidRDefault="00FC0D68" w:rsidP="00FC0D68">
      <w:pPr>
        <w:rPr>
          <w:rtl/>
        </w:rPr>
      </w:pPr>
      <w:r>
        <w:rPr>
          <w:rFonts w:hint="cs"/>
          <w:rtl/>
        </w:rPr>
        <w:t xml:space="preserve"> </w:t>
      </w:r>
    </w:p>
    <w:p w:rsidR="00CE1427" w:rsidRPr="007F3BD0" w:rsidRDefault="002F6749" w:rsidP="00FC0D68">
      <w:pPr>
        <w:rPr>
          <w:u w:val="single"/>
          <w:rtl/>
        </w:rPr>
      </w:pPr>
      <w:r>
        <w:rPr>
          <w:rFonts w:hint="cs"/>
          <w:rtl/>
        </w:rPr>
        <w:t xml:space="preserve"> </w:t>
      </w:r>
    </w:p>
    <w:p w:rsidR="00CE1427" w:rsidRDefault="00CE1427" w:rsidP="00F63E1A">
      <w:pPr>
        <w:rPr>
          <w:u w:val="single"/>
        </w:rPr>
      </w:pPr>
    </w:p>
    <w:p w:rsidR="00BF1AFF" w:rsidRDefault="00F63E1A" w:rsidP="00F63E1A">
      <w:pPr>
        <w:rPr>
          <w:u w:val="single"/>
          <w:rtl/>
        </w:rPr>
      </w:pPr>
      <w:r w:rsidRPr="00F63E1A">
        <w:rPr>
          <w:rFonts w:hint="cs"/>
          <w:u w:val="single"/>
          <w:rtl/>
        </w:rPr>
        <w:t xml:space="preserve"> </w:t>
      </w:r>
    </w:p>
    <w:p w:rsidR="00BF1AFF" w:rsidRDefault="00BF1AFF" w:rsidP="00F63E1A">
      <w:pPr>
        <w:rPr>
          <w:u w:val="single"/>
          <w:rtl/>
        </w:rPr>
      </w:pPr>
    </w:p>
    <w:p w:rsidR="00FC3682" w:rsidRPr="00F63E1A" w:rsidRDefault="00B7223D" w:rsidP="00F63E1A">
      <w:pPr>
        <w:rPr>
          <w:u w:val="single"/>
          <w:rtl/>
        </w:rPr>
      </w:pPr>
      <w:r w:rsidRPr="00F63E1A">
        <w:rPr>
          <w:rFonts w:hint="cs"/>
          <w:u w:val="single"/>
          <w:rtl/>
        </w:rPr>
        <w:t xml:space="preserve"> </w:t>
      </w:r>
    </w:p>
    <w:p w:rsidR="00FC3682" w:rsidRDefault="00FC3682" w:rsidP="00E54ABC">
      <w:pPr>
        <w:rPr>
          <w:u w:val="single"/>
          <w:rtl/>
        </w:rPr>
      </w:pPr>
    </w:p>
    <w:p w:rsidR="00D55243" w:rsidRPr="00E54ABC" w:rsidRDefault="00872B30" w:rsidP="00E54ABC">
      <w:pPr>
        <w:rPr>
          <w:rtl/>
        </w:rPr>
      </w:pPr>
      <w:r w:rsidRPr="00E54ABC">
        <w:rPr>
          <w:rFonts w:hint="cs"/>
          <w:rtl/>
        </w:rPr>
        <w:t xml:space="preserve"> </w:t>
      </w:r>
    </w:p>
    <w:sectPr w:rsidR="00D55243" w:rsidRPr="00E54ABC" w:rsidSect="009B3F9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FA3"/>
    <w:rsid w:val="000A58DD"/>
    <w:rsid w:val="0012666B"/>
    <w:rsid w:val="001343F1"/>
    <w:rsid w:val="001579A6"/>
    <w:rsid w:val="001A68C8"/>
    <w:rsid w:val="001D3081"/>
    <w:rsid w:val="00216903"/>
    <w:rsid w:val="00261927"/>
    <w:rsid w:val="00270195"/>
    <w:rsid w:val="0028030A"/>
    <w:rsid w:val="002F6749"/>
    <w:rsid w:val="003756F7"/>
    <w:rsid w:val="00396CC4"/>
    <w:rsid w:val="004F485F"/>
    <w:rsid w:val="00567FA3"/>
    <w:rsid w:val="006174E6"/>
    <w:rsid w:val="00665804"/>
    <w:rsid w:val="00790906"/>
    <w:rsid w:val="007E4814"/>
    <w:rsid w:val="007F3BD0"/>
    <w:rsid w:val="00816EBD"/>
    <w:rsid w:val="008216BC"/>
    <w:rsid w:val="00872B30"/>
    <w:rsid w:val="00885E73"/>
    <w:rsid w:val="008945BB"/>
    <w:rsid w:val="00933065"/>
    <w:rsid w:val="00936029"/>
    <w:rsid w:val="00991DF3"/>
    <w:rsid w:val="009A01AD"/>
    <w:rsid w:val="009B3F97"/>
    <w:rsid w:val="00A17025"/>
    <w:rsid w:val="00AF2EF9"/>
    <w:rsid w:val="00B20DA2"/>
    <w:rsid w:val="00B7223D"/>
    <w:rsid w:val="00BB5132"/>
    <w:rsid w:val="00BE083F"/>
    <w:rsid w:val="00BE0E2C"/>
    <w:rsid w:val="00BF1AFF"/>
    <w:rsid w:val="00CB7DFD"/>
    <w:rsid w:val="00CC50DB"/>
    <w:rsid w:val="00CE1427"/>
    <w:rsid w:val="00CE5AD3"/>
    <w:rsid w:val="00D55243"/>
    <w:rsid w:val="00DA6689"/>
    <w:rsid w:val="00DE1B59"/>
    <w:rsid w:val="00E54ABC"/>
    <w:rsid w:val="00F00DB9"/>
    <w:rsid w:val="00F63E1A"/>
    <w:rsid w:val="00FB77F1"/>
    <w:rsid w:val="00FC0D68"/>
    <w:rsid w:val="00FC36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before="240" w:after="240" w:line="360" w:lineRule="auto"/>
        <w:ind w:left="357" w:hanging="35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before="240" w:after="240" w:line="360" w:lineRule="auto"/>
        <w:ind w:left="357" w:hanging="35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26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2246</Words>
  <Characters>11232</Characters>
  <Application>Microsoft Office Word</Application>
  <DocSecurity>0</DocSecurity>
  <Lines>93</Lines>
  <Paragraphs>26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 Company</Company>
  <LinksUpToDate>false</LinksUpToDate>
  <CharactersWithSpaces>13452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דפנה אדלר</dc:creator>
  <cp:lastModifiedBy>דבורה לוי</cp:lastModifiedBy>
  <cp:revision>8</cp:revision>
  <dcterms:created xsi:type="dcterms:W3CDTF">2016-08-20T10:16:00Z</dcterms:created>
  <dcterms:modified xsi:type="dcterms:W3CDTF">2016-08-20T11:32:00Z</dcterms:modified>
</cp:coreProperties>
</file>