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05" w:rsidRDefault="0087706D" w:rsidP="00222205">
      <w:pPr>
        <w:spacing w:line="360" w:lineRule="auto"/>
        <w:jc w:val="center"/>
        <w:rPr>
          <w:sz w:val="28"/>
          <w:szCs w:val="28"/>
          <w:rtl/>
        </w:rPr>
      </w:pPr>
      <w:r w:rsidRPr="0087706D">
        <w:rPr>
          <w:rFonts w:hint="cs"/>
          <w:b/>
          <w:bCs/>
          <w:color w:val="FF0000"/>
          <w:sz w:val="28"/>
          <w:szCs w:val="28"/>
          <w:rtl/>
        </w:rPr>
        <w:t>ירמה</w:t>
      </w:r>
      <w:r w:rsidRPr="0087706D">
        <w:rPr>
          <w:rFonts w:hint="cs"/>
          <w:b/>
          <w:bCs/>
          <w:sz w:val="28"/>
          <w:szCs w:val="28"/>
          <w:rtl/>
        </w:rPr>
        <w:t xml:space="preserve">/ פדריקו גרסיה לורקה </w:t>
      </w:r>
      <w:r w:rsidR="00633FDA">
        <w:rPr>
          <w:sz w:val="28"/>
          <w:szCs w:val="28"/>
          <w:rtl/>
        </w:rPr>
        <w:t>–</w:t>
      </w:r>
      <w:r w:rsidR="00633FDA">
        <w:rPr>
          <w:rFonts w:hint="cs"/>
          <w:sz w:val="28"/>
          <w:szCs w:val="28"/>
          <w:rtl/>
        </w:rPr>
        <w:t xml:space="preserve"> חומרי עזר</w:t>
      </w:r>
    </w:p>
    <w:p w:rsidR="00222205" w:rsidRDefault="00222205" w:rsidP="00633FDA">
      <w:pPr>
        <w:spacing w:line="360" w:lineRule="auto"/>
        <w:rPr>
          <w:sz w:val="24"/>
          <w:szCs w:val="24"/>
          <w:rtl/>
        </w:rPr>
      </w:pPr>
      <w:r w:rsidRPr="00222205">
        <w:rPr>
          <w:rFonts w:hint="cs"/>
          <w:sz w:val="24"/>
          <w:szCs w:val="24"/>
          <w:rtl/>
        </w:rPr>
        <w:t>אספה</w:t>
      </w:r>
      <w:r>
        <w:rPr>
          <w:rFonts w:hint="cs"/>
          <w:sz w:val="24"/>
          <w:szCs w:val="24"/>
          <w:rtl/>
        </w:rPr>
        <w:t xml:space="preserve">, </w:t>
      </w:r>
      <w:r w:rsidRPr="00222205">
        <w:rPr>
          <w:rFonts w:hint="cs"/>
          <w:sz w:val="24"/>
          <w:szCs w:val="24"/>
          <w:rtl/>
        </w:rPr>
        <w:t>קיצרה וערכה: דבורה לוי</w:t>
      </w:r>
    </w:p>
    <w:p w:rsidR="00666442" w:rsidRPr="00666442" w:rsidRDefault="004762B2" w:rsidP="00666442">
      <w:pPr>
        <w:spacing w:line="360" w:lineRule="auto"/>
        <w:jc w:val="right"/>
        <w:rPr>
          <w:sz w:val="20"/>
          <w:szCs w:val="20"/>
          <w:rtl/>
        </w:rPr>
      </w:pPr>
      <w:hyperlink r:id="rId6" w:history="1">
        <w:r w:rsidR="00666442" w:rsidRPr="00666442">
          <w:rPr>
            <w:rStyle w:val="Hyperlink"/>
            <w:sz w:val="20"/>
            <w:szCs w:val="20"/>
          </w:rPr>
          <w:t>https://www.am-oved.co.il/%D7%99%D7%A8%D7%9E%D7%94</w:t>
        </w:r>
      </w:hyperlink>
    </w:p>
    <w:p w:rsidR="00666442" w:rsidRPr="00666442" w:rsidRDefault="00666442" w:rsidP="00666442">
      <w:pPr>
        <w:spacing w:before="90" w:after="90" w:line="240" w:lineRule="auto"/>
        <w:outlineLvl w:val="0"/>
        <w:rPr>
          <w:rFonts w:ascii="inherit" w:eastAsia="Times New Roman" w:hAnsi="inherit" w:cs="Helvetica"/>
          <w:color w:val="000000"/>
          <w:kern w:val="36"/>
          <w:sz w:val="48"/>
          <w:szCs w:val="48"/>
        </w:rPr>
      </w:pPr>
      <w:r w:rsidRPr="00666442">
        <w:rPr>
          <w:rFonts w:ascii="inherit" w:eastAsia="Times New Roman" w:hAnsi="inherit" w:cs="Helvetica"/>
          <w:color w:val="000000"/>
          <w:kern w:val="36"/>
          <w:sz w:val="48"/>
          <w:szCs w:val="48"/>
          <w:rtl/>
        </w:rPr>
        <w:t>ירמה</w:t>
      </w:r>
    </w:p>
    <w:p w:rsidR="00666442" w:rsidRPr="00666442" w:rsidRDefault="00666442" w:rsidP="00666442">
      <w:pPr>
        <w:spacing w:after="0" w:line="273" w:lineRule="atLeast"/>
        <w:rPr>
          <w:rFonts w:ascii="Helvetica" w:eastAsia="Times New Roman" w:hAnsi="Helvetica" w:cs="Helvetica"/>
          <w:color w:val="000000"/>
          <w:sz w:val="21"/>
          <w:szCs w:val="21"/>
        </w:rPr>
      </w:pPr>
      <w:r w:rsidRPr="00666442">
        <w:rPr>
          <w:rFonts w:ascii="Helvetica" w:eastAsia="Times New Roman" w:hAnsi="Helvetica" w:cs="Helvetica"/>
          <w:color w:val="000000"/>
          <w:sz w:val="21"/>
          <w:szCs w:val="21"/>
          <w:rtl/>
        </w:rPr>
        <w:t>פואמה טרגית בשלוש מערכות ושש תמונות</w:t>
      </w:r>
    </w:p>
    <w:p w:rsidR="00666442" w:rsidRDefault="00666442" w:rsidP="00666442">
      <w:pPr>
        <w:spacing w:after="0" w:line="240" w:lineRule="auto"/>
        <w:rPr>
          <w:rFonts w:ascii="Helvetica" w:eastAsia="Times New Roman" w:hAnsi="Helvetica" w:cs="Helvetica"/>
          <w:color w:val="6B6B6B"/>
          <w:sz w:val="32"/>
          <w:szCs w:val="32"/>
          <w:u w:val="single"/>
        </w:rPr>
      </w:pPr>
    </w:p>
    <w:p w:rsidR="00666442" w:rsidRDefault="00666442" w:rsidP="00666442">
      <w:pPr>
        <w:spacing w:after="0"/>
        <w:rPr>
          <w:rFonts w:ascii="Open Sans Hebrew" w:eastAsia="Times New Roman" w:hAnsi="Open Sans Hebrew" w:cs="Times New Roman"/>
          <w:color w:val="000000"/>
          <w:sz w:val="24"/>
          <w:szCs w:val="24"/>
          <w:rtl/>
        </w:rPr>
      </w:pPr>
      <w:r w:rsidRPr="00666442">
        <w:rPr>
          <w:rFonts w:ascii="Open Sans Hebrew" w:eastAsia="Times New Roman" w:hAnsi="Open Sans Hebrew" w:cs="Times New Roman"/>
          <w:color w:val="000000"/>
          <w:sz w:val="24"/>
          <w:szCs w:val="24"/>
        </w:rPr>
        <w:t>"</w:t>
      </w:r>
      <w:r w:rsidRPr="00666442">
        <w:rPr>
          <w:rFonts w:ascii="Open Sans Hebrew" w:eastAsia="Times New Roman" w:hAnsi="Open Sans Hebrew" w:cs="Times New Roman"/>
          <w:color w:val="000000"/>
          <w:sz w:val="24"/>
          <w:szCs w:val="24"/>
          <w:rtl/>
        </w:rPr>
        <w:t>ירמה" הוא, בלי ספק, אחד המחזות הבשלים והמורכבים של לורקה, המאחד בתוכו את מיטב סגולותיו כמשורר וכמחזאי, ונושאו - הנפש העקרה - אינו אלא פַּן אחד של אחד הנושאים המעניינים ביותר שהעסיקו ומעסיקים את האדם מאז ומעולם: הכוחות היוצרים של הנפש</w:t>
      </w:r>
      <w:r w:rsidRPr="00666442">
        <w:rPr>
          <w:rFonts w:ascii="Open Sans Hebrew" w:eastAsia="Times New Roman" w:hAnsi="Open Sans Hebrew" w:cs="Times New Roman"/>
          <w:color w:val="000000"/>
          <w:sz w:val="24"/>
          <w:szCs w:val="24"/>
        </w:rPr>
        <w:t>.</w:t>
      </w:r>
    </w:p>
    <w:p w:rsidR="007F0B20" w:rsidRDefault="007F0B20" w:rsidP="00666442">
      <w:pPr>
        <w:spacing w:after="0"/>
        <w:rPr>
          <w:rFonts w:ascii="Open Sans Hebrew" w:eastAsia="Times New Roman" w:hAnsi="Open Sans Hebrew" w:cs="Times New Roman"/>
          <w:color w:val="000000"/>
          <w:sz w:val="24"/>
          <w:szCs w:val="24"/>
          <w:rtl/>
        </w:rPr>
      </w:pPr>
    </w:p>
    <w:p w:rsidR="007F0B20" w:rsidRDefault="004762B2" w:rsidP="007F0B20">
      <w:pPr>
        <w:spacing w:after="0"/>
        <w:jc w:val="right"/>
        <w:rPr>
          <w:rFonts w:ascii="Open Sans Hebrew" w:eastAsia="Times New Roman" w:hAnsi="Open Sans Hebrew" w:cs="Times New Roman"/>
          <w:color w:val="000000"/>
          <w:sz w:val="24"/>
          <w:szCs w:val="24"/>
          <w:rtl/>
        </w:rPr>
      </w:pPr>
      <w:hyperlink r:id="rId7" w:history="1">
        <w:r w:rsidR="007F0B20">
          <w:rPr>
            <w:rStyle w:val="Hyperlink"/>
          </w:rPr>
          <w:t>http://saloona.co.il/lieber555/?p=19?ref=blog_</w:t>
        </w:r>
        <w:r w:rsidR="007F0B20" w:rsidRPr="007F0B20">
          <w:rPr>
            <w:rStyle w:val="Hyperlink"/>
            <w:sz w:val="20"/>
            <w:szCs w:val="20"/>
          </w:rPr>
          <w:t>morefrom</w:t>
        </w:r>
      </w:hyperlink>
    </w:p>
    <w:p w:rsidR="00083E34" w:rsidRPr="00083E34" w:rsidRDefault="004762B2" w:rsidP="00083E34">
      <w:pPr>
        <w:pStyle w:val="Heading1"/>
        <w:shd w:val="clear" w:color="auto" w:fill="FFFFFF"/>
        <w:spacing w:before="0" w:beforeAutospacing="0" w:after="0" w:afterAutospacing="0"/>
        <w:jc w:val="right"/>
        <w:rPr>
          <w:rFonts w:ascii="Arial" w:hAnsi="Arial" w:cs="Arial"/>
          <w:color w:val="3F3F3F"/>
          <w:sz w:val="28"/>
          <w:szCs w:val="28"/>
        </w:rPr>
      </w:pPr>
      <w:hyperlink r:id="rId8" w:history="1">
        <w:r w:rsidR="00083E34" w:rsidRPr="00083E34">
          <w:rPr>
            <w:rStyle w:val="Hyperlink"/>
            <w:rFonts w:ascii="Arial" w:hAnsi="Arial" w:cs="Arial"/>
            <w:color w:val="892B5D"/>
            <w:sz w:val="28"/>
            <w:szCs w:val="28"/>
            <w:rtl/>
          </w:rPr>
          <w:t>אליה וקוץ בה -ביקורת על ההצגה “ירמה” בתאטרון תמונע</w:t>
        </w:r>
      </w:hyperlink>
    </w:p>
    <w:p w:rsidR="007F0B20" w:rsidRPr="00083E34" w:rsidRDefault="007F0B20" w:rsidP="00083E34">
      <w:pPr>
        <w:spacing w:after="0" w:line="360" w:lineRule="auto"/>
        <w:rPr>
          <w:rFonts w:asciiTheme="minorBidi" w:eastAsia="Times New Roman" w:hAnsiTheme="minorBidi"/>
          <w:color w:val="000000"/>
          <w:sz w:val="24"/>
          <w:szCs w:val="24"/>
          <w:rtl/>
        </w:rPr>
      </w:pPr>
    </w:p>
    <w:p w:rsidR="007F0B20" w:rsidRPr="007F0B20" w:rsidRDefault="007F0B20" w:rsidP="00083E34">
      <w:pPr>
        <w:spacing w:after="0" w:line="360" w:lineRule="auto"/>
        <w:rPr>
          <w:rFonts w:asciiTheme="minorBidi" w:eastAsia="Times New Roman" w:hAnsiTheme="minorBidi"/>
          <w:sz w:val="24"/>
          <w:szCs w:val="24"/>
        </w:rPr>
      </w:pPr>
      <w:proofErr w:type="gramStart"/>
      <w:r w:rsidRPr="00083E34">
        <w:rPr>
          <w:rFonts w:asciiTheme="minorBidi" w:eastAsia="Times New Roman" w:hAnsiTheme="minorBidi"/>
          <w:b/>
          <w:bCs/>
          <w:sz w:val="24"/>
          <w:szCs w:val="24"/>
        </w:rPr>
        <w:t>“</w:t>
      </w:r>
      <w:r w:rsidRPr="00083E34">
        <w:rPr>
          <w:rFonts w:asciiTheme="minorBidi" w:eastAsia="Times New Roman" w:hAnsiTheme="minorBidi"/>
          <w:b/>
          <w:bCs/>
          <w:sz w:val="24"/>
          <w:szCs w:val="24"/>
          <w:rtl/>
        </w:rPr>
        <w:t>בת כפר שאינה יולדת ילדים אין בה תועלת, היא כמו צרור של קוצים</w:t>
      </w:r>
      <w:r w:rsidR="00083E34">
        <w:rPr>
          <w:rFonts w:asciiTheme="minorBidi" w:eastAsia="Times New Roman" w:hAnsiTheme="minorBidi" w:hint="cs"/>
          <w:b/>
          <w:bCs/>
          <w:sz w:val="24"/>
          <w:szCs w:val="24"/>
          <w:rtl/>
        </w:rPr>
        <w:t>",</w:t>
      </w:r>
      <w:r w:rsidRPr="007F0B20">
        <w:rPr>
          <w:rFonts w:asciiTheme="minorBidi" w:eastAsia="Times New Roman" w:hAnsiTheme="minorBidi"/>
          <w:sz w:val="24"/>
          <w:szCs w:val="24"/>
        </w:rPr>
        <w:t> </w:t>
      </w:r>
      <w:r w:rsidRPr="007F0B20">
        <w:rPr>
          <w:rFonts w:asciiTheme="minorBidi" w:eastAsia="Times New Roman" w:hAnsiTheme="minorBidi"/>
          <w:sz w:val="24"/>
          <w:szCs w:val="24"/>
          <w:rtl/>
        </w:rPr>
        <w:t>נאמר במחזה “ירמה”</w:t>
      </w:r>
      <w:r w:rsidR="00083E34">
        <w:rPr>
          <w:rFonts w:asciiTheme="minorBidi" w:eastAsia="Times New Roman" w:hAnsiTheme="minorBidi" w:hint="cs"/>
          <w:sz w:val="24"/>
          <w:szCs w:val="24"/>
          <w:rtl/>
        </w:rPr>
        <w:t>,</w:t>
      </w:r>
      <w:r w:rsidRPr="007F0B20">
        <w:rPr>
          <w:rFonts w:asciiTheme="minorBidi" w:eastAsia="Times New Roman" w:hAnsiTheme="minorBidi"/>
          <w:sz w:val="24"/>
          <w:szCs w:val="24"/>
          <w:rtl/>
        </w:rPr>
        <w:t xml:space="preserve"> ומשפט זה שנכתב על ידי לורקה בשנות השלושים עדין רלוונטי ומעלה זאת לדיון ציבורי.</w:t>
      </w:r>
      <w:proofErr w:type="gramEnd"/>
      <w:r w:rsidRPr="007F0B20">
        <w:rPr>
          <w:rFonts w:asciiTheme="minorBidi" w:eastAsia="Times New Roman" w:hAnsiTheme="minorBidi"/>
          <w:sz w:val="24"/>
          <w:szCs w:val="24"/>
          <w:rtl/>
        </w:rPr>
        <w:t xml:space="preserve"> גם כיום, אישה שנשואה פרק זמן מסוים ואינה הרה</w:t>
      </w:r>
      <w:r w:rsidR="00083E34">
        <w:rPr>
          <w:rFonts w:asciiTheme="minorBidi" w:eastAsia="Times New Roman" w:hAnsiTheme="minorBidi" w:hint="cs"/>
          <w:sz w:val="24"/>
          <w:szCs w:val="24"/>
          <w:rtl/>
        </w:rPr>
        <w:t>,</w:t>
      </w:r>
      <w:r w:rsidRPr="007F0B20">
        <w:rPr>
          <w:rFonts w:asciiTheme="minorBidi" w:eastAsia="Times New Roman" w:hAnsiTheme="minorBidi"/>
          <w:sz w:val="24"/>
          <w:szCs w:val="24"/>
          <w:rtl/>
        </w:rPr>
        <w:t xml:space="preserve"> חשופה לשאלות החטטניות של הסובבים אותה, התוהים מדוע אינה בהריון. אנו חיים בעידן מודרני ופמיניסטי, בו הנשים קרייריסטיות ועומדת בפניהן האפשרות לבחור אם ללדת או לא. אך הנשים עדין מוגדרת ונשפטות בעיקר על סמך היותן אימהות ומי שלא, ההסתכלות עליה בחברה היא כשונה וחריגה</w:t>
      </w:r>
      <w:r w:rsidRPr="007F0B20">
        <w:rPr>
          <w:rFonts w:asciiTheme="minorBidi" w:eastAsia="Times New Roman" w:hAnsiTheme="minorBidi"/>
          <w:sz w:val="24"/>
          <w:szCs w:val="24"/>
        </w:rPr>
        <w:t>.</w:t>
      </w:r>
    </w:p>
    <w:p w:rsidR="007F0B20" w:rsidRPr="007F0B20" w:rsidRDefault="007F0B20" w:rsidP="00083E34">
      <w:pPr>
        <w:spacing w:after="225" w:line="360" w:lineRule="auto"/>
        <w:rPr>
          <w:rFonts w:asciiTheme="minorBidi" w:eastAsia="Times New Roman" w:hAnsiTheme="minorBidi"/>
          <w:sz w:val="24"/>
          <w:szCs w:val="24"/>
        </w:rPr>
      </w:pPr>
      <w:r w:rsidRPr="007F0B20">
        <w:rPr>
          <w:rFonts w:asciiTheme="minorBidi" w:eastAsia="Times New Roman" w:hAnsiTheme="minorBidi"/>
          <w:sz w:val="24"/>
          <w:szCs w:val="24"/>
          <w:rtl/>
        </w:rPr>
        <w:t> המחזה הקלאסי “ירמה” (שם הנגזר מ”ירמו” ומשמעותו אדמה שוממה, שאינה מצמיחה דבר), לוקח אותנו לאזור כפרי בספרד</w:t>
      </w:r>
      <w:r w:rsidR="00083E34">
        <w:rPr>
          <w:rFonts w:asciiTheme="minorBidi" w:eastAsia="Times New Roman" w:hAnsiTheme="minorBidi" w:hint="cs"/>
          <w:sz w:val="24"/>
          <w:szCs w:val="24"/>
          <w:rtl/>
        </w:rPr>
        <w:t>,</w:t>
      </w:r>
      <w:r w:rsidRPr="007F0B20">
        <w:rPr>
          <w:rFonts w:asciiTheme="minorBidi" w:eastAsia="Times New Roman" w:hAnsiTheme="minorBidi"/>
          <w:sz w:val="24"/>
          <w:szCs w:val="24"/>
          <w:rtl/>
        </w:rPr>
        <w:t xml:space="preserve"> בו גרים הזוג ירמה וחואן. בנקודת הזמן בה אנו פוגשים אותם, הם לאחר 24 חודשי נישואין שלא הביאו להם את הפרי הנשגב, ילד. במהלך העלילה אנו מבינים</w:t>
      </w:r>
      <w:r w:rsidR="00083E34">
        <w:rPr>
          <w:rFonts w:asciiTheme="minorBidi" w:eastAsia="Times New Roman" w:hAnsiTheme="minorBidi" w:hint="cs"/>
          <w:sz w:val="24"/>
          <w:szCs w:val="24"/>
          <w:rtl/>
        </w:rPr>
        <w:t>,</w:t>
      </w:r>
      <w:r w:rsidRPr="007F0B20">
        <w:rPr>
          <w:rFonts w:asciiTheme="minorBidi" w:eastAsia="Times New Roman" w:hAnsiTheme="minorBidi"/>
          <w:sz w:val="24"/>
          <w:szCs w:val="24"/>
          <w:rtl/>
        </w:rPr>
        <w:t xml:space="preserve"> כי ירמה וחואן חיים חיי נישואים לא מאושרים וללא אהבה</w:t>
      </w:r>
      <w:r w:rsidR="00083E34">
        <w:rPr>
          <w:rFonts w:asciiTheme="minorBidi" w:eastAsia="Times New Roman" w:hAnsiTheme="minorBidi" w:hint="cs"/>
          <w:sz w:val="24"/>
          <w:szCs w:val="24"/>
          <w:rtl/>
        </w:rPr>
        <w:t>,</w:t>
      </w:r>
      <w:r w:rsidRPr="007F0B20">
        <w:rPr>
          <w:rFonts w:asciiTheme="minorBidi" w:eastAsia="Times New Roman" w:hAnsiTheme="minorBidi"/>
          <w:sz w:val="24"/>
          <w:szCs w:val="24"/>
          <w:rtl/>
        </w:rPr>
        <w:t xml:space="preserve"> וירמה בכלל חולמת על בחור בשם ויקטור. למרות זאת, היא אינה פוגעת בכבודו של בעלה ואינה בוגדת בו. ירמה מתאווה לילד, זו משימת חייה</w:t>
      </w:r>
      <w:r w:rsidR="00083E34">
        <w:rPr>
          <w:rFonts w:asciiTheme="minorBidi" w:eastAsia="Times New Roman" w:hAnsiTheme="minorBidi" w:hint="cs"/>
          <w:sz w:val="24"/>
          <w:szCs w:val="24"/>
          <w:rtl/>
        </w:rPr>
        <w:t>,</w:t>
      </w:r>
      <w:r w:rsidRPr="007F0B20">
        <w:rPr>
          <w:rFonts w:asciiTheme="minorBidi" w:eastAsia="Times New Roman" w:hAnsiTheme="minorBidi"/>
          <w:sz w:val="24"/>
          <w:szCs w:val="24"/>
          <w:rtl/>
        </w:rPr>
        <w:t xml:space="preserve"> ו</w:t>
      </w:r>
      <w:r w:rsidR="00083E34">
        <w:rPr>
          <w:rFonts w:asciiTheme="minorBidi" w:eastAsia="Times New Roman" w:hAnsiTheme="minorBidi" w:hint="cs"/>
          <w:sz w:val="24"/>
          <w:szCs w:val="24"/>
          <w:rtl/>
        </w:rPr>
        <w:t>זה ה</w:t>
      </w:r>
      <w:r w:rsidRPr="007F0B20">
        <w:rPr>
          <w:rFonts w:asciiTheme="minorBidi" w:eastAsia="Times New Roman" w:hAnsiTheme="minorBidi"/>
          <w:sz w:val="24"/>
          <w:szCs w:val="24"/>
          <w:rtl/>
        </w:rPr>
        <w:t>דבר היחיד שמעסיק את מוחה במהלך היום והליל. בשביל מטרה זו היא תעשה הכול</w:t>
      </w:r>
      <w:r w:rsidR="00083E34">
        <w:rPr>
          <w:rFonts w:asciiTheme="minorBidi" w:eastAsia="Times New Roman" w:hAnsiTheme="minorBidi" w:hint="cs"/>
          <w:sz w:val="24"/>
          <w:szCs w:val="24"/>
          <w:rtl/>
        </w:rPr>
        <w:t xml:space="preserve"> (</w:t>
      </w:r>
      <w:r w:rsidR="00083E34" w:rsidRPr="00083E34">
        <w:rPr>
          <w:rFonts w:asciiTheme="minorBidi" w:eastAsia="Times New Roman" w:hAnsiTheme="minorBidi" w:hint="cs"/>
          <w:color w:val="0070C0"/>
          <w:sz w:val="20"/>
          <w:szCs w:val="20"/>
          <w:rtl/>
        </w:rPr>
        <w:t>האומנם? שאלת דבורה לוי</w:t>
      </w:r>
      <w:r w:rsidR="00083E34">
        <w:rPr>
          <w:rFonts w:asciiTheme="minorBidi" w:eastAsia="Times New Roman" w:hAnsiTheme="minorBidi" w:hint="cs"/>
          <w:sz w:val="24"/>
          <w:szCs w:val="24"/>
          <w:rtl/>
        </w:rPr>
        <w:t>)</w:t>
      </w:r>
      <w:r w:rsidRPr="007F0B20">
        <w:rPr>
          <w:rFonts w:asciiTheme="minorBidi" w:eastAsia="Times New Roman" w:hAnsiTheme="minorBidi"/>
          <w:sz w:val="24"/>
          <w:szCs w:val="24"/>
          <w:rtl/>
        </w:rPr>
        <w:t xml:space="preserve">. הרצון העז לילד משבש עליה את דעתה – היא מתחילה להזות, </w:t>
      </w:r>
      <w:r w:rsidR="00083E34">
        <w:rPr>
          <w:rFonts w:asciiTheme="minorBidi" w:eastAsia="Times New Roman" w:hAnsiTheme="minorBidi"/>
          <w:sz w:val="24"/>
          <w:szCs w:val="24"/>
          <w:rtl/>
        </w:rPr>
        <w:t>היא מתענה ומתייסרת עד נקודת האל</w:t>
      </w:r>
      <w:r w:rsidR="00083E34">
        <w:rPr>
          <w:rFonts w:asciiTheme="minorBidi" w:eastAsia="Times New Roman" w:hAnsiTheme="minorBidi" w:hint="cs"/>
          <w:sz w:val="24"/>
          <w:szCs w:val="24"/>
          <w:rtl/>
        </w:rPr>
        <w:t>-</w:t>
      </w:r>
      <w:r w:rsidRPr="007F0B20">
        <w:rPr>
          <w:rFonts w:asciiTheme="minorBidi" w:eastAsia="Times New Roman" w:hAnsiTheme="minorBidi"/>
          <w:sz w:val="24"/>
          <w:szCs w:val="24"/>
          <w:rtl/>
        </w:rPr>
        <w:t>חזור.</w:t>
      </w:r>
    </w:p>
    <w:p w:rsidR="007F0B20" w:rsidRPr="007F0B20" w:rsidRDefault="007F0B20" w:rsidP="00083E34">
      <w:pPr>
        <w:shd w:val="clear" w:color="auto" w:fill="FFFFFF"/>
        <w:spacing w:after="225" w:line="360" w:lineRule="auto"/>
        <w:rPr>
          <w:rFonts w:asciiTheme="minorBidi" w:eastAsia="Times New Roman" w:hAnsiTheme="minorBidi"/>
          <w:color w:val="3F3F3F"/>
        </w:rPr>
      </w:pPr>
      <w:r w:rsidRPr="007F0B20">
        <w:rPr>
          <w:rFonts w:asciiTheme="minorBidi" w:eastAsia="Times New Roman" w:hAnsiTheme="minorBidi"/>
          <w:color w:val="3F3F3F"/>
          <w:rtl/>
        </w:rPr>
        <w:t>כותב המחזה, פדריקו גארסיה לורקה</w:t>
      </w:r>
      <w:r w:rsidR="00083E34" w:rsidRPr="00083E34">
        <w:rPr>
          <w:rFonts w:asciiTheme="minorBidi" w:eastAsia="Times New Roman" w:hAnsiTheme="minorBidi" w:hint="cs"/>
          <w:color w:val="3F3F3F"/>
          <w:rtl/>
        </w:rPr>
        <w:t>,</w:t>
      </w:r>
      <w:r w:rsidRPr="007F0B20">
        <w:rPr>
          <w:rFonts w:asciiTheme="minorBidi" w:eastAsia="Times New Roman" w:hAnsiTheme="minorBidi"/>
          <w:color w:val="3F3F3F"/>
          <w:rtl/>
        </w:rPr>
        <w:t xml:space="preserve"> הוא מחזאי ספרדי שנרצח על ידי חיילים פשיסטים במהלך מלחמת האזרחים הספרדית, בשל דעותיו הקומוניסטיות ובשל העדפתו המינית לגברים. מחזותיו הכילו תוכן ביקורתי נגד השלטון והתנגשות בין החוקים לרגשות. בזמן שחי, מחזותיו נאסרו לקריאה</w:t>
      </w:r>
      <w:r w:rsidR="00083E34">
        <w:rPr>
          <w:rFonts w:asciiTheme="minorBidi" w:eastAsia="Times New Roman" w:hAnsiTheme="minorBidi" w:hint="cs"/>
          <w:color w:val="3F3F3F"/>
          <w:rtl/>
        </w:rPr>
        <w:t>,</w:t>
      </w:r>
      <w:r w:rsidRPr="007F0B20">
        <w:rPr>
          <w:rFonts w:asciiTheme="minorBidi" w:eastAsia="Times New Roman" w:hAnsiTheme="minorBidi"/>
          <w:color w:val="3F3F3F"/>
          <w:rtl/>
        </w:rPr>
        <w:t xml:space="preserve"> אך כיום לורקה נחשב למחזאי מוערך מאוד. והמחזה “ירמה” הוא אחד ממחזותיו האחרונים (האחרון היה “בית ברנרדה אלבה”) והיותר מוכרים ומוערכים.</w:t>
      </w:r>
    </w:p>
    <w:p w:rsidR="007F0B20" w:rsidRPr="007F0B20" w:rsidRDefault="007F0B20" w:rsidP="00083E34">
      <w:pPr>
        <w:shd w:val="clear" w:color="auto" w:fill="FFFFFF"/>
        <w:spacing w:after="0" w:line="360" w:lineRule="auto"/>
        <w:rPr>
          <w:rFonts w:asciiTheme="minorBidi" w:eastAsia="Times New Roman" w:hAnsiTheme="minorBidi"/>
          <w:color w:val="3F3F3F"/>
          <w:rtl/>
        </w:rPr>
      </w:pPr>
      <w:r w:rsidRPr="00083E34">
        <w:rPr>
          <w:rFonts w:asciiTheme="minorBidi" w:eastAsia="Times New Roman" w:hAnsiTheme="minorBidi"/>
          <w:noProof/>
          <w:color w:val="761B4A"/>
        </w:rPr>
        <w:lastRenderedPageBreak/>
        <w:drawing>
          <wp:inline distT="0" distB="0" distL="0" distR="0" wp14:anchorId="0009854C" wp14:editId="084B6936">
            <wp:extent cx="2609850" cy="1752600"/>
            <wp:effectExtent l="0" t="0" r="0" b="0"/>
            <wp:docPr id="5" name="Picture 5" descr="צילום: יוסי צבקר">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צילום: יוסי צבקר"/>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7F0B20" w:rsidRPr="007F0B20" w:rsidRDefault="00083E34" w:rsidP="00083E34">
      <w:pPr>
        <w:shd w:val="clear" w:color="auto" w:fill="FFFFFF"/>
        <w:spacing w:after="225" w:line="360" w:lineRule="auto"/>
        <w:rPr>
          <w:rFonts w:asciiTheme="minorBidi" w:eastAsia="Times New Roman" w:hAnsiTheme="minorBidi"/>
          <w:color w:val="3F3F3F"/>
        </w:rPr>
      </w:pPr>
      <w:r>
        <w:rPr>
          <w:rFonts w:asciiTheme="minorBidi" w:eastAsia="Times New Roman" w:hAnsiTheme="minorBidi" w:hint="cs"/>
          <w:color w:val="3F3F3F"/>
          <w:rtl/>
        </w:rPr>
        <w:t>...</w:t>
      </w:r>
      <w:r w:rsidR="007F0B20" w:rsidRPr="007F0B20">
        <w:rPr>
          <w:rFonts w:asciiTheme="minorBidi" w:eastAsia="Times New Roman" w:hAnsiTheme="minorBidi"/>
          <w:color w:val="3F3F3F"/>
          <w:rtl/>
        </w:rPr>
        <w:t>מחזה זה הוא ללא ספק מאתגר ודורש התעמקות בטקסט הלא פשוט. לכן, ראשית, עליי לציין את שמעון בוזגלו שעשה עבודה מצוינת במלאכת התרגום והנגיש אותו לקהל הרחב. שנית, לורקה הגדיר את המחזה “ירמה” כפואמה טראגית כדי להדגיש את היסוד הלירי במחזה מחד גיסא, ומאידך גיסא, כדי להדגיש כי מדובר בטרגדיה שתמונת העולם העולה בה אינה קלאסית אלא בעלת עיצוב ומשמעות מיוחדת. ושני אלמנטים אלו באו לידי ביטוי בהצגה באמצעות עבודת בימוי רגישה שעשה אלירן כספי. הוא הצליח ליצור הצגה קולחת, מקורית וחזקה. החלטתו ללהק אישה לתפקיד ויקטור, אהוב נעוריה של ירמה</w:t>
      </w:r>
      <w:r>
        <w:rPr>
          <w:rFonts w:asciiTheme="minorBidi" w:eastAsia="Times New Roman" w:hAnsiTheme="minorBidi" w:hint="cs"/>
          <w:color w:val="3F3F3F"/>
          <w:rtl/>
        </w:rPr>
        <w:t>,</w:t>
      </w:r>
      <w:r w:rsidR="007F0B20" w:rsidRPr="007F0B20">
        <w:rPr>
          <w:rFonts w:asciiTheme="minorBidi" w:eastAsia="Times New Roman" w:hAnsiTheme="minorBidi"/>
          <w:color w:val="3F3F3F"/>
          <w:rtl/>
        </w:rPr>
        <w:t xml:space="preserve"> אינה מובנת מאליה ומעלה מחשבות. האינטרפרטציה שלי לליהוק הייתה נטייתו המינית של לורקה והסבל החברתי שסבל בשל כך, אשר באים לידי ביטוי במחזה. בנוסף, החלטתו של כספי יחד עם התפאורנית, דינה קונסון לעשות שימוש בתפאורה מינימליסטית ולעצב במה די ריקה, תרמה לרמת הניכור והעוני שהמחזה מנסה להעביר. יחד עם התזמון המדויק של התאורה (נדב ברנע), כשברקע המוסיקה המקורית של נדב ברנע יצרו יחדיו אוירה שתאמה את הלך הרוח של ירמה והוסיפו נדבך אינטימי להצגה.</w:t>
      </w:r>
    </w:p>
    <w:p w:rsidR="007F0B20" w:rsidRPr="00083E34" w:rsidRDefault="00083E34" w:rsidP="00083E34">
      <w:pPr>
        <w:shd w:val="clear" w:color="auto" w:fill="FFFFFF"/>
        <w:spacing w:after="225" w:line="360" w:lineRule="auto"/>
        <w:rPr>
          <w:rFonts w:asciiTheme="minorBidi" w:eastAsia="Times New Roman" w:hAnsiTheme="minorBidi"/>
          <w:color w:val="3F3F3F"/>
          <w:rtl/>
        </w:rPr>
      </w:pPr>
      <w:r>
        <w:rPr>
          <w:rFonts w:asciiTheme="minorBidi" w:eastAsia="Times New Roman" w:hAnsiTheme="minorBidi" w:hint="cs"/>
          <w:color w:val="3F3F3F"/>
          <w:rtl/>
        </w:rPr>
        <w:t>...</w:t>
      </w:r>
      <w:r w:rsidR="007F0B20" w:rsidRPr="007F0B20">
        <w:rPr>
          <w:rFonts w:asciiTheme="minorBidi" w:eastAsia="Times New Roman" w:hAnsiTheme="minorBidi"/>
          <w:color w:val="3F3F3F"/>
          <w:rtl/>
        </w:rPr>
        <w:t>אהבתי את בחירת התלבושות של דינה קונסון. צבעי השמלות של הנשים העידו על פוריותן. ירמה בשמלה צהובה שמדומה לעלה קמל וזקן. לעומתה, חברתה ההרה בשמלה ירוקה שמדומה לעלה צעיר ורענן. מכיוון שהעלילה מתרחשת בכפר, השימוש בצבעים מהטבע כמטאפורה לפוריותן היתה מעניינת.</w:t>
      </w:r>
    </w:p>
    <w:p w:rsidR="007F0B20" w:rsidRPr="007F0B20" w:rsidRDefault="007F0B20" w:rsidP="001941D4">
      <w:pPr>
        <w:shd w:val="clear" w:color="auto" w:fill="FFFFFF"/>
        <w:spacing w:after="225" w:line="360" w:lineRule="auto"/>
        <w:rPr>
          <w:rFonts w:asciiTheme="minorBidi" w:eastAsia="Times New Roman" w:hAnsiTheme="minorBidi"/>
          <w:color w:val="3F3F3F"/>
        </w:rPr>
      </w:pPr>
      <w:r w:rsidRPr="007F0B20">
        <w:rPr>
          <w:rFonts w:asciiTheme="minorBidi" w:eastAsia="Times New Roman" w:hAnsiTheme="minorBidi"/>
          <w:color w:val="3F3F3F"/>
          <w:rtl/>
        </w:rPr>
        <w:t>מובן שמהותה של ההצגה הייתה המשחק</w:t>
      </w:r>
      <w:r w:rsidR="001941D4">
        <w:rPr>
          <w:rFonts w:asciiTheme="minorBidi" w:eastAsia="Times New Roman" w:hAnsiTheme="minorBidi" w:hint="cs"/>
          <w:color w:val="3F3F3F"/>
          <w:rtl/>
        </w:rPr>
        <w:t>,</w:t>
      </w:r>
      <w:r w:rsidRPr="007F0B20">
        <w:rPr>
          <w:rFonts w:asciiTheme="minorBidi" w:eastAsia="Times New Roman" w:hAnsiTheme="minorBidi"/>
          <w:color w:val="3F3F3F"/>
          <w:rtl/>
        </w:rPr>
        <w:t xml:space="preserve"> ופה התגלה אנסמבל שחקנים מצוין והדינאמיקה ביניהם הייתה נהדרת ומתוזמנת כראוי. </w:t>
      </w:r>
      <w:r w:rsidR="001941D4">
        <w:rPr>
          <w:rFonts w:asciiTheme="minorBidi" w:eastAsia="Times New Roman" w:hAnsiTheme="minorBidi" w:hint="cs"/>
          <w:color w:val="3F3F3F"/>
          <w:rtl/>
        </w:rPr>
        <w:t>...</w:t>
      </w:r>
      <w:r w:rsidRPr="007F0B20">
        <w:rPr>
          <w:rFonts w:asciiTheme="minorBidi" w:eastAsia="Times New Roman" w:hAnsiTheme="minorBidi"/>
          <w:color w:val="3F3F3F"/>
          <w:rtl/>
        </w:rPr>
        <w:t>אך גולת הכותרת היא השחקנית הראשית, מורן רוזנבלט (שזכתה על תפקידה בהצגה בפרס קיפוד הזהב) שהצליחה להחזיק על כתפיה הצנומות את ההצגה. רוזנבלט בתפקיד מאתגר ולא פשוט לגילום</w:t>
      </w:r>
      <w:r w:rsidR="001941D4">
        <w:rPr>
          <w:rFonts w:asciiTheme="minorBidi" w:eastAsia="Times New Roman" w:hAnsiTheme="minorBidi" w:hint="cs"/>
          <w:color w:val="3F3F3F"/>
          <w:rtl/>
        </w:rPr>
        <w:t>,</w:t>
      </w:r>
      <w:r w:rsidRPr="007F0B20">
        <w:rPr>
          <w:rFonts w:asciiTheme="minorBidi" w:eastAsia="Times New Roman" w:hAnsiTheme="minorBidi"/>
          <w:color w:val="3F3F3F"/>
          <w:rtl/>
        </w:rPr>
        <w:t xml:space="preserve"> הצליחה להביא ירמה תמימה ונאמנה שמתפכחת ועוברת שינוי עצמתי ומטלטל על הבמה. רוזנבלט נכנסה באופן טבעי לדמותה של ירמה, הייתה מרגשת ומלאת עצמה – אחד מתפקידיה הטובים אם לא הטוב ביותר.</w:t>
      </w:r>
    </w:p>
    <w:p w:rsidR="00FB5107" w:rsidRPr="00FB5107" w:rsidRDefault="004762B2" w:rsidP="00FB5107">
      <w:pPr>
        <w:shd w:val="clear" w:color="auto" w:fill="FFFFFF"/>
        <w:spacing w:after="0" w:line="360" w:lineRule="auto"/>
        <w:rPr>
          <w:rFonts w:asciiTheme="minorBidi" w:eastAsia="Times New Roman" w:hAnsiTheme="minorBidi"/>
          <w:color w:val="3F3F3F"/>
          <w:sz w:val="21"/>
          <w:szCs w:val="21"/>
          <w:rtl/>
        </w:rPr>
      </w:pPr>
      <w:hyperlink r:id="rId11" w:history="1">
        <w:r w:rsidR="00FB5107">
          <w:rPr>
            <w:rStyle w:val="Hyperlink"/>
          </w:rPr>
          <w:t>https://he.wikipedia.org/wiki/%D7%99%D7%A8%D7%9E%D7%9</w:t>
        </w:r>
        <w:r w:rsidR="00FB5107" w:rsidRPr="00FB5107">
          <w:rPr>
            <w:rStyle w:val="Hyperlink"/>
            <w:sz w:val="20"/>
            <w:szCs w:val="20"/>
          </w:rPr>
          <w:t>4</w:t>
        </w:r>
      </w:hyperlink>
    </w:p>
    <w:p w:rsidR="00FB5107" w:rsidRDefault="00FB5107" w:rsidP="00FB5107">
      <w:pPr>
        <w:pStyle w:val="Heading1"/>
        <w:pBdr>
          <w:bottom w:val="single" w:sz="6" w:space="0" w:color="A2A9B1"/>
        </w:pBdr>
        <w:bidi/>
        <w:spacing w:before="0" w:beforeAutospacing="0" w:after="60" w:afterAutospacing="0"/>
        <w:rPr>
          <w:rFonts w:ascii="Arial" w:hAnsi="Arial" w:cs="Arial"/>
          <w:b w:val="0"/>
          <w:bCs w:val="0"/>
          <w:color w:val="000000"/>
          <w:sz w:val="43"/>
          <w:szCs w:val="43"/>
        </w:rPr>
      </w:pPr>
      <w:r>
        <w:rPr>
          <w:rFonts w:ascii="Arial" w:hAnsi="Arial" w:cs="Arial"/>
          <w:b w:val="0"/>
          <w:bCs w:val="0"/>
          <w:color w:val="000000"/>
          <w:sz w:val="43"/>
          <w:szCs w:val="43"/>
          <w:rtl/>
        </w:rPr>
        <w:t>ירמה</w:t>
      </w:r>
    </w:p>
    <w:p w:rsidR="00FB5107" w:rsidRPr="00A853DC" w:rsidRDefault="00FB5107" w:rsidP="00FB5107">
      <w:pPr>
        <w:pStyle w:val="NormalWeb"/>
        <w:bidi/>
        <w:spacing w:before="120" w:beforeAutospacing="0" w:after="120" w:afterAutospacing="0" w:line="360" w:lineRule="auto"/>
        <w:rPr>
          <w:rFonts w:asciiTheme="minorBidi" w:hAnsiTheme="minorBidi" w:cstheme="minorBidi"/>
          <w:color w:val="202122"/>
          <w:rtl/>
        </w:rPr>
      </w:pPr>
      <w:r w:rsidRPr="00A853DC">
        <w:rPr>
          <w:rFonts w:asciiTheme="minorBidi" w:hAnsiTheme="minorBidi" w:cstheme="minorBidi"/>
          <w:color w:val="202122"/>
          <w:rtl/>
        </w:rPr>
        <w:t>"</w:t>
      </w:r>
      <w:r w:rsidRPr="00A853DC">
        <w:rPr>
          <w:rFonts w:asciiTheme="minorBidi" w:hAnsiTheme="minorBidi" w:cstheme="minorBidi"/>
          <w:b/>
          <w:bCs/>
          <w:color w:val="202122"/>
          <w:rtl/>
        </w:rPr>
        <w:t>יֶרְמַה</w:t>
      </w:r>
      <w:r w:rsidRPr="00A853DC">
        <w:rPr>
          <w:rFonts w:asciiTheme="minorBidi" w:hAnsiTheme="minorBidi" w:cstheme="minorBidi"/>
          <w:color w:val="202122"/>
          <w:rtl/>
        </w:rPr>
        <w:t>" (מ</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"https://he.wikipedia.org/wiki/%D7%A1%D7%A4%D7%A8%D7%93%D7%99%D7%AA" \o</w:instrText>
      </w:r>
      <w:r w:rsidRPr="00A853DC">
        <w:rPr>
          <w:rFonts w:asciiTheme="minorBidi" w:hAnsiTheme="minorBidi" w:cstheme="minorBidi"/>
          <w:color w:val="202122"/>
          <w:rtl/>
        </w:rPr>
        <w:instrText xml:space="preserve"> "ספרדית"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ספרדית</w:t>
      </w:r>
      <w:r w:rsidRPr="00A853DC">
        <w:rPr>
          <w:rFonts w:asciiTheme="minorBidi" w:hAnsiTheme="minorBidi" w:cstheme="minorBidi"/>
          <w:color w:val="202122"/>
          <w:rtl/>
        </w:rPr>
        <w:fldChar w:fldCharType="end"/>
      </w:r>
      <w:r w:rsidRPr="00A853DC">
        <w:rPr>
          <w:rFonts w:asciiTheme="minorBidi" w:hAnsiTheme="minorBidi" w:cstheme="minorBidi"/>
          <w:color w:val="202122"/>
          <w:rtl/>
        </w:rPr>
        <w:t>: </w:t>
      </w:r>
      <w:proofErr w:type="spellStart"/>
      <w:r w:rsidRPr="00A853DC">
        <w:rPr>
          <w:rFonts w:asciiTheme="minorBidi" w:hAnsiTheme="minorBidi" w:cstheme="minorBidi"/>
          <w:b/>
          <w:bCs/>
          <w:color w:val="202122"/>
        </w:rPr>
        <w:t>Yerma</w:t>
      </w:r>
      <w:proofErr w:type="spellEnd"/>
      <w:r w:rsidRPr="00A853DC">
        <w:rPr>
          <w:rFonts w:asciiTheme="minorBidi" w:hAnsiTheme="minorBidi" w:cstheme="minorBidi"/>
          <w:color w:val="202122"/>
          <w:rtl/>
        </w:rPr>
        <w:t>) הוא </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"https://he.wikipedia.org/wiki/%D7%9E%D7%97%D7%96%D7%94" \o</w:instrText>
      </w:r>
      <w:r w:rsidRPr="00A853DC">
        <w:rPr>
          <w:rFonts w:asciiTheme="minorBidi" w:hAnsiTheme="minorBidi" w:cstheme="minorBidi"/>
          <w:color w:val="202122"/>
          <w:rtl/>
        </w:rPr>
        <w:instrText xml:space="preserve"> "מחזה"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מחזה</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מאת ה</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"https://he.wikipedia.org/wiki/%D7%9E%D7%97%D7%96%D7%90%D7%99" \o</w:instrText>
      </w:r>
      <w:r w:rsidRPr="00A853DC">
        <w:rPr>
          <w:rFonts w:asciiTheme="minorBidi" w:hAnsiTheme="minorBidi" w:cstheme="minorBidi"/>
          <w:color w:val="202122"/>
          <w:rtl/>
        </w:rPr>
        <w:instrText xml:space="preserve"> "מחזאי"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מחזאי</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ה</w:t>
      </w:r>
      <w:hyperlink r:id="rId12" w:tooltip="ספרד" w:history="1">
        <w:r w:rsidRPr="00A853DC">
          <w:rPr>
            <w:rStyle w:val="Hyperlink"/>
            <w:rFonts w:asciiTheme="minorBidi" w:hAnsiTheme="minorBidi" w:cstheme="minorBidi"/>
            <w:color w:val="5A3696"/>
            <w:u w:val="none"/>
            <w:rtl/>
          </w:rPr>
          <w:t>ספרדי</w:t>
        </w:r>
      </w:hyperlink>
      <w:r w:rsidRPr="00A853DC">
        <w:rPr>
          <w:rFonts w:asciiTheme="minorBidi" w:hAnsiTheme="minorBidi" w:cstheme="minorBidi"/>
          <w:color w:val="202122"/>
          <w:rtl/>
        </w:rPr>
        <w:t> </w:t>
      </w:r>
      <w:hyperlink r:id="rId13" w:tooltip="פדריקו גארסיה לורקה" w:history="1">
        <w:r w:rsidRPr="00A853DC">
          <w:rPr>
            <w:rStyle w:val="Hyperlink"/>
            <w:rFonts w:asciiTheme="minorBidi" w:hAnsiTheme="minorBidi" w:cstheme="minorBidi"/>
            <w:color w:val="5A3696"/>
            <w:u w:val="none"/>
            <w:rtl/>
          </w:rPr>
          <w:t>פדריקו גארסיה לורקה</w:t>
        </w:r>
      </w:hyperlink>
      <w:r w:rsidRPr="00A853DC">
        <w:rPr>
          <w:rFonts w:asciiTheme="minorBidi" w:hAnsiTheme="minorBidi" w:cstheme="minorBidi"/>
          <w:color w:val="202122"/>
          <w:rtl/>
        </w:rPr>
        <w:t>, שנכתב והוצג לראשונה בשנת </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"https://he.wikipedia.org/wiki/1934" \o "1934</w:instrText>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1934</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ירמה (פירוש המילה ב</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"https://he.wikipedia.org/wiki/%D7%A1%D7%A4%D7%A8%D7%93%D7%99%D7%AA" \o</w:instrText>
      </w:r>
      <w:r w:rsidRPr="00A853DC">
        <w:rPr>
          <w:rFonts w:asciiTheme="minorBidi" w:hAnsiTheme="minorBidi" w:cstheme="minorBidi"/>
          <w:color w:val="202122"/>
          <w:rtl/>
        </w:rPr>
        <w:instrText xml:space="preserve"> "ספרדית"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ספרדית</w:t>
      </w:r>
      <w:r w:rsidRPr="00A853DC">
        <w:rPr>
          <w:rFonts w:asciiTheme="minorBidi" w:hAnsiTheme="minorBidi" w:cstheme="minorBidi"/>
          <w:color w:val="202122"/>
          <w:rtl/>
        </w:rPr>
        <w:fldChar w:fldCharType="end"/>
      </w:r>
      <w:r w:rsidRPr="00A853DC">
        <w:rPr>
          <w:rFonts w:asciiTheme="minorBidi" w:hAnsiTheme="minorBidi" w:cstheme="minorBidi"/>
          <w:color w:val="202122"/>
          <w:rtl/>
        </w:rPr>
        <w:t>: "</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"https://he.wikipedia.org/wiki/%D7%A2%D7%A7%D7%A8%D7%94" \o</w:instrText>
      </w:r>
      <w:r w:rsidRPr="00A853DC">
        <w:rPr>
          <w:rFonts w:asciiTheme="minorBidi" w:hAnsiTheme="minorBidi" w:cstheme="minorBidi"/>
          <w:color w:val="202122"/>
          <w:rtl/>
        </w:rPr>
        <w:instrText xml:space="preserve"> "עקרה"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עקרה</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הוא שמה של גיבורת המחזה, הסובלת מ</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"https://he.wikipedia.org/wiki/%D7%A2%D7%A7%D7%A8%D7%95%D7%AA" \o</w:instrText>
      </w:r>
      <w:r w:rsidRPr="00A853DC">
        <w:rPr>
          <w:rFonts w:asciiTheme="minorBidi" w:hAnsiTheme="minorBidi" w:cstheme="minorBidi"/>
          <w:color w:val="202122"/>
          <w:rtl/>
        </w:rPr>
        <w:instrText xml:space="preserve"> "עקרות"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עקרות</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לורקה תיאר את המחזה כ"</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"https://he.wikipedia.org/wiki/%D7%A4%D7%95%D7%90%D7%9E%D7%94" \o</w:instrText>
      </w:r>
      <w:r w:rsidRPr="00A853DC">
        <w:rPr>
          <w:rFonts w:asciiTheme="minorBidi" w:hAnsiTheme="minorBidi" w:cstheme="minorBidi"/>
          <w:color w:val="202122"/>
          <w:rtl/>
        </w:rPr>
        <w:instrText xml:space="preserve"> "פואמה"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פואמה</w:t>
      </w:r>
      <w:r w:rsidRPr="00A853DC">
        <w:rPr>
          <w:rFonts w:asciiTheme="minorBidi" w:hAnsiTheme="minorBidi" w:cstheme="minorBidi"/>
          <w:color w:val="202122"/>
          <w:rtl/>
        </w:rPr>
        <w:fldChar w:fldCharType="end"/>
      </w:r>
      <w:r w:rsidRPr="00A853DC">
        <w:rPr>
          <w:rFonts w:asciiTheme="minorBidi" w:hAnsiTheme="minorBidi" w:cstheme="minorBidi"/>
          <w:color w:val="202122"/>
          <w:rtl/>
        </w:rPr>
        <w:t> </w:t>
      </w:r>
      <w:hyperlink r:id="rId14" w:tooltip="טרגדיה" w:history="1">
        <w:r w:rsidRPr="00A853DC">
          <w:rPr>
            <w:rStyle w:val="Hyperlink"/>
            <w:rFonts w:asciiTheme="minorBidi" w:hAnsiTheme="minorBidi" w:cstheme="minorBidi"/>
            <w:color w:val="5A3696"/>
            <w:u w:val="none"/>
            <w:rtl/>
          </w:rPr>
          <w:t>טראגית</w:t>
        </w:r>
      </w:hyperlink>
      <w:r w:rsidRPr="00A853DC">
        <w:rPr>
          <w:rFonts w:asciiTheme="minorBidi" w:hAnsiTheme="minorBidi" w:cstheme="minorBidi"/>
          <w:color w:val="202122"/>
          <w:rtl/>
        </w:rPr>
        <w:t>".</w:t>
      </w:r>
    </w:p>
    <w:p w:rsidR="00FB5107" w:rsidRPr="00A853DC" w:rsidRDefault="00FB5107" w:rsidP="00FB5107">
      <w:pPr>
        <w:pStyle w:val="Heading2"/>
        <w:pBdr>
          <w:bottom w:val="single" w:sz="6" w:space="0" w:color="A2A9B1"/>
        </w:pBdr>
        <w:spacing w:before="240" w:after="60" w:line="360" w:lineRule="auto"/>
        <w:rPr>
          <w:rFonts w:asciiTheme="minorBidi" w:hAnsiTheme="minorBidi" w:cstheme="minorBidi"/>
          <w:b w:val="0"/>
          <w:bCs w:val="0"/>
          <w:color w:val="000000"/>
          <w:sz w:val="24"/>
          <w:szCs w:val="24"/>
          <w:rtl/>
        </w:rPr>
      </w:pPr>
      <w:r w:rsidRPr="00A853DC">
        <w:rPr>
          <w:rStyle w:val="mw-headline"/>
          <w:rFonts w:asciiTheme="minorBidi" w:hAnsiTheme="minorBidi" w:cstheme="minorBidi"/>
          <w:b w:val="0"/>
          <w:bCs w:val="0"/>
          <w:color w:val="000000"/>
          <w:sz w:val="24"/>
          <w:szCs w:val="24"/>
          <w:rtl/>
        </w:rPr>
        <w:t>עלילה</w:t>
      </w:r>
    </w:p>
    <w:p w:rsidR="00FB5107" w:rsidRPr="00A853DC" w:rsidRDefault="00FB5107" w:rsidP="00FB5107">
      <w:pPr>
        <w:pStyle w:val="NormalWeb"/>
        <w:bidi/>
        <w:spacing w:before="120" w:beforeAutospacing="0" w:after="120" w:afterAutospacing="0" w:line="360" w:lineRule="auto"/>
        <w:rPr>
          <w:rFonts w:asciiTheme="minorBidi" w:hAnsiTheme="minorBidi" w:cstheme="minorBidi"/>
          <w:color w:val="202122"/>
          <w:rtl/>
        </w:rPr>
      </w:pPr>
      <w:r w:rsidRPr="00A853DC">
        <w:rPr>
          <w:rFonts w:asciiTheme="minorBidi" w:hAnsiTheme="minorBidi" w:cstheme="minorBidi"/>
          <w:color w:val="202122"/>
          <w:rtl/>
        </w:rPr>
        <w:t>המחזה עוסק בחייה של ירמה, אישה עקרה הנשואה לחקלאי בשם חואן ומתגוררת ב</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"https://he.wikipedia.org/wiki/%D7%9B%D7%A4%D7%A8" \o</w:instrText>
      </w:r>
      <w:r w:rsidRPr="00A853DC">
        <w:rPr>
          <w:rFonts w:asciiTheme="minorBidi" w:hAnsiTheme="minorBidi" w:cstheme="minorBidi"/>
          <w:color w:val="202122"/>
          <w:rtl/>
        </w:rPr>
        <w:instrText xml:space="preserve"> "כפר"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כפר</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בספרד. ירמה נמסרה לנישואין לחואן על ידי אביה, רועה צאן. זקנה שואלת אותה על רגשותיה: "את רועדת כשהוא מתקרב אלייך? את מרגישה כמו בחלום כשהוא מקרב את השפתיים שלו לשלך? תגידי לי." וירמה עונה "לא, אף פעם לא הרגשתי ככה."</w:t>
      </w:r>
      <w:hyperlink r:id="rId15" w:anchor="cite_note-%D7%91%D7%95%D7%96%D7%92%D7%9C%D7%95-1" w:history="1">
        <w:r w:rsidRPr="00A853DC">
          <w:rPr>
            <w:rStyle w:val="Hyperlink"/>
            <w:rFonts w:asciiTheme="minorBidi" w:hAnsiTheme="minorBidi" w:cstheme="minorBidi"/>
            <w:color w:val="5A3696"/>
            <w:u w:val="none"/>
            <w:vertAlign w:val="superscript"/>
            <w:rtl/>
          </w:rPr>
          <w:t>[1]</w:t>
        </w:r>
      </w:hyperlink>
      <w:r w:rsidRPr="00A853DC">
        <w:rPr>
          <w:rFonts w:asciiTheme="minorBidi" w:hAnsiTheme="minorBidi" w:cstheme="minorBidi"/>
          <w:color w:val="202122"/>
          <w:rtl/>
        </w:rPr>
        <w:t> היא זוכרת את הרגשות המסעירים שעורר בה בנעוריה ויקטור, חקלאי בן הכפר, אך אינה פוגעת במחויבותה לבעלה.</w:t>
      </w:r>
    </w:p>
    <w:p w:rsidR="00FB5107" w:rsidRPr="00A853DC" w:rsidRDefault="00FB5107" w:rsidP="00A853DC">
      <w:pPr>
        <w:pStyle w:val="NormalWeb"/>
        <w:bidi/>
        <w:spacing w:before="120" w:beforeAutospacing="0" w:after="120" w:afterAutospacing="0" w:line="360" w:lineRule="auto"/>
        <w:rPr>
          <w:rFonts w:asciiTheme="minorBidi" w:hAnsiTheme="minorBidi" w:cstheme="minorBidi"/>
          <w:color w:val="202122"/>
          <w:rtl/>
        </w:rPr>
      </w:pPr>
      <w:r w:rsidRPr="00A853DC">
        <w:rPr>
          <w:rFonts w:asciiTheme="minorBidi" w:hAnsiTheme="minorBidi" w:cstheme="minorBidi"/>
          <w:color w:val="202122"/>
          <w:rtl/>
        </w:rPr>
        <w:t>תשוקתה לילד הולכת וגוברת, עד שהיא הופכת ל</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"https://he.wikipedia.org/wiki/%D7%A7%D7%99%D7%91%D7%A2%D7%95%D7%9F" \o</w:instrText>
      </w:r>
      <w:r w:rsidRPr="00A853DC">
        <w:rPr>
          <w:rFonts w:asciiTheme="minorBidi" w:hAnsiTheme="minorBidi" w:cstheme="minorBidi"/>
          <w:color w:val="202122"/>
          <w:rtl/>
        </w:rPr>
        <w:instrText xml:space="preserve"> "קיבעון"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אובססיה</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הממלאת את כל ישותה. "אישה מהכפר, שאין לה ילדים, מיותרת כמו ערימת קוצים, היא אישה מקוללת!", אומרת ירמה. תשוקתה ו</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"https://he.wikipedia.org/wiki/%D7%99%D7%90%D7%95%D7%A9" \o</w:instrText>
      </w:r>
      <w:r w:rsidRPr="00A853DC">
        <w:rPr>
          <w:rFonts w:asciiTheme="minorBidi" w:hAnsiTheme="minorBidi" w:cstheme="minorBidi"/>
          <w:color w:val="202122"/>
          <w:rtl/>
        </w:rPr>
        <w:instrText xml:space="preserve"> "יאוש"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יאושה</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מודרכים על ידי ה</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"https://he.wikipedia.org/wiki/%D7%A0%D7%95%D7%A8%D7%9E%D7%94" \o</w:instrText>
      </w:r>
      <w:r w:rsidRPr="00A853DC">
        <w:rPr>
          <w:rFonts w:asciiTheme="minorBidi" w:hAnsiTheme="minorBidi" w:cstheme="minorBidi"/>
          <w:color w:val="202122"/>
          <w:rtl/>
        </w:rPr>
        <w:instrText xml:space="preserve"> "נורמה"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נורמות</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בסביבתה. אל מול תשוקתה של ירמה ניצב בעלה, שאינו משתוקק לילד, ומשקיע את עיקר מרצו במשק החקלאי שלו. רכילויות הנשמעות בכפר אודות התנהגותה של ירמה טורדות את מנוחתו של חואן, החרד לכבוד המשפחה ("לכל משפחה יש את הכבוד שלה, וכבוד זה מטען יקר שכולם צריכים לשמור עליו"). דבריה של ירמה, לפיהם הרכילויות חסרות בסיס, אינם מרגיעים אותו. ירמה משוחחת על מצוקתה עם חברותיה, אלה שזכו לילד ואלה שלא זכו לו, ונועצת בזקנה, שבחוכמת החיים שלה היא מקווה להיעזר.</w:t>
      </w:r>
    </w:p>
    <w:p w:rsidR="00FB5107" w:rsidRPr="00A853DC" w:rsidRDefault="00FB5107" w:rsidP="00FB5107">
      <w:pPr>
        <w:pStyle w:val="NormalWeb"/>
        <w:bidi/>
        <w:spacing w:before="120" w:beforeAutospacing="0" w:after="120" w:afterAutospacing="0" w:line="360" w:lineRule="auto"/>
        <w:rPr>
          <w:rFonts w:asciiTheme="minorBidi" w:hAnsiTheme="minorBidi" w:cstheme="minorBidi"/>
          <w:color w:val="202122"/>
          <w:rtl/>
        </w:rPr>
      </w:pPr>
      <w:r w:rsidRPr="00A853DC">
        <w:rPr>
          <w:rFonts w:asciiTheme="minorBidi" w:hAnsiTheme="minorBidi" w:cstheme="minorBidi"/>
          <w:color w:val="202122"/>
          <w:rtl/>
        </w:rPr>
        <w:t>בניסיונותיה להרות היא </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"https://he.wikipedia.org/wiki/%D7%A2%D7%9C%D7%99%D7%99%D7%94_%D7%9C%D7%A8%D7%92%D7%9C" \o</w:instrText>
      </w:r>
      <w:r w:rsidRPr="00A853DC">
        <w:rPr>
          <w:rFonts w:asciiTheme="minorBidi" w:hAnsiTheme="minorBidi" w:cstheme="minorBidi"/>
          <w:color w:val="202122"/>
          <w:rtl/>
        </w:rPr>
        <w:instrText xml:space="preserve"> "עלייה לרגל"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עולה לרגל</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למנזר שלו סגולות פריון. בעימות עם חואן, המגיע אף הוא למקום, שבו מתברר לירמה שלחואן אין עניין בילד, היא חונקת אותו למוות. לאחר מכן היא אומרת את מילות הסיום של המחזה:</w:t>
      </w:r>
    </w:p>
    <w:p w:rsidR="00FB5107" w:rsidRPr="00A853DC" w:rsidRDefault="00FB5107" w:rsidP="00A853DC">
      <w:pPr>
        <w:pStyle w:val="NormalWeb"/>
        <w:bidi/>
        <w:spacing w:before="120" w:beforeAutospacing="0" w:after="120" w:afterAutospacing="0" w:line="276" w:lineRule="auto"/>
        <w:rPr>
          <w:rFonts w:asciiTheme="minorBidi" w:hAnsiTheme="minorBidi" w:cstheme="minorBidi"/>
          <w:i/>
          <w:iCs/>
          <w:color w:val="202122"/>
          <w:rtl/>
        </w:rPr>
      </w:pPr>
      <w:r w:rsidRPr="00A853DC">
        <w:rPr>
          <w:rFonts w:asciiTheme="minorBidi" w:hAnsiTheme="minorBidi" w:cstheme="minorBidi"/>
          <w:i/>
          <w:iCs/>
          <w:color w:val="202122"/>
          <w:rtl/>
        </w:rPr>
        <w:t>מיובשת. מיובשת, אבל בטוחה בזה. עכשיו זה ברור. ולבדי. אני אישן בלי להתעורר פתאום כדי לבדוק אם הדם שלי מבשר לי על דם אחר, חדש. הגוף שלי יבש לתמיד! מה אתם רוצים לדעת? אל תתקרבו אליי, אני הרגתי את הבן שלי. אני בעצמי הרגתי את הבן שלי!</w:t>
      </w:r>
    </w:p>
    <w:p w:rsidR="00FB5107" w:rsidRPr="00A853DC" w:rsidRDefault="00FB5107" w:rsidP="00FB5107">
      <w:pPr>
        <w:spacing w:line="360" w:lineRule="auto"/>
        <w:rPr>
          <w:rFonts w:asciiTheme="minorBidi" w:hAnsiTheme="minorBidi"/>
          <w:color w:val="202122"/>
          <w:sz w:val="24"/>
          <w:szCs w:val="24"/>
          <w:rtl/>
        </w:rPr>
      </w:pPr>
      <w:r w:rsidRPr="00A853DC">
        <w:rPr>
          <w:rFonts w:asciiTheme="minorBidi" w:hAnsiTheme="minorBidi"/>
          <w:color w:val="202122"/>
          <w:sz w:val="24"/>
          <w:szCs w:val="24"/>
          <w:rtl/>
        </w:rPr>
        <w:t>— </w:t>
      </w:r>
      <w:r w:rsidRPr="00A853DC">
        <w:rPr>
          <w:rStyle w:val="HTMLCite"/>
          <w:rFonts w:asciiTheme="minorBidi" w:hAnsiTheme="minorBidi"/>
          <w:i/>
          <w:iCs/>
          <w:color w:val="202122"/>
          <w:sz w:val="24"/>
          <w:szCs w:val="24"/>
          <w:rtl/>
        </w:rPr>
        <w:t>פדריקו גארסיה לורקה, </w:t>
      </w:r>
      <w:r w:rsidRPr="00A853DC">
        <w:rPr>
          <w:rStyle w:val="HTMLCite"/>
          <w:rFonts w:asciiTheme="minorBidi" w:hAnsiTheme="minorBidi"/>
          <w:b/>
          <w:bCs/>
          <w:i/>
          <w:iCs/>
          <w:color w:val="202122"/>
          <w:sz w:val="24"/>
          <w:szCs w:val="24"/>
          <w:rtl/>
        </w:rPr>
        <w:t>ירמה</w:t>
      </w:r>
      <w:r w:rsidRPr="00A853DC">
        <w:rPr>
          <w:rStyle w:val="HTMLCite"/>
          <w:rFonts w:asciiTheme="minorBidi" w:hAnsiTheme="minorBidi"/>
          <w:i/>
          <w:iCs/>
          <w:color w:val="202122"/>
          <w:sz w:val="24"/>
          <w:szCs w:val="24"/>
          <w:rtl/>
        </w:rPr>
        <w:t>, תרגם שמעון בוזגלו, הוצאת אור-עם, 2008</w:t>
      </w:r>
      <w:r w:rsidR="00A853DC">
        <w:rPr>
          <w:rFonts w:asciiTheme="minorBidi" w:hAnsiTheme="minorBidi" w:hint="cs"/>
          <w:color w:val="202122"/>
          <w:sz w:val="24"/>
          <w:szCs w:val="24"/>
          <w:rtl/>
        </w:rPr>
        <w:t>.</w:t>
      </w:r>
    </w:p>
    <w:p w:rsidR="00FB5107" w:rsidRPr="00A853DC" w:rsidRDefault="00FB5107" w:rsidP="004C5B9B">
      <w:pPr>
        <w:pStyle w:val="Heading2"/>
        <w:pBdr>
          <w:bottom w:val="single" w:sz="6" w:space="0" w:color="A2A9B1"/>
        </w:pBdr>
        <w:spacing w:before="240" w:after="60" w:line="360" w:lineRule="auto"/>
        <w:rPr>
          <w:rFonts w:asciiTheme="minorBidi" w:hAnsiTheme="minorBidi" w:cstheme="minorBidi"/>
          <w:color w:val="202122"/>
          <w:sz w:val="24"/>
          <w:szCs w:val="24"/>
          <w:rtl/>
        </w:rPr>
      </w:pPr>
      <w:r w:rsidRPr="00A853DC">
        <w:rPr>
          <w:rStyle w:val="mw-headline"/>
          <w:rFonts w:asciiTheme="minorBidi" w:hAnsiTheme="minorBidi" w:cstheme="minorBidi"/>
          <w:b w:val="0"/>
          <w:bCs w:val="0"/>
          <w:color w:val="000000"/>
          <w:sz w:val="24"/>
          <w:szCs w:val="24"/>
          <w:rtl/>
        </w:rPr>
        <w:t>פרשנות</w:t>
      </w:r>
    </w:p>
    <w:p w:rsidR="00FB5107" w:rsidRPr="00A853DC" w:rsidRDefault="004C5B9B" w:rsidP="004C5B9B">
      <w:pPr>
        <w:pStyle w:val="Heading3"/>
        <w:spacing w:before="72" w:line="360" w:lineRule="auto"/>
        <w:rPr>
          <w:rFonts w:asciiTheme="minorBidi" w:hAnsiTheme="minorBidi" w:cstheme="minorBidi"/>
          <w:color w:val="000000"/>
          <w:sz w:val="24"/>
          <w:szCs w:val="24"/>
          <w:rtl/>
        </w:rPr>
      </w:pPr>
      <w:r w:rsidRPr="00A853DC">
        <w:rPr>
          <w:rStyle w:val="mw-headline"/>
          <w:rFonts w:asciiTheme="minorBidi" w:hAnsiTheme="minorBidi" w:cstheme="minorBidi"/>
          <w:color w:val="000000"/>
          <w:sz w:val="24"/>
          <w:szCs w:val="24"/>
          <w:rtl/>
        </w:rPr>
        <w:t>...</w:t>
      </w:r>
      <w:r w:rsidR="00FB5107" w:rsidRPr="00A853DC">
        <w:rPr>
          <w:rStyle w:val="mw-headline"/>
          <w:rFonts w:asciiTheme="minorBidi" w:hAnsiTheme="minorBidi" w:cstheme="minorBidi"/>
          <w:color w:val="000000"/>
          <w:sz w:val="24"/>
          <w:szCs w:val="24"/>
          <w:rtl/>
        </w:rPr>
        <w:t>שוביניזם ופמיניזם</w:t>
      </w:r>
    </w:p>
    <w:p w:rsidR="00FB5107" w:rsidRPr="00A853DC" w:rsidRDefault="00FB5107" w:rsidP="00A853DC">
      <w:pPr>
        <w:pStyle w:val="NormalWeb"/>
        <w:bidi/>
        <w:spacing w:before="120" w:beforeAutospacing="0" w:after="120" w:afterAutospacing="0" w:line="360" w:lineRule="auto"/>
        <w:rPr>
          <w:rFonts w:asciiTheme="minorBidi" w:hAnsiTheme="minorBidi" w:cstheme="minorBidi"/>
          <w:color w:val="202122"/>
          <w:rtl/>
        </w:rPr>
      </w:pPr>
      <w:r w:rsidRPr="00A853DC">
        <w:rPr>
          <w:rFonts w:asciiTheme="minorBidi" w:hAnsiTheme="minorBidi" w:cstheme="minorBidi"/>
          <w:color w:val="202122"/>
          <w:rtl/>
        </w:rPr>
        <w:t>חואן מביע עמדות מובהקות של שוביניזם גברי, למשל באומרו לירמה: "אני צריך </w:t>
      </w:r>
      <w:r w:rsidRPr="00A853DC">
        <w:rPr>
          <w:rFonts w:asciiTheme="minorBidi" w:hAnsiTheme="minorBidi" w:cstheme="minorBidi"/>
          <w:i/>
          <w:iCs/>
          <w:color w:val="202122"/>
          <w:rtl/>
        </w:rPr>
        <w:t>לאלץ</w:t>
      </w:r>
      <w:r w:rsidRPr="00A853DC">
        <w:rPr>
          <w:rFonts w:asciiTheme="minorBidi" w:hAnsiTheme="minorBidi" w:cstheme="minorBidi"/>
          <w:color w:val="202122"/>
          <w:rtl/>
        </w:rPr>
        <w:t> אותך לעשות מה שאני רוצה, </w:t>
      </w:r>
      <w:r w:rsidRPr="00A853DC">
        <w:rPr>
          <w:rFonts w:asciiTheme="minorBidi" w:hAnsiTheme="minorBidi" w:cstheme="minorBidi"/>
          <w:i/>
          <w:iCs/>
          <w:color w:val="202122"/>
          <w:rtl/>
        </w:rPr>
        <w:t>לנעול</w:t>
      </w:r>
      <w:r w:rsidRPr="00A853DC">
        <w:rPr>
          <w:rFonts w:asciiTheme="minorBidi" w:hAnsiTheme="minorBidi" w:cstheme="minorBidi"/>
          <w:color w:val="202122"/>
          <w:rtl/>
        </w:rPr>
        <w:t> אותך, כי זה מה שבעל צריך לעשות". מוקדם יותר בשיחה זו אומר חואן: "לכל גבר יש את החיים שלו", ועל כך עונה ירמה: "ולכל אישה את החיים שלה". לעומת תגובה פמיניסטית זו, שונה תגובתה של ירמה בהמשך השיחה. חואן אומר: את יודעת מה הסדר שלי? הכבשים - בדיר, הנשים - בבית". ירמה מסכימה עם העיקרון, ועונה "נכון. הנשים בבית. כל עוד הבית לא קבר!"</w:t>
      </w:r>
      <w:r w:rsidR="00A853DC" w:rsidRPr="00A853DC">
        <w:rPr>
          <w:rFonts w:asciiTheme="minorBidi" w:hAnsiTheme="minorBidi" w:cstheme="minorBidi"/>
          <w:color w:val="202122"/>
          <w:rtl/>
        </w:rPr>
        <w:t xml:space="preserve"> </w:t>
      </w:r>
    </w:p>
    <w:p w:rsidR="00FB5107" w:rsidRPr="00A853DC" w:rsidRDefault="00FB5107" w:rsidP="004C5B9B">
      <w:pPr>
        <w:pStyle w:val="Heading3"/>
        <w:spacing w:before="72" w:line="360" w:lineRule="auto"/>
        <w:rPr>
          <w:rFonts w:asciiTheme="minorBidi" w:hAnsiTheme="minorBidi" w:cstheme="minorBidi"/>
          <w:color w:val="000000"/>
          <w:sz w:val="24"/>
          <w:szCs w:val="24"/>
          <w:rtl/>
        </w:rPr>
      </w:pPr>
      <w:r w:rsidRPr="00A853DC">
        <w:rPr>
          <w:rStyle w:val="mw-headline"/>
          <w:rFonts w:asciiTheme="minorBidi" w:hAnsiTheme="minorBidi" w:cstheme="minorBidi"/>
          <w:color w:val="000000"/>
          <w:sz w:val="24"/>
          <w:szCs w:val="24"/>
          <w:rtl/>
        </w:rPr>
        <w:t>סצנת הסיום</w:t>
      </w:r>
    </w:p>
    <w:p w:rsidR="00FB5107" w:rsidRPr="00A853DC" w:rsidRDefault="004762B2" w:rsidP="004C5B9B">
      <w:pPr>
        <w:pStyle w:val="NormalWeb"/>
        <w:bidi/>
        <w:spacing w:before="120" w:beforeAutospacing="0" w:after="120" w:afterAutospacing="0" w:line="360" w:lineRule="auto"/>
        <w:rPr>
          <w:rFonts w:asciiTheme="minorBidi" w:hAnsiTheme="minorBidi" w:cstheme="minorBidi"/>
          <w:color w:val="202122"/>
          <w:rtl/>
        </w:rPr>
      </w:pPr>
      <w:hyperlink r:id="rId16" w:tooltip="עזרא זוסמן" w:history="1">
        <w:r w:rsidR="00FB5107" w:rsidRPr="00A853DC">
          <w:rPr>
            <w:rStyle w:val="Hyperlink"/>
            <w:rFonts w:asciiTheme="minorBidi" w:hAnsiTheme="minorBidi" w:cstheme="minorBidi"/>
            <w:color w:val="5A3696"/>
            <w:u w:val="none"/>
            <w:rtl/>
          </w:rPr>
          <w:t>עזרא זוסמן</w:t>
        </w:r>
      </w:hyperlink>
      <w:r w:rsidR="00FB5107" w:rsidRPr="00A853DC">
        <w:rPr>
          <w:rFonts w:asciiTheme="minorBidi" w:hAnsiTheme="minorBidi" w:cstheme="minorBidi"/>
          <w:color w:val="202122"/>
          <w:rtl/>
        </w:rPr>
        <w:t> הסביר את מהותה של סצנת הסיום:</w:t>
      </w:r>
    </w:p>
    <w:p w:rsidR="00FB5107" w:rsidRPr="00A853DC" w:rsidRDefault="00FB5107" w:rsidP="00A853DC">
      <w:pPr>
        <w:spacing w:after="24" w:line="360" w:lineRule="auto"/>
        <w:ind w:left="384" w:right="720"/>
        <w:rPr>
          <w:rFonts w:asciiTheme="minorBidi" w:hAnsiTheme="minorBidi"/>
          <w:color w:val="202122"/>
          <w:sz w:val="24"/>
          <w:szCs w:val="24"/>
          <w:rtl/>
        </w:rPr>
      </w:pPr>
      <w:r w:rsidRPr="00A853DC">
        <w:rPr>
          <w:rFonts w:asciiTheme="minorBidi" w:hAnsiTheme="minorBidi"/>
          <w:color w:val="202122"/>
          <w:sz w:val="24"/>
          <w:szCs w:val="24"/>
          <w:rtl/>
        </w:rPr>
        <w:t>אינסטינקט האמהות מסוגל ביאושו להחריב עולם, לקחת נקם מאלים. אך מופיע הוא כאן לא כמו בדרמה ריאליסטית-פסיכולוגית. באבוד כל תקוה לילד, חונקת ירמה במו ידיה את בעלה, זה איש השדות והעדרים חסון הגוף. וכיצד מציג לורקה רצח זה? לא קרב לוחמים אלא הכאת קרבן. ירמה מקריבה את בעלה, את האב שבכוח - והגבר העז אינו מגן על עצמו, אינו מנסה אף להסיר מצוארו את הידיים הנשיות האלה שנוצרו ללטף ילד: אין הוא משמיע קול. כמקבל את הדין, שבא לגאלו, מוסר את עצמו בידי הדיין.</w:t>
      </w:r>
      <w:r w:rsidR="00A853DC" w:rsidRPr="00A853DC">
        <w:rPr>
          <w:rFonts w:asciiTheme="minorBidi" w:hAnsiTheme="minorBidi"/>
          <w:color w:val="202122"/>
          <w:sz w:val="24"/>
          <w:szCs w:val="24"/>
          <w:rtl/>
        </w:rPr>
        <w:t xml:space="preserve"> </w:t>
      </w:r>
    </w:p>
    <w:p w:rsidR="00FB5107" w:rsidRPr="00A853DC" w:rsidRDefault="00FB5107" w:rsidP="004C5B9B">
      <w:pPr>
        <w:pStyle w:val="Heading2"/>
        <w:pBdr>
          <w:bottom w:val="single" w:sz="6" w:space="0" w:color="A2A9B1"/>
        </w:pBdr>
        <w:spacing w:before="240" w:after="60" w:line="360" w:lineRule="auto"/>
        <w:rPr>
          <w:rFonts w:asciiTheme="minorBidi" w:hAnsiTheme="minorBidi" w:cstheme="minorBidi"/>
          <w:b w:val="0"/>
          <w:bCs w:val="0"/>
          <w:color w:val="000000"/>
          <w:sz w:val="24"/>
          <w:szCs w:val="24"/>
          <w:rtl/>
        </w:rPr>
      </w:pPr>
      <w:r w:rsidRPr="00A853DC">
        <w:rPr>
          <w:rStyle w:val="mw-headline"/>
          <w:rFonts w:asciiTheme="minorBidi" w:hAnsiTheme="minorBidi" w:cstheme="minorBidi"/>
          <w:b w:val="0"/>
          <w:bCs w:val="0"/>
          <w:color w:val="000000"/>
          <w:sz w:val="24"/>
          <w:szCs w:val="24"/>
          <w:rtl/>
        </w:rPr>
        <w:t>בעברית</w:t>
      </w:r>
    </w:p>
    <w:p w:rsidR="00FB5107" w:rsidRPr="00A853DC" w:rsidRDefault="00FB5107" w:rsidP="004C5B9B">
      <w:pPr>
        <w:pStyle w:val="NormalWeb"/>
        <w:bidi/>
        <w:spacing w:before="120" w:beforeAutospacing="0" w:after="120" w:afterAutospacing="0" w:line="360" w:lineRule="auto"/>
        <w:rPr>
          <w:rFonts w:asciiTheme="minorBidi" w:hAnsiTheme="minorBidi" w:cstheme="minorBidi"/>
          <w:color w:val="202122"/>
          <w:rtl/>
        </w:rPr>
      </w:pPr>
      <w:r w:rsidRPr="00A853DC">
        <w:rPr>
          <w:rFonts w:asciiTheme="minorBidi" w:hAnsiTheme="minorBidi" w:cstheme="minorBidi"/>
          <w:color w:val="202122"/>
          <w:rtl/>
        </w:rPr>
        <w:t>"ירמה" הועלה פעמים רבות על בימת התיאטרון ב</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"https://he.wikipedia.org/wiki/%D7%99%D7%A9%D7%A8%D7%90%D7%9C" \o</w:instrText>
      </w:r>
      <w:r w:rsidRPr="00A853DC">
        <w:rPr>
          <w:rFonts w:asciiTheme="minorBidi" w:hAnsiTheme="minorBidi" w:cstheme="minorBidi"/>
          <w:color w:val="202122"/>
          <w:rtl/>
        </w:rPr>
        <w:instrText xml:space="preserve"> "ישראל"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ישראל</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המחזה תורגם לעברית בידי </w:t>
      </w:r>
      <w:hyperlink r:id="rId17" w:tooltip="רפאל אליעז" w:history="1">
        <w:r w:rsidRPr="00A853DC">
          <w:rPr>
            <w:rStyle w:val="Hyperlink"/>
            <w:rFonts w:asciiTheme="minorBidi" w:hAnsiTheme="minorBidi" w:cstheme="minorBidi"/>
            <w:color w:val="5A3696"/>
            <w:u w:val="none"/>
            <w:rtl/>
          </w:rPr>
          <w:t>רפאל אליעז</w:t>
        </w:r>
      </w:hyperlink>
      <w:r w:rsidRPr="00A853DC">
        <w:rPr>
          <w:rFonts w:asciiTheme="minorBidi" w:hAnsiTheme="minorBidi" w:cstheme="minorBidi"/>
          <w:color w:val="202122"/>
          <w:rtl/>
        </w:rPr>
        <w:t>. בשנת </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"https://he.wikipedia.org/wiki/1986" \o "1986</w:instrText>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1986</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תורגם לעברית בידי </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"https://he.wikipedia.org/wiki/%D7%A8%D7%A0%D7%94_%D7%9C%D7%99%D7%98%D7%95%D7%99%D7%9F" \o</w:instrText>
      </w:r>
      <w:r w:rsidRPr="00A853DC">
        <w:rPr>
          <w:rFonts w:asciiTheme="minorBidi" w:hAnsiTheme="minorBidi" w:cstheme="minorBidi"/>
          <w:color w:val="202122"/>
          <w:rtl/>
        </w:rPr>
        <w:instrText xml:space="preserve"> "רנה ליטוין"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רנה ליטוין</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ובשנת </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"https://he.wikipedia.org/wiki/2009" \o "2009</w:instrText>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2009</w:t>
      </w:r>
      <w:r w:rsidRPr="00A853DC">
        <w:rPr>
          <w:rFonts w:asciiTheme="minorBidi" w:hAnsiTheme="minorBidi" w:cstheme="minorBidi"/>
          <w:color w:val="202122"/>
          <w:rtl/>
        </w:rPr>
        <w:fldChar w:fldCharType="end"/>
      </w:r>
      <w:r w:rsidRPr="00A853DC">
        <w:rPr>
          <w:rFonts w:asciiTheme="minorBidi" w:hAnsiTheme="minorBidi" w:cstheme="minorBidi"/>
          <w:color w:val="202122"/>
          <w:rtl/>
        </w:rPr>
        <w:t> תורגם לעברית בידי </w:t>
      </w:r>
      <w:r w:rsidRPr="00A853DC">
        <w:rPr>
          <w:rFonts w:asciiTheme="minorBidi" w:hAnsiTheme="minorBidi" w:cstheme="minorBidi"/>
          <w:color w:val="202122"/>
          <w:rtl/>
        </w:rPr>
        <w:fldChar w:fldCharType="begin"/>
      </w:r>
      <w:r w:rsidRPr="00A853DC">
        <w:rPr>
          <w:rFonts w:asciiTheme="minorBidi" w:hAnsiTheme="minorBidi" w:cstheme="minorBidi"/>
          <w:color w:val="202122"/>
          <w:rtl/>
        </w:rPr>
        <w:instrText xml:space="preserve"> </w:instrText>
      </w:r>
      <w:r w:rsidRPr="00A853DC">
        <w:rPr>
          <w:rFonts w:asciiTheme="minorBidi" w:hAnsiTheme="minorBidi" w:cstheme="minorBidi"/>
          <w:color w:val="202122"/>
        </w:rPr>
        <w:instrText>HYPERLINK "https://he.wikipedia.org/wiki/%D7%A9%D7%9E%D7%A2%D7%95%D7%9F_%D7%91%D7%95%D7%96%D7%92%D7%9C%D7%95" \o</w:instrText>
      </w:r>
      <w:r w:rsidRPr="00A853DC">
        <w:rPr>
          <w:rFonts w:asciiTheme="minorBidi" w:hAnsiTheme="minorBidi" w:cstheme="minorBidi"/>
          <w:color w:val="202122"/>
          <w:rtl/>
        </w:rPr>
        <w:instrText xml:space="preserve"> "שמעון בוזגלו" </w:instrText>
      </w:r>
      <w:r w:rsidRPr="00A853DC">
        <w:rPr>
          <w:rFonts w:asciiTheme="minorBidi" w:hAnsiTheme="minorBidi" w:cstheme="minorBidi"/>
          <w:color w:val="202122"/>
          <w:rtl/>
        </w:rPr>
        <w:fldChar w:fldCharType="separate"/>
      </w:r>
      <w:r w:rsidRPr="00A853DC">
        <w:rPr>
          <w:rStyle w:val="Hyperlink"/>
          <w:rFonts w:asciiTheme="minorBidi" w:hAnsiTheme="minorBidi" w:cstheme="minorBidi"/>
          <w:color w:val="5A3696"/>
          <w:u w:val="none"/>
          <w:rtl/>
        </w:rPr>
        <w:t>שמעון בוזגלו</w:t>
      </w:r>
      <w:r w:rsidRPr="00A853DC">
        <w:rPr>
          <w:rFonts w:asciiTheme="minorBidi" w:hAnsiTheme="minorBidi" w:cstheme="minorBidi"/>
          <w:color w:val="202122"/>
          <w:rtl/>
        </w:rPr>
        <w:fldChar w:fldCharType="end"/>
      </w:r>
      <w:r w:rsidRPr="00A853DC">
        <w:rPr>
          <w:rFonts w:asciiTheme="minorBidi" w:hAnsiTheme="minorBidi" w:cstheme="minorBidi"/>
          <w:color w:val="202122"/>
          <w:rtl/>
        </w:rPr>
        <w:t>.</w:t>
      </w:r>
    </w:p>
    <w:p w:rsidR="00FB5107" w:rsidRPr="00A853DC" w:rsidRDefault="00FB5107" w:rsidP="00A853DC">
      <w:pPr>
        <w:pStyle w:val="Heading2"/>
        <w:pBdr>
          <w:bottom w:val="single" w:sz="6" w:space="0" w:color="A2A9B1"/>
        </w:pBdr>
        <w:spacing w:before="240" w:after="60"/>
        <w:rPr>
          <w:rFonts w:ascii="Arial" w:hAnsi="Arial" w:cs="Arial"/>
          <w:b w:val="0"/>
          <w:bCs w:val="0"/>
          <w:color w:val="000000"/>
          <w:rtl/>
        </w:rPr>
      </w:pPr>
      <w:r w:rsidRPr="00A853DC">
        <w:rPr>
          <w:rStyle w:val="mw-headline"/>
          <w:rFonts w:ascii="Arial" w:hAnsi="Arial" w:cs="Arial"/>
          <w:b w:val="0"/>
          <w:bCs w:val="0"/>
          <w:color w:val="000000"/>
          <w:rtl/>
        </w:rPr>
        <w:t>קישורים חיצוניים</w:t>
      </w:r>
    </w:p>
    <w:p w:rsidR="00FB5107" w:rsidRPr="00A853DC" w:rsidRDefault="004762B2" w:rsidP="004C5B9B">
      <w:pPr>
        <w:numPr>
          <w:ilvl w:val="0"/>
          <w:numId w:val="4"/>
        </w:numPr>
        <w:spacing w:before="100" w:beforeAutospacing="1" w:after="24" w:line="240" w:lineRule="auto"/>
        <w:ind w:left="384"/>
        <w:rPr>
          <w:rFonts w:ascii="Arial" w:hAnsi="Arial" w:cs="Arial"/>
          <w:color w:val="202122"/>
          <w:rtl/>
        </w:rPr>
      </w:pPr>
      <w:hyperlink r:id="rId18" w:tooltip="ע. זוסמן" w:history="1">
        <w:r w:rsidR="00FB5107" w:rsidRPr="00A853DC">
          <w:rPr>
            <w:rStyle w:val="Hyperlink"/>
            <w:rFonts w:ascii="Arial" w:hAnsi="Arial" w:cs="Arial" w:hint="cs"/>
            <w:color w:val="5A3696"/>
            <w:u w:val="none"/>
            <w:rtl/>
          </w:rPr>
          <w:t>ע. זוסמן</w:t>
        </w:r>
      </w:hyperlink>
      <w:r w:rsidR="00FB5107" w:rsidRPr="00A853DC">
        <w:rPr>
          <w:rFonts w:ascii="Arial" w:hAnsi="Arial" w:cs="Arial" w:hint="cs"/>
          <w:color w:val="202122"/>
          <w:rtl/>
        </w:rPr>
        <w:t>, </w:t>
      </w:r>
      <w:hyperlink r:id="rId19" w:history="1">
        <w:r w:rsidR="00FB5107" w:rsidRPr="00A853DC">
          <w:rPr>
            <w:rStyle w:val="Hyperlink"/>
            <w:rFonts w:ascii="Arial" w:hAnsi="Arial" w:cs="Arial" w:hint="cs"/>
            <w:color w:val="663366"/>
            <w:u w:val="none"/>
            <w:rtl/>
          </w:rPr>
          <w:t>"ירמה" ב"קאמרי"</w:t>
        </w:r>
      </w:hyperlink>
      <w:r w:rsidR="00FB5107" w:rsidRPr="00A853DC">
        <w:rPr>
          <w:rFonts w:ascii="Arial" w:hAnsi="Arial" w:cs="Arial" w:hint="cs"/>
          <w:color w:val="202122"/>
          <w:rtl/>
        </w:rPr>
        <w:t>, </w:t>
      </w:r>
      <w:hyperlink r:id="rId20" w:tooltip="דבר (עיתון)" w:history="1">
        <w:r w:rsidR="00FB5107" w:rsidRPr="00A853DC">
          <w:rPr>
            <w:rStyle w:val="Hyperlink"/>
            <w:rFonts w:ascii="Arial" w:hAnsi="Arial" w:cs="Arial" w:hint="cs"/>
            <w:color w:val="5A3696"/>
            <w:u w:val="none"/>
            <w:rtl/>
          </w:rPr>
          <w:t>דבר</w:t>
        </w:r>
      </w:hyperlink>
      <w:r w:rsidR="00FB5107" w:rsidRPr="00A853DC">
        <w:rPr>
          <w:rFonts w:ascii="Arial" w:hAnsi="Arial" w:cs="Arial" w:hint="cs"/>
          <w:color w:val="202122"/>
          <w:rtl/>
        </w:rPr>
        <w:t>, 19 באפריל 1957</w:t>
      </w:r>
    </w:p>
    <w:p w:rsidR="00FB5107" w:rsidRPr="00A853DC" w:rsidRDefault="00FB5107" w:rsidP="00FB5107">
      <w:pPr>
        <w:numPr>
          <w:ilvl w:val="0"/>
          <w:numId w:val="4"/>
        </w:numPr>
        <w:spacing w:before="100" w:beforeAutospacing="1" w:after="24" w:line="240" w:lineRule="auto"/>
        <w:ind w:left="384"/>
        <w:rPr>
          <w:rFonts w:ascii="Arial" w:hAnsi="Arial" w:cs="Arial"/>
          <w:color w:val="202122"/>
          <w:rtl/>
        </w:rPr>
      </w:pPr>
      <w:r w:rsidRPr="00A853DC">
        <w:rPr>
          <w:rFonts w:ascii="Arial" w:hAnsi="Arial" w:cs="Arial" w:hint="cs"/>
          <w:color w:val="202122"/>
          <w:rtl/>
        </w:rPr>
        <w:t>צבי גורן, </w:t>
      </w:r>
      <w:hyperlink r:id="rId21" w:history="1">
        <w:r w:rsidRPr="00A853DC">
          <w:rPr>
            <w:rStyle w:val="Hyperlink"/>
            <w:rFonts w:ascii="Arial" w:hAnsi="Arial" w:cs="Arial" w:hint="cs"/>
            <w:color w:val="663366"/>
            <w:u w:val="none"/>
            <w:rtl/>
          </w:rPr>
          <w:t>ירמה – לורקה מקורי פיוטי ונועז</w:t>
        </w:r>
      </w:hyperlink>
      <w:r w:rsidRPr="00A853DC">
        <w:rPr>
          <w:rFonts w:ascii="Arial" w:hAnsi="Arial" w:cs="Arial" w:hint="cs"/>
          <w:color w:val="202122"/>
          <w:rtl/>
        </w:rPr>
        <w:t>, באתר "הבמה", 16 ביולי 2008</w:t>
      </w:r>
    </w:p>
    <w:p w:rsidR="00FB5107" w:rsidRPr="007F0B20" w:rsidRDefault="00FB5107" w:rsidP="00FB5107">
      <w:pPr>
        <w:shd w:val="clear" w:color="auto" w:fill="FFFFFF"/>
        <w:spacing w:after="0" w:line="360" w:lineRule="auto"/>
        <w:rPr>
          <w:rFonts w:asciiTheme="minorBidi" w:eastAsia="Times New Roman" w:hAnsiTheme="minorBidi"/>
          <w:color w:val="3F3F3F"/>
          <w:sz w:val="21"/>
          <w:szCs w:val="21"/>
          <w:rtl/>
        </w:rPr>
      </w:pPr>
    </w:p>
    <w:p w:rsidR="007F0B20" w:rsidRPr="007F0B20" w:rsidRDefault="007F0B20" w:rsidP="007F0B20">
      <w:pPr>
        <w:shd w:val="clear" w:color="auto" w:fill="FFFFFF"/>
        <w:spacing w:after="225" w:line="255" w:lineRule="atLeast"/>
        <w:rPr>
          <w:rFonts w:ascii="Arial" w:eastAsia="Times New Roman" w:hAnsi="Arial" w:cs="Arial"/>
          <w:color w:val="3F3F3F"/>
          <w:sz w:val="21"/>
          <w:szCs w:val="21"/>
          <w:rtl/>
        </w:rPr>
      </w:pPr>
    </w:p>
    <w:p w:rsidR="0009443A" w:rsidRDefault="0009443A" w:rsidP="0009443A">
      <w:pPr>
        <w:spacing w:line="360" w:lineRule="auto"/>
        <w:jc w:val="right"/>
        <w:rPr>
          <w:rFonts w:ascii="Arial" w:hAnsi="Arial" w:cs="Arial"/>
          <w:b/>
          <w:bCs/>
          <w:sz w:val="28"/>
          <w:szCs w:val="28"/>
          <w:u w:val="single"/>
          <w:rtl/>
        </w:rPr>
      </w:pPr>
      <w:r w:rsidRPr="001C2307">
        <w:rPr>
          <w:rFonts w:ascii="Arial" w:hAnsi="Arial" w:cs="Arial"/>
          <w:b/>
          <w:bCs/>
          <w:color w:val="006621"/>
          <w:shd w:val="clear" w:color="auto" w:fill="FFFFFF"/>
        </w:rPr>
        <w:t>leyada</w:t>
      </w:r>
      <w:r w:rsidRPr="001C2307">
        <w:rPr>
          <w:rFonts w:ascii="Arial" w:hAnsi="Arial" w:cs="Arial"/>
          <w:color w:val="006621"/>
          <w:sz w:val="20"/>
          <w:szCs w:val="20"/>
          <w:shd w:val="clear" w:color="auto" w:fill="FFFFFF"/>
        </w:rPr>
        <w:t>.iscool.co.il/LinkClick.aspx?fileticket=A%2FpxV98Dh4s%3D&amp;tabid.</w:t>
      </w:r>
    </w:p>
    <w:p w:rsidR="00BB65BC" w:rsidRDefault="0009443A" w:rsidP="00BB65BC">
      <w:pPr>
        <w:spacing w:line="240" w:lineRule="auto"/>
        <w:jc w:val="center"/>
        <w:rPr>
          <w:rFonts w:ascii="Arial" w:hAnsi="Arial" w:cs="Arial" w:hint="cs"/>
          <w:b/>
          <w:bCs/>
          <w:color w:val="0070C0"/>
          <w:sz w:val="24"/>
          <w:szCs w:val="24"/>
          <w:u w:val="single"/>
          <w:rtl/>
        </w:rPr>
      </w:pPr>
      <w:r w:rsidRPr="00E417C9">
        <w:rPr>
          <w:rFonts w:ascii="Arial" w:hAnsi="Arial" w:cs="Arial"/>
          <w:b/>
          <w:bCs/>
          <w:color w:val="0070C0"/>
          <w:sz w:val="24"/>
          <w:szCs w:val="24"/>
          <w:u w:val="single"/>
          <w:rtl/>
        </w:rPr>
        <w:t>מערכות היחסים בין גברים ונשים בהתאם לתפקידיהם המוסכמים</w:t>
      </w:r>
    </w:p>
    <w:p w:rsidR="0009443A" w:rsidRPr="00E417C9" w:rsidRDefault="0009443A" w:rsidP="00BB65BC">
      <w:pPr>
        <w:spacing w:line="240" w:lineRule="auto"/>
        <w:jc w:val="center"/>
        <w:rPr>
          <w:rFonts w:ascii="Arial" w:hAnsi="Arial" w:cs="Arial"/>
          <w:b/>
          <w:bCs/>
          <w:color w:val="0070C0"/>
          <w:sz w:val="24"/>
          <w:szCs w:val="24"/>
          <w:u w:val="single"/>
          <w:rtl/>
        </w:rPr>
      </w:pPr>
      <w:r w:rsidRPr="00E417C9">
        <w:rPr>
          <w:rFonts w:ascii="Arial" w:hAnsi="Arial" w:cs="Arial"/>
          <w:b/>
          <w:bCs/>
          <w:color w:val="0070C0"/>
          <w:sz w:val="24"/>
          <w:szCs w:val="24"/>
          <w:u w:val="single"/>
          <w:rtl/>
        </w:rPr>
        <w:t xml:space="preserve"> במחזה</w:t>
      </w:r>
      <w:r w:rsidRPr="00E417C9">
        <w:rPr>
          <w:rFonts w:ascii="Arial" w:hAnsi="Arial" w:cs="Arial" w:hint="cs"/>
          <w:b/>
          <w:bCs/>
          <w:color w:val="0070C0"/>
          <w:sz w:val="24"/>
          <w:szCs w:val="24"/>
          <w:u w:val="single"/>
          <w:rtl/>
        </w:rPr>
        <w:t xml:space="preserve"> "ירמה" מאת פדריקו גרסיה לורקה</w:t>
      </w:r>
    </w:p>
    <w:p w:rsidR="0009443A" w:rsidRPr="001C2307" w:rsidRDefault="0009443A" w:rsidP="00D6749B">
      <w:pPr>
        <w:spacing w:line="360" w:lineRule="auto"/>
        <w:rPr>
          <w:rFonts w:ascii="Arial" w:hAnsi="Arial" w:cs="Arial"/>
          <w:rtl/>
        </w:rPr>
      </w:pPr>
      <w:r w:rsidRPr="001C2307">
        <w:rPr>
          <w:rFonts w:ascii="Arial" w:hAnsi="Arial" w:cs="Arial"/>
          <w:rtl/>
        </w:rPr>
        <w:t>במחזה 'ירמה' מאת פדריקו גרסיה לורקה, האמירות, המטפורות והסמלים הכלולים במונולוגים, בדיאלוגים ובשירים, מנסחים תפיסות לגבי גברים, נשים, נשיות, ילדים ואמהות. הנושא בו בחרתי לעסוק במסגרת עבודה זו הוא  מערכות היחסים בין גברים ונשים בהתאם לתפקידיהם המוסכמים תרבותית וחבר</w:t>
      </w:r>
      <w:r w:rsidR="00D6749B">
        <w:rPr>
          <w:rFonts w:ascii="Arial" w:hAnsi="Arial" w:cs="Arial"/>
          <w:rtl/>
        </w:rPr>
        <w:t>תית בספרד בתקופה המתוארת במחזה.</w:t>
      </w:r>
    </w:p>
    <w:p w:rsidR="0009443A" w:rsidRPr="001C2307" w:rsidRDefault="0009443A" w:rsidP="00D6749B">
      <w:pPr>
        <w:spacing w:line="360" w:lineRule="auto"/>
        <w:rPr>
          <w:rFonts w:ascii="Arial" w:hAnsi="Arial" w:cs="Arial"/>
          <w:rtl/>
        </w:rPr>
      </w:pPr>
      <w:r w:rsidRPr="001C2307">
        <w:rPr>
          <w:rFonts w:ascii="Arial" w:hAnsi="Arial" w:cs="Arial"/>
          <w:rtl/>
        </w:rPr>
        <w:t xml:space="preserve">דמותו של חואן היא הדמות הגברית הראשית במחזה זה. חואן מוצג </w:t>
      </w:r>
      <w:r w:rsidR="00D6749B">
        <w:rPr>
          <w:rFonts w:ascii="Arial" w:hAnsi="Arial" w:cs="Arial" w:hint="cs"/>
          <w:rtl/>
        </w:rPr>
        <w:t>כבעל</w:t>
      </w:r>
      <w:r w:rsidRPr="001C2307">
        <w:rPr>
          <w:rFonts w:ascii="Arial" w:hAnsi="Arial" w:cs="Arial"/>
          <w:rtl/>
        </w:rPr>
        <w:t xml:space="preserve"> טוב ומסור</w:t>
      </w:r>
      <w:r>
        <w:rPr>
          <w:rFonts w:ascii="Arial" w:hAnsi="Arial" w:cs="Arial" w:hint="cs"/>
          <w:rtl/>
        </w:rPr>
        <w:t>,</w:t>
      </w:r>
      <w:r w:rsidRPr="001C2307">
        <w:rPr>
          <w:rFonts w:ascii="Arial" w:hAnsi="Arial" w:cs="Arial"/>
          <w:rtl/>
        </w:rPr>
        <w:t xml:space="preserve"> </w:t>
      </w:r>
      <w:r>
        <w:rPr>
          <w:rFonts w:ascii="Arial" w:hAnsi="Arial" w:cs="Arial"/>
          <w:rtl/>
        </w:rPr>
        <w:t>שדואג לאשתו בעיקר מבחינה חומרית</w:t>
      </w:r>
      <w:r>
        <w:rPr>
          <w:rFonts w:ascii="Arial" w:hAnsi="Arial" w:cs="Arial" w:hint="cs"/>
          <w:rtl/>
        </w:rPr>
        <w:t>.</w:t>
      </w:r>
      <w:r w:rsidR="00D6749B">
        <w:rPr>
          <w:rFonts w:ascii="Arial" w:hAnsi="Arial" w:cs="Arial"/>
          <w:rtl/>
        </w:rPr>
        <w:t xml:space="preserve"> כבן זוג </w:t>
      </w:r>
      <w:r w:rsidR="00D6749B">
        <w:rPr>
          <w:rFonts w:ascii="Arial" w:hAnsi="Arial" w:cs="Arial" w:hint="cs"/>
          <w:rtl/>
        </w:rPr>
        <w:t xml:space="preserve">הוא </w:t>
      </w:r>
      <w:r w:rsidRPr="001C2307">
        <w:rPr>
          <w:rFonts w:ascii="Arial" w:hAnsi="Arial" w:cs="Arial"/>
          <w:rtl/>
        </w:rPr>
        <w:t>לא מרבה לחלוק את רגשותיו ע</w:t>
      </w:r>
      <w:r>
        <w:rPr>
          <w:rFonts w:ascii="Arial" w:hAnsi="Arial" w:cs="Arial" w:hint="cs"/>
          <w:rtl/>
        </w:rPr>
        <w:t>י</w:t>
      </w:r>
      <w:r>
        <w:rPr>
          <w:rFonts w:ascii="Arial" w:hAnsi="Arial" w:cs="Arial"/>
          <w:rtl/>
        </w:rPr>
        <w:t>מה</w:t>
      </w:r>
      <w:r>
        <w:rPr>
          <w:rFonts w:ascii="Arial" w:hAnsi="Arial" w:cs="Arial" w:hint="cs"/>
          <w:rtl/>
        </w:rPr>
        <w:t xml:space="preserve">. </w:t>
      </w:r>
      <w:r>
        <w:rPr>
          <w:rFonts w:ascii="Arial" w:hAnsi="Arial" w:cs="Arial"/>
          <w:rtl/>
        </w:rPr>
        <w:t xml:space="preserve">לא ברור אם הוא איש עבודה מסור </w:t>
      </w:r>
      <w:r>
        <w:rPr>
          <w:rFonts w:ascii="Arial" w:hAnsi="Arial" w:cs="Arial" w:hint="cs"/>
          <w:rtl/>
        </w:rPr>
        <w:t xml:space="preserve">בגלל </w:t>
      </w:r>
      <w:r w:rsidRPr="001C2307">
        <w:rPr>
          <w:rFonts w:ascii="Arial" w:hAnsi="Arial" w:cs="Arial"/>
          <w:rtl/>
        </w:rPr>
        <w:t xml:space="preserve">רצונו לפרנס, או </w:t>
      </w:r>
      <w:r>
        <w:rPr>
          <w:rFonts w:ascii="Arial" w:hAnsi="Arial" w:cs="Arial" w:hint="cs"/>
          <w:rtl/>
        </w:rPr>
        <w:t>בגלל רצונו</w:t>
      </w:r>
      <w:r w:rsidRPr="001C2307">
        <w:rPr>
          <w:rFonts w:ascii="Arial" w:hAnsi="Arial" w:cs="Arial"/>
          <w:rtl/>
        </w:rPr>
        <w:t xml:space="preserve"> להת</w:t>
      </w:r>
      <w:r>
        <w:rPr>
          <w:rFonts w:ascii="Arial" w:hAnsi="Arial" w:cs="Arial"/>
          <w:rtl/>
        </w:rPr>
        <w:t>עלם מהקונפליקטים בינו לבין ירמה</w:t>
      </w:r>
      <w:r>
        <w:rPr>
          <w:rFonts w:ascii="Arial" w:hAnsi="Arial" w:cs="Arial" w:hint="cs"/>
          <w:rtl/>
        </w:rPr>
        <w:t>. להתעלם</w:t>
      </w:r>
      <w:r>
        <w:rPr>
          <w:rFonts w:ascii="Arial" w:hAnsi="Arial" w:cs="Arial"/>
          <w:rtl/>
        </w:rPr>
        <w:t xml:space="preserve"> </w:t>
      </w:r>
      <w:r w:rsidRPr="001C2307">
        <w:rPr>
          <w:rFonts w:ascii="Arial" w:hAnsi="Arial" w:cs="Arial"/>
          <w:rtl/>
        </w:rPr>
        <w:t>מבעיות</w:t>
      </w:r>
      <w:r w:rsidRPr="001C2307">
        <w:rPr>
          <w:rFonts w:ascii="Arial" w:hAnsi="Arial" w:cs="Arial" w:hint="cs"/>
          <w:rtl/>
        </w:rPr>
        <w:t>יה</w:t>
      </w:r>
      <w:r w:rsidRPr="001C2307">
        <w:rPr>
          <w:rFonts w:ascii="Arial" w:hAnsi="Arial" w:cs="Arial"/>
          <w:rtl/>
        </w:rPr>
        <w:t>ם כזוג</w:t>
      </w:r>
      <w:r>
        <w:rPr>
          <w:rFonts w:ascii="Arial" w:hAnsi="Arial" w:cs="Arial" w:hint="cs"/>
          <w:rtl/>
        </w:rPr>
        <w:t>,</w:t>
      </w:r>
      <w:r w:rsidRPr="001C2307">
        <w:rPr>
          <w:rFonts w:ascii="Arial" w:hAnsi="Arial" w:cs="Arial"/>
          <w:rtl/>
        </w:rPr>
        <w:t xml:space="preserve"> מול החברה המסורתית של אותה תקופה. </w:t>
      </w:r>
    </w:p>
    <w:p w:rsidR="0009443A" w:rsidRPr="001C2307" w:rsidRDefault="0009443A" w:rsidP="0009443A">
      <w:pPr>
        <w:spacing w:line="360" w:lineRule="auto"/>
        <w:rPr>
          <w:rFonts w:ascii="Arial" w:hAnsi="Arial" w:cs="Arial"/>
          <w:rtl/>
        </w:rPr>
      </w:pPr>
      <w:r w:rsidRPr="001C2307">
        <w:rPr>
          <w:rFonts w:ascii="Arial" w:hAnsi="Arial" w:cs="Arial"/>
          <w:rtl/>
        </w:rPr>
        <w:t>באותה התקופ</w:t>
      </w:r>
      <w:r w:rsidR="00D6749B">
        <w:rPr>
          <w:rFonts w:ascii="Arial" w:hAnsi="Arial" w:cs="Arial"/>
          <w:rtl/>
        </w:rPr>
        <w:t>ה, עצם היותך גבר מקנה לך זכויות</w:t>
      </w:r>
      <w:r w:rsidR="00D6749B">
        <w:rPr>
          <w:rFonts w:ascii="Arial" w:hAnsi="Arial" w:cs="Arial" w:hint="cs"/>
          <w:rtl/>
        </w:rPr>
        <w:t>-</w:t>
      </w:r>
      <w:r w:rsidRPr="001C2307">
        <w:rPr>
          <w:rFonts w:ascii="Arial" w:hAnsi="Arial" w:cs="Arial"/>
          <w:rtl/>
        </w:rPr>
        <w:t xml:space="preserve">יתר </w:t>
      </w:r>
      <w:r>
        <w:rPr>
          <w:rFonts w:ascii="Arial" w:hAnsi="Arial" w:cs="Arial" w:hint="cs"/>
          <w:rtl/>
        </w:rPr>
        <w:t>ב</w:t>
      </w:r>
      <w:r w:rsidR="00D6749B">
        <w:rPr>
          <w:rFonts w:ascii="Arial" w:hAnsi="Arial" w:cs="Arial"/>
          <w:rtl/>
        </w:rPr>
        <w:t>חיי היום יום</w:t>
      </w:r>
      <w:r w:rsidRPr="001C2307">
        <w:rPr>
          <w:rFonts w:ascii="Arial" w:hAnsi="Arial" w:cs="Arial"/>
          <w:rtl/>
        </w:rPr>
        <w:t xml:space="preserve"> ובדרך ניהולם, ואף יותר מזה</w:t>
      </w:r>
      <w:r>
        <w:rPr>
          <w:rFonts w:ascii="Arial" w:hAnsi="Arial" w:cs="Arial" w:hint="cs"/>
          <w:rtl/>
        </w:rPr>
        <w:t>.</w:t>
      </w:r>
      <w:r w:rsidRPr="001C2307">
        <w:rPr>
          <w:rFonts w:ascii="Arial" w:hAnsi="Arial" w:cs="Arial"/>
          <w:rtl/>
        </w:rPr>
        <w:t xml:space="preserve">  לכאורה, הגבר זוכה לה</w:t>
      </w:r>
      <w:r w:rsidRPr="001C2307">
        <w:rPr>
          <w:rFonts w:ascii="Arial" w:hAnsi="Arial" w:cs="Arial" w:hint="cs"/>
          <w:rtl/>
        </w:rPr>
        <w:t>י</w:t>
      </w:r>
      <w:r w:rsidRPr="001C2307">
        <w:rPr>
          <w:rFonts w:ascii="Arial" w:hAnsi="Arial" w:cs="Arial"/>
          <w:rtl/>
        </w:rPr>
        <w:t>וולד עם קומץ תכונות</w:t>
      </w:r>
      <w:r>
        <w:rPr>
          <w:rFonts w:ascii="Arial" w:hAnsi="Arial" w:cs="Arial" w:hint="cs"/>
          <w:rtl/>
        </w:rPr>
        <w:t>,</w:t>
      </w:r>
      <w:r w:rsidRPr="001C2307">
        <w:rPr>
          <w:rFonts w:ascii="Arial" w:hAnsi="Arial" w:cs="Arial"/>
          <w:rtl/>
        </w:rPr>
        <w:t xml:space="preserve"> שאך ורק הגברים נולדים ע</w:t>
      </w:r>
      <w:r>
        <w:rPr>
          <w:rFonts w:ascii="Arial" w:hAnsi="Arial" w:cs="Arial" w:hint="cs"/>
          <w:rtl/>
        </w:rPr>
        <w:t>י</w:t>
      </w:r>
      <w:r>
        <w:rPr>
          <w:rFonts w:ascii="Arial" w:hAnsi="Arial" w:cs="Arial"/>
          <w:rtl/>
        </w:rPr>
        <w:t>מן</w:t>
      </w:r>
      <w:r>
        <w:rPr>
          <w:rFonts w:ascii="Arial" w:hAnsi="Arial" w:cs="Arial" w:hint="cs"/>
          <w:rtl/>
        </w:rPr>
        <w:t>.</w:t>
      </w:r>
      <w:r w:rsidRPr="001C2307">
        <w:rPr>
          <w:rFonts w:ascii="Arial" w:hAnsi="Arial" w:cs="Arial"/>
          <w:rtl/>
        </w:rPr>
        <w:t xml:space="preserve"> </w:t>
      </w:r>
      <w:r>
        <w:rPr>
          <w:rFonts w:ascii="Arial" w:hAnsi="Arial" w:cs="Arial" w:hint="cs"/>
          <w:rtl/>
        </w:rPr>
        <w:t>ה</w:t>
      </w:r>
      <w:r w:rsidRPr="001C2307">
        <w:rPr>
          <w:rFonts w:ascii="Arial" w:hAnsi="Arial" w:cs="Arial"/>
          <w:rtl/>
        </w:rPr>
        <w:t xml:space="preserve">חברה </w:t>
      </w:r>
      <w:r>
        <w:rPr>
          <w:rFonts w:ascii="Arial" w:hAnsi="Arial" w:cs="Arial" w:hint="cs"/>
          <w:rtl/>
        </w:rPr>
        <w:t>ה</w:t>
      </w:r>
      <w:r w:rsidRPr="001C2307">
        <w:rPr>
          <w:rFonts w:ascii="Arial" w:hAnsi="Arial" w:cs="Arial"/>
          <w:rtl/>
        </w:rPr>
        <w:t xml:space="preserve">מסורתית-שמרנית מחזקת את קיומן של תכונות אלה והתנהגות זו. </w:t>
      </w:r>
    </w:p>
    <w:p w:rsidR="0009443A" w:rsidRPr="001C2307" w:rsidRDefault="0009443A" w:rsidP="00D6749B">
      <w:pPr>
        <w:spacing w:line="360" w:lineRule="auto"/>
        <w:rPr>
          <w:rFonts w:ascii="Arial" w:hAnsi="Arial" w:cs="Arial"/>
          <w:rtl/>
        </w:rPr>
      </w:pPr>
      <w:r w:rsidRPr="001C2307">
        <w:rPr>
          <w:rFonts w:ascii="Arial" w:hAnsi="Arial" w:cs="Arial"/>
          <w:rtl/>
        </w:rPr>
        <w:t>בתמונה הפותחת את המחזה</w:t>
      </w:r>
      <w:r>
        <w:rPr>
          <w:rFonts w:ascii="Arial" w:hAnsi="Arial" w:cs="Arial" w:hint="cs"/>
          <w:rtl/>
        </w:rPr>
        <w:t>,</w:t>
      </w:r>
      <w:r w:rsidRPr="001C2307">
        <w:rPr>
          <w:rFonts w:ascii="Arial" w:hAnsi="Arial" w:cs="Arial"/>
          <w:rtl/>
        </w:rPr>
        <w:t xml:space="preserve"> מתואר מפגש בין ירמה לחואן רגעים ספורים לפני</w:t>
      </w:r>
      <w:r>
        <w:rPr>
          <w:rFonts w:ascii="Arial" w:hAnsi="Arial" w:cs="Arial" w:hint="cs"/>
          <w:rtl/>
        </w:rPr>
        <w:t>,</w:t>
      </w:r>
      <w:r w:rsidRPr="001C2307">
        <w:rPr>
          <w:rFonts w:ascii="Arial" w:hAnsi="Arial" w:cs="Arial"/>
          <w:rtl/>
        </w:rPr>
        <w:t xml:space="preserve"> שהוא יוצא לעבודה. תפקידה המרכזי של </w:t>
      </w:r>
      <w:r w:rsidR="00D6749B">
        <w:rPr>
          <w:rFonts w:ascii="Arial" w:hAnsi="Arial" w:cs="Arial" w:hint="cs"/>
          <w:rtl/>
        </w:rPr>
        <w:t>ירמ</w:t>
      </w:r>
      <w:r w:rsidRPr="001C2307">
        <w:rPr>
          <w:rFonts w:ascii="Arial" w:hAnsi="Arial" w:cs="Arial"/>
          <w:rtl/>
        </w:rPr>
        <w:t>ה הוא לדאוג לבעלה</w:t>
      </w:r>
      <w:r>
        <w:rPr>
          <w:rFonts w:ascii="Arial" w:hAnsi="Arial" w:cs="Arial" w:hint="cs"/>
          <w:rtl/>
        </w:rPr>
        <w:t>,</w:t>
      </w:r>
      <w:r w:rsidRPr="001C2307">
        <w:rPr>
          <w:rFonts w:ascii="Arial" w:hAnsi="Arial" w:cs="Arial"/>
          <w:rtl/>
        </w:rPr>
        <w:t xml:space="preserve"> שישת</w:t>
      </w:r>
      <w:r>
        <w:rPr>
          <w:rFonts w:ascii="Arial" w:hAnsi="Arial" w:cs="Arial"/>
          <w:rtl/>
        </w:rPr>
        <w:t>ה או יאכל דבר מה לפני צאתו לדרך</w:t>
      </w:r>
      <w:r>
        <w:rPr>
          <w:rFonts w:ascii="Arial" w:hAnsi="Arial" w:cs="Arial" w:hint="cs"/>
          <w:rtl/>
        </w:rPr>
        <w:t>.</w:t>
      </w:r>
      <w:r w:rsidRPr="001C2307">
        <w:rPr>
          <w:rFonts w:ascii="Arial" w:hAnsi="Arial" w:cs="Arial"/>
          <w:rtl/>
        </w:rPr>
        <w:t xml:space="preserve"> אך בדיאלוג </w:t>
      </w:r>
      <w:r w:rsidR="00D6749B">
        <w:rPr>
          <w:rFonts w:ascii="Arial" w:hAnsi="Arial" w:cs="Arial" w:hint="cs"/>
          <w:rtl/>
        </w:rPr>
        <w:t>ה</w:t>
      </w:r>
      <w:r w:rsidRPr="001C2307">
        <w:rPr>
          <w:rFonts w:ascii="Arial" w:hAnsi="Arial" w:cs="Arial"/>
          <w:rtl/>
        </w:rPr>
        <w:t>זה, חואן מוותר על העזרה שירמה מציעה לו</w:t>
      </w:r>
      <w:r>
        <w:rPr>
          <w:rFonts w:ascii="Arial" w:hAnsi="Arial" w:cs="Arial" w:hint="cs"/>
          <w:rtl/>
        </w:rPr>
        <w:t>,</w:t>
      </w:r>
      <w:r w:rsidRPr="001C2307">
        <w:rPr>
          <w:rFonts w:ascii="Arial" w:hAnsi="Arial" w:cs="Arial"/>
          <w:rtl/>
        </w:rPr>
        <w:t xml:space="preserve"> ומעדיף להסתיר סימני חולשה או עייפות</w:t>
      </w:r>
      <w:r w:rsidRPr="001C2307">
        <w:rPr>
          <w:rFonts w:ascii="Arial" w:hAnsi="Arial" w:cs="Arial" w:hint="cs"/>
          <w:rtl/>
        </w:rPr>
        <w:t>.</w:t>
      </w:r>
      <w:r w:rsidRPr="001C2307">
        <w:rPr>
          <w:rFonts w:ascii="Arial" w:hAnsi="Arial" w:cs="Arial"/>
          <w:rtl/>
        </w:rPr>
        <w:t xml:space="preserve"> יש אפשרות</w:t>
      </w:r>
      <w:r>
        <w:rPr>
          <w:rFonts w:ascii="Arial" w:hAnsi="Arial" w:cs="Arial" w:hint="cs"/>
          <w:rtl/>
        </w:rPr>
        <w:t>,</w:t>
      </w:r>
      <w:r w:rsidRPr="001C2307">
        <w:rPr>
          <w:rFonts w:ascii="Arial" w:hAnsi="Arial" w:cs="Arial"/>
          <w:rtl/>
        </w:rPr>
        <w:t xml:space="preserve"> שהוא </w:t>
      </w:r>
      <w:r>
        <w:rPr>
          <w:rFonts w:ascii="Arial" w:hAnsi="Arial" w:cs="Arial" w:hint="cs"/>
          <w:rtl/>
        </w:rPr>
        <w:t>מ</w:t>
      </w:r>
      <w:r w:rsidRPr="001C2307">
        <w:rPr>
          <w:rFonts w:ascii="Arial" w:hAnsi="Arial" w:cs="Arial" w:hint="cs"/>
          <w:rtl/>
        </w:rPr>
        <w:t>תאים את עצמו למוסכמות האיפוק והעוצמה הגברית</w:t>
      </w:r>
      <w:r>
        <w:rPr>
          <w:rFonts w:ascii="Arial" w:hAnsi="Arial" w:cs="Arial" w:hint="cs"/>
          <w:rtl/>
        </w:rPr>
        <w:t>,</w:t>
      </w:r>
      <w:r w:rsidRPr="001C2307">
        <w:rPr>
          <w:rFonts w:ascii="Arial" w:hAnsi="Arial" w:cs="Arial" w:hint="cs"/>
          <w:rtl/>
        </w:rPr>
        <w:t xml:space="preserve"> המקובלים בחברה בה הוא חי. </w:t>
      </w:r>
      <w:r w:rsidRPr="001C2307">
        <w:rPr>
          <w:rFonts w:ascii="Arial" w:hAnsi="Arial" w:cs="Arial"/>
          <w:rtl/>
        </w:rPr>
        <w:t>קיימת גם האפשרות</w:t>
      </w:r>
      <w:r>
        <w:rPr>
          <w:rFonts w:ascii="Arial" w:hAnsi="Arial" w:cs="Arial" w:hint="cs"/>
          <w:rtl/>
        </w:rPr>
        <w:t>,</w:t>
      </w:r>
      <w:r w:rsidRPr="001C2307">
        <w:rPr>
          <w:rFonts w:ascii="Arial" w:hAnsi="Arial" w:cs="Arial"/>
          <w:rtl/>
        </w:rPr>
        <w:t xml:space="preserve"> שירמה דואגת לחואן ומציעה לו דברי מאכל</w:t>
      </w:r>
      <w:r>
        <w:rPr>
          <w:rFonts w:ascii="Arial" w:hAnsi="Arial" w:cs="Arial" w:hint="cs"/>
          <w:rtl/>
        </w:rPr>
        <w:t>,</w:t>
      </w:r>
      <w:r w:rsidRPr="001C2307">
        <w:rPr>
          <w:rFonts w:ascii="Arial" w:hAnsi="Arial" w:cs="Arial"/>
          <w:rtl/>
        </w:rPr>
        <w:t xml:space="preserve"> מפני שהחברה השמרנית כופה עליה התנהגות "אמהית" שכזו, או מפני שהיא רואה בחואן את הפוטנציאל להולדת ילדים. </w:t>
      </w:r>
    </w:p>
    <w:p w:rsidR="0009443A" w:rsidRPr="00D6749B" w:rsidRDefault="0009443A" w:rsidP="00D6749B">
      <w:pPr>
        <w:spacing w:line="240" w:lineRule="auto"/>
        <w:rPr>
          <w:rFonts w:ascii="Arial" w:hAnsi="Arial" w:cs="Arial"/>
          <w:i/>
          <w:iCs/>
          <w:sz w:val="20"/>
          <w:szCs w:val="20"/>
          <w:rtl/>
        </w:rPr>
      </w:pPr>
      <w:r w:rsidRPr="00D6749B">
        <w:rPr>
          <w:rFonts w:ascii="Arial" w:hAnsi="Arial" w:cs="Arial" w:hint="cs"/>
          <w:i/>
          <w:iCs/>
          <w:sz w:val="20"/>
          <w:szCs w:val="20"/>
          <w:rtl/>
        </w:rPr>
        <w:t>"</w:t>
      </w:r>
      <w:r w:rsidRPr="00D6749B">
        <w:rPr>
          <w:rFonts w:ascii="Arial" w:hAnsi="Arial" w:cs="Arial"/>
          <w:i/>
          <w:iCs/>
          <w:sz w:val="20"/>
          <w:szCs w:val="20"/>
          <w:rtl/>
        </w:rPr>
        <w:t>ירמה- לא תשתה כוס חלב?</w:t>
      </w:r>
    </w:p>
    <w:p w:rsidR="0009443A" w:rsidRPr="00D6749B" w:rsidRDefault="0009443A" w:rsidP="00D6749B">
      <w:pPr>
        <w:spacing w:line="240" w:lineRule="auto"/>
        <w:rPr>
          <w:rFonts w:ascii="Arial" w:hAnsi="Arial" w:cs="Arial"/>
          <w:i/>
          <w:iCs/>
          <w:sz w:val="20"/>
          <w:szCs w:val="20"/>
          <w:rtl/>
        </w:rPr>
      </w:pPr>
      <w:r w:rsidRPr="00D6749B">
        <w:rPr>
          <w:rFonts w:ascii="Arial" w:hAnsi="Arial" w:cs="Arial"/>
          <w:i/>
          <w:iCs/>
          <w:sz w:val="20"/>
          <w:szCs w:val="20"/>
          <w:rtl/>
        </w:rPr>
        <w:t>חואן- בשביל מה?</w:t>
      </w:r>
    </w:p>
    <w:p w:rsidR="0009443A" w:rsidRPr="00D6749B" w:rsidRDefault="0009443A" w:rsidP="00D6749B">
      <w:pPr>
        <w:spacing w:line="240" w:lineRule="auto"/>
        <w:rPr>
          <w:rFonts w:ascii="Arial" w:hAnsi="Arial" w:cs="Arial"/>
          <w:i/>
          <w:iCs/>
          <w:sz w:val="20"/>
          <w:szCs w:val="20"/>
          <w:rtl/>
        </w:rPr>
      </w:pPr>
      <w:r w:rsidRPr="00D6749B">
        <w:rPr>
          <w:rFonts w:ascii="Arial" w:hAnsi="Arial" w:cs="Arial"/>
          <w:i/>
          <w:iCs/>
          <w:sz w:val="20"/>
          <w:szCs w:val="20"/>
          <w:rtl/>
        </w:rPr>
        <w:t>ירמה- אתה עובד קשה וגופך אינו בנוי לעבודות כאלה.</w:t>
      </w:r>
    </w:p>
    <w:p w:rsidR="00D6749B" w:rsidRDefault="0009443A" w:rsidP="00D6749B">
      <w:pPr>
        <w:spacing w:line="240" w:lineRule="auto"/>
        <w:rPr>
          <w:rFonts w:ascii="Arial" w:hAnsi="Arial" w:cs="Arial"/>
          <w:i/>
          <w:iCs/>
          <w:color w:val="333399"/>
          <w:sz w:val="20"/>
          <w:szCs w:val="20"/>
          <w:rtl/>
        </w:rPr>
      </w:pPr>
      <w:r w:rsidRPr="00D6749B">
        <w:rPr>
          <w:rFonts w:ascii="Arial" w:hAnsi="Arial" w:cs="Arial"/>
          <w:i/>
          <w:iCs/>
          <w:sz w:val="20"/>
          <w:szCs w:val="20"/>
          <w:rtl/>
        </w:rPr>
        <w:t xml:space="preserve">חואן- </w:t>
      </w:r>
      <w:r w:rsidRPr="00D6749B">
        <w:rPr>
          <w:rFonts w:ascii="Arial" w:hAnsi="Arial" w:cs="Arial"/>
          <w:i/>
          <w:iCs/>
          <w:color w:val="000080"/>
          <w:sz w:val="20"/>
          <w:szCs w:val="20"/>
          <w:rtl/>
        </w:rPr>
        <w:t>גברים צנומים מתחשלים כמו פלדה</w:t>
      </w:r>
      <w:r w:rsidRPr="00D6749B">
        <w:rPr>
          <w:rFonts w:ascii="Arial" w:hAnsi="Arial" w:cs="Arial"/>
          <w:i/>
          <w:iCs/>
          <w:color w:val="333399"/>
          <w:sz w:val="20"/>
          <w:szCs w:val="20"/>
          <w:rtl/>
        </w:rPr>
        <w:t>.</w:t>
      </w:r>
      <w:r w:rsidRPr="00D6749B">
        <w:rPr>
          <w:rFonts w:ascii="Arial" w:hAnsi="Arial" w:cs="Arial" w:hint="cs"/>
          <w:i/>
          <w:iCs/>
          <w:color w:val="333399"/>
          <w:sz w:val="20"/>
          <w:szCs w:val="20"/>
          <w:rtl/>
        </w:rPr>
        <w:t>"</w:t>
      </w:r>
      <w:r w:rsidR="00D6749B">
        <w:rPr>
          <w:rFonts w:ascii="Arial" w:hAnsi="Arial" w:cs="Arial" w:hint="cs"/>
          <w:i/>
          <w:iCs/>
          <w:color w:val="333399"/>
          <w:sz w:val="20"/>
          <w:szCs w:val="20"/>
          <w:rtl/>
        </w:rPr>
        <w:t xml:space="preserve"> </w:t>
      </w:r>
    </w:p>
    <w:p w:rsidR="0009443A" w:rsidRPr="00D6749B" w:rsidRDefault="0009443A" w:rsidP="00D6749B">
      <w:pPr>
        <w:spacing w:line="360" w:lineRule="auto"/>
        <w:rPr>
          <w:rFonts w:ascii="Arial" w:hAnsi="Arial" w:cs="Arial"/>
          <w:i/>
          <w:iCs/>
          <w:color w:val="333399"/>
          <w:sz w:val="20"/>
          <w:szCs w:val="20"/>
          <w:rtl/>
        </w:rPr>
      </w:pPr>
      <w:r w:rsidRPr="001C2307">
        <w:rPr>
          <w:rFonts w:ascii="Arial" w:hAnsi="Arial" w:cs="Arial"/>
          <w:rtl/>
        </w:rPr>
        <w:t>בהמשך הדיאלוג, חואן מודה לירמה על עז</w:t>
      </w:r>
      <w:r>
        <w:rPr>
          <w:rFonts w:ascii="Arial" w:hAnsi="Arial" w:cs="Arial"/>
          <w:rtl/>
        </w:rPr>
        <w:t>רתה ודאגתה</w:t>
      </w:r>
      <w:r w:rsidRPr="001C2307">
        <w:rPr>
          <w:rFonts w:ascii="Arial" w:hAnsi="Arial" w:cs="Arial"/>
          <w:rtl/>
        </w:rPr>
        <w:t xml:space="preserve"> ומציין שוב את העובדה</w:t>
      </w:r>
      <w:r>
        <w:rPr>
          <w:rFonts w:ascii="Arial" w:hAnsi="Arial" w:cs="Arial" w:hint="cs"/>
          <w:rtl/>
        </w:rPr>
        <w:t>,</w:t>
      </w:r>
      <w:r>
        <w:rPr>
          <w:rFonts w:ascii="Arial" w:hAnsi="Arial" w:cs="Arial"/>
          <w:rtl/>
        </w:rPr>
        <w:t xml:space="preserve"> שהוא אדם חזק</w:t>
      </w:r>
      <w:r>
        <w:rPr>
          <w:rFonts w:ascii="Arial" w:hAnsi="Arial" w:cs="Arial" w:hint="cs"/>
          <w:rtl/>
        </w:rPr>
        <w:t>.</w:t>
      </w:r>
      <w:r w:rsidRPr="001C2307">
        <w:rPr>
          <w:rFonts w:ascii="Arial" w:hAnsi="Arial" w:cs="Arial"/>
          <w:rtl/>
        </w:rPr>
        <w:t xml:space="preserve"> איש עבודה</w:t>
      </w:r>
      <w:r>
        <w:rPr>
          <w:rFonts w:ascii="Arial" w:hAnsi="Arial" w:cs="Arial" w:hint="cs"/>
          <w:rtl/>
        </w:rPr>
        <w:t>,</w:t>
      </w:r>
      <w:r>
        <w:rPr>
          <w:rFonts w:ascii="Arial" w:hAnsi="Arial" w:cs="Arial"/>
          <w:rtl/>
        </w:rPr>
        <w:t xml:space="preserve"> שמסוגל להתמודד לבדו </w:t>
      </w:r>
      <w:r>
        <w:rPr>
          <w:rFonts w:ascii="Arial" w:hAnsi="Arial" w:cs="Arial" w:hint="cs"/>
          <w:rtl/>
        </w:rPr>
        <w:t xml:space="preserve">עם </w:t>
      </w:r>
      <w:r w:rsidRPr="001C2307">
        <w:rPr>
          <w:rFonts w:ascii="Arial" w:hAnsi="Arial" w:cs="Arial"/>
          <w:rtl/>
        </w:rPr>
        <w:t>כל מה שנוגע לשמירת המצב הקיים בחיי הנישואין שלהם.</w:t>
      </w:r>
    </w:p>
    <w:p w:rsidR="0009443A" w:rsidRPr="00D6749B" w:rsidRDefault="0009443A" w:rsidP="00D6749B">
      <w:pPr>
        <w:spacing w:line="240" w:lineRule="auto"/>
        <w:rPr>
          <w:rFonts w:ascii="Arial" w:hAnsi="Arial" w:cs="Arial"/>
          <w:i/>
          <w:iCs/>
          <w:sz w:val="20"/>
          <w:szCs w:val="20"/>
          <w:rtl/>
        </w:rPr>
      </w:pPr>
      <w:r w:rsidRPr="00D6749B">
        <w:rPr>
          <w:rFonts w:ascii="Arial" w:hAnsi="Arial" w:cs="Arial" w:hint="cs"/>
          <w:i/>
          <w:iCs/>
          <w:sz w:val="20"/>
          <w:szCs w:val="20"/>
          <w:rtl/>
        </w:rPr>
        <w:t>"</w:t>
      </w:r>
      <w:r w:rsidRPr="00D6749B">
        <w:rPr>
          <w:rFonts w:ascii="Arial" w:hAnsi="Arial" w:cs="Arial"/>
          <w:i/>
          <w:iCs/>
          <w:sz w:val="20"/>
          <w:szCs w:val="20"/>
          <w:rtl/>
        </w:rPr>
        <w:t>ירמה- אבל אינך נותן לי לטפל בך.</w:t>
      </w:r>
    </w:p>
    <w:p w:rsidR="0009443A" w:rsidRPr="00D6749B" w:rsidRDefault="0009443A" w:rsidP="00D6749B">
      <w:pPr>
        <w:spacing w:line="240" w:lineRule="auto"/>
        <w:rPr>
          <w:rFonts w:ascii="Arial" w:hAnsi="Arial" w:cs="Arial"/>
          <w:i/>
          <w:iCs/>
          <w:sz w:val="20"/>
          <w:szCs w:val="20"/>
          <w:rtl/>
        </w:rPr>
      </w:pPr>
      <w:r w:rsidRPr="00D6749B">
        <w:rPr>
          <w:rFonts w:ascii="Arial" w:hAnsi="Arial" w:cs="Arial"/>
          <w:i/>
          <w:iCs/>
          <w:sz w:val="20"/>
          <w:szCs w:val="20"/>
          <w:rtl/>
        </w:rPr>
        <w:t xml:space="preserve">חואן- </w:t>
      </w:r>
      <w:r w:rsidRPr="00D6749B">
        <w:rPr>
          <w:rFonts w:ascii="Arial" w:hAnsi="Arial" w:cs="Arial"/>
          <w:i/>
          <w:iCs/>
          <w:color w:val="000080"/>
          <w:sz w:val="20"/>
          <w:szCs w:val="20"/>
          <w:rtl/>
        </w:rPr>
        <w:t>מפני שאין לי כלום</w:t>
      </w:r>
      <w:r w:rsidRPr="00D6749B">
        <w:rPr>
          <w:rFonts w:ascii="Arial" w:hAnsi="Arial" w:cs="Arial"/>
          <w:i/>
          <w:iCs/>
          <w:sz w:val="20"/>
          <w:szCs w:val="20"/>
          <w:rtl/>
        </w:rPr>
        <w:t xml:space="preserve">. כל הדברים האלה הם דמיונות שלך. </w:t>
      </w:r>
      <w:r w:rsidRPr="00D6749B">
        <w:rPr>
          <w:rFonts w:ascii="Arial" w:hAnsi="Arial" w:cs="Arial"/>
          <w:i/>
          <w:iCs/>
          <w:color w:val="000080"/>
          <w:sz w:val="20"/>
          <w:szCs w:val="20"/>
          <w:rtl/>
        </w:rPr>
        <w:t>אני עובד קשה</w:t>
      </w:r>
      <w:r w:rsidRPr="00D6749B">
        <w:rPr>
          <w:rFonts w:ascii="Arial" w:hAnsi="Arial" w:cs="Arial"/>
          <w:i/>
          <w:iCs/>
          <w:sz w:val="20"/>
          <w:szCs w:val="20"/>
          <w:rtl/>
        </w:rPr>
        <w:t>. כל שנה אהיה זקן יותר</w:t>
      </w:r>
      <w:r w:rsidRPr="00D6749B">
        <w:rPr>
          <w:rFonts w:ascii="Arial" w:hAnsi="Arial" w:cs="Arial" w:hint="cs"/>
          <w:i/>
          <w:iCs/>
          <w:sz w:val="20"/>
          <w:szCs w:val="20"/>
          <w:rtl/>
        </w:rPr>
        <w:t>"</w:t>
      </w:r>
      <w:r w:rsidRPr="00D6749B">
        <w:rPr>
          <w:rFonts w:ascii="Arial" w:hAnsi="Arial" w:cs="Arial"/>
          <w:i/>
          <w:iCs/>
          <w:sz w:val="20"/>
          <w:szCs w:val="20"/>
          <w:rtl/>
        </w:rPr>
        <w:t>.</w:t>
      </w:r>
    </w:p>
    <w:p w:rsidR="0009443A" w:rsidRPr="001C2307" w:rsidRDefault="0009443A" w:rsidP="0009443A">
      <w:pPr>
        <w:spacing w:line="360" w:lineRule="auto"/>
        <w:rPr>
          <w:rFonts w:ascii="Arial" w:hAnsi="Arial" w:cs="Arial"/>
          <w:rtl/>
        </w:rPr>
      </w:pPr>
      <w:r w:rsidRPr="001C2307">
        <w:rPr>
          <w:rFonts w:ascii="Arial" w:hAnsi="Arial" w:cs="Arial"/>
          <w:rtl/>
        </w:rPr>
        <w:t>ניתן לפרש את הרפליקה הזו בשני אופנים. האחד</w:t>
      </w:r>
      <w:r>
        <w:rPr>
          <w:rFonts w:ascii="Arial" w:hAnsi="Arial" w:cs="Arial" w:hint="cs"/>
          <w:rtl/>
        </w:rPr>
        <w:t>,</w:t>
      </w:r>
      <w:r w:rsidRPr="001C2307">
        <w:rPr>
          <w:rFonts w:ascii="Arial" w:hAnsi="Arial" w:cs="Arial"/>
          <w:rtl/>
        </w:rPr>
        <w:t xml:space="preserve"> כרפליקה שיש בה סתירה פנימית </w:t>
      </w:r>
      <w:r w:rsidRPr="001C2307">
        <w:rPr>
          <w:rFonts w:ascii="Arial" w:hAnsi="Arial" w:cs="Arial" w:hint="cs"/>
          <w:rtl/>
        </w:rPr>
        <w:t>.</w:t>
      </w:r>
      <w:r w:rsidRPr="001C2307">
        <w:rPr>
          <w:rFonts w:ascii="Arial" w:hAnsi="Arial" w:cs="Arial"/>
          <w:rtl/>
        </w:rPr>
        <w:t xml:space="preserve"> חואן טוען שהוא מרגיש טוב, אך </w:t>
      </w:r>
      <w:r w:rsidRPr="001C2307">
        <w:rPr>
          <w:rFonts w:ascii="Arial" w:hAnsi="Arial" w:cs="Arial" w:hint="cs"/>
          <w:rtl/>
        </w:rPr>
        <w:t xml:space="preserve">בה בעת הוא מציין </w:t>
      </w:r>
      <w:r w:rsidRPr="001C2307">
        <w:rPr>
          <w:rFonts w:ascii="Arial" w:hAnsi="Arial" w:cs="Arial"/>
          <w:rtl/>
        </w:rPr>
        <w:t>את העובדה</w:t>
      </w:r>
      <w:r>
        <w:rPr>
          <w:rFonts w:ascii="Arial" w:hAnsi="Arial" w:cs="Arial" w:hint="cs"/>
          <w:rtl/>
        </w:rPr>
        <w:t>,</w:t>
      </w:r>
      <w:r>
        <w:rPr>
          <w:rFonts w:ascii="Arial" w:hAnsi="Arial" w:cs="Arial"/>
          <w:rtl/>
        </w:rPr>
        <w:t xml:space="preserve"> שבכל שנה יהיה זקן וחלש יותר</w:t>
      </w:r>
      <w:r>
        <w:rPr>
          <w:rFonts w:ascii="Arial" w:hAnsi="Arial" w:cs="Arial" w:hint="cs"/>
          <w:rtl/>
        </w:rPr>
        <w:t>,</w:t>
      </w:r>
      <w:r w:rsidRPr="001C2307">
        <w:rPr>
          <w:rFonts w:ascii="Arial" w:hAnsi="Arial" w:cs="Arial" w:hint="cs"/>
          <w:rtl/>
        </w:rPr>
        <w:t xml:space="preserve"> </w:t>
      </w:r>
      <w:r w:rsidRPr="001C2307">
        <w:rPr>
          <w:rFonts w:ascii="Arial" w:hAnsi="Arial" w:cs="Arial"/>
          <w:rtl/>
        </w:rPr>
        <w:t xml:space="preserve">כלומר, יאבד את גבריותו. האופן השני הוא </w:t>
      </w:r>
      <w:r w:rsidRPr="001C2307">
        <w:rPr>
          <w:rFonts w:ascii="Arial" w:hAnsi="Arial" w:cs="Arial" w:hint="cs"/>
          <w:rtl/>
        </w:rPr>
        <w:t>כ</w:t>
      </w:r>
      <w:r w:rsidRPr="001C2307">
        <w:rPr>
          <w:rFonts w:ascii="Arial" w:hAnsi="Arial" w:cs="Arial"/>
          <w:rtl/>
        </w:rPr>
        <w:t xml:space="preserve">רפליקה </w:t>
      </w:r>
      <w:r w:rsidRPr="001C2307">
        <w:rPr>
          <w:rFonts w:ascii="Arial" w:hAnsi="Arial" w:cs="Arial" w:hint="cs"/>
          <w:rtl/>
        </w:rPr>
        <w:t xml:space="preserve">המציגה </w:t>
      </w:r>
      <w:r w:rsidRPr="001C2307">
        <w:rPr>
          <w:rFonts w:ascii="Arial" w:hAnsi="Arial" w:cs="Arial"/>
          <w:rtl/>
        </w:rPr>
        <w:t>תכונה</w:t>
      </w:r>
      <w:r>
        <w:rPr>
          <w:rFonts w:ascii="Arial" w:hAnsi="Arial" w:cs="Arial" w:hint="cs"/>
          <w:rtl/>
        </w:rPr>
        <w:t>,</w:t>
      </w:r>
      <w:r w:rsidRPr="001C2307">
        <w:rPr>
          <w:rFonts w:ascii="Arial" w:hAnsi="Arial" w:cs="Arial"/>
          <w:rtl/>
        </w:rPr>
        <w:t xml:space="preserve"> שהחברה השמרנית משייכת לגברים</w:t>
      </w:r>
      <w:r w:rsidRPr="001C2307">
        <w:rPr>
          <w:rFonts w:ascii="Arial" w:hAnsi="Arial" w:cs="Arial" w:hint="cs"/>
          <w:rtl/>
        </w:rPr>
        <w:t>.</w:t>
      </w:r>
      <w:r w:rsidRPr="001C2307">
        <w:rPr>
          <w:rFonts w:ascii="Arial" w:hAnsi="Arial" w:cs="Arial"/>
          <w:rtl/>
        </w:rPr>
        <w:t xml:space="preserve"> </w:t>
      </w:r>
      <w:r w:rsidRPr="001C2307">
        <w:rPr>
          <w:rFonts w:ascii="Arial" w:hAnsi="Arial" w:cs="Arial" w:hint="cs"/>
          <w:rtl/>
        </w:rPr>
        <w:t xml:space="preserve">העובדה </w:t>
      </w:r>
      <w:r>
        <w:rPr>
          <w:rFonts w:ascii="Arial" w:hAnsi="Arial" w:cs="Arial"/>
          <w:rtl/>
        </w:rPr>
        <w:t>שחואן עובד קשה</w:t>
      </w:r>
      <w:r w:rsidRPr="001C2307">
        <w:rPr>
          <w:rFonts w:ascii="Arial" w:hAnsi="Arial" w:cs="Arial"/>
          <w:rtl/>
        </w:rPr>
        <w:t xml:space="preserve"> </w:t>
      </w:r>
      <w:r w:rsidRPr="001C2307">
        <w:rPr>
          <w:rFonts w:ascii="Arial" w:hAnsi="Arial" w:cs="Arial" w:hint="cs"/>
          <w:rtl/>
        </w:rPr>
        <w:t>אינה סותרת את האפשרות</w:t>
      </w:r>
      <w:r>
        <w:rPr>
          <w:rFonts w:ascii="Arial" w:hAnsi="Arial" w:cs="Arial" w:hint="cs"/>
          <w:rtl/>
        </w:rPr>
        <w:t>,</w:t>
      </w:r>
      <w:r w:rsidRPr="001C2307">
        <w:rPr>
          <w:rFonts w:ascii="Arial" w:hAnsi="Arial" w:cs="Arial" w:hint="cs"/>
          <w:rtl/>
        </w:rPr>
        <w:t xml:space="preserve"> שימשיך להיות </w:t>
      </w:r>
      <w:r w:rsidRPr="001C2307">
        <w:rPr>
          <w:rFonts w:ascii="Arial" w:hAnsi="Arial" w:cs="Arial"/>
          <w:rtl/>
        </w:rPr>
        <w:t>גבר חזק</w:t>
      </w:r>
      <w:r>
        <w:rPr>
          <w:rFonts w:ascii="Arial" w:hAnsi="Arial" w:cs="Arial" w:hint="cs"/>
          <w:rtl/>
        </w:rPr>
        <w:t xml:space="preserve"> גם כשיזדקן.</w:t>
      </w:r>
      <w:r w:rsidRPr="001C2307">
        <w:rPr>
          <w:rFonts w:ascii="Arial" w:hAnsi="Arial" w:cs="Arial"/>
          <w:rtl/>
        </w:rPr>
        <w:t xml:space="preserve"> </w:t>
      </w:r>
      <w:r>
        <w:rPr>
          <w:rFonts w:ascii="Arial" w:hAnsi="Arial" w:cs="Arial" w:hint="cs"/>
          <w:rtl/>
        </w:rPr>
        <w:t xml:space="preserve">גם אז </w:t>
      </w:r>
      <w:r w:rsidRPr="001C2307">
        <w:rPr>
          <w:rFonts w:ascii="Arial" w:hAnsi="Arial" w:cs="Arial"/>
          <w:rtl/>
        </w:rPr>
        <w:t>ה</w:t>
      </w:r>
      <w:r>
        <w:rPr>
          <w:rFonts w:ascii="Arial" w:hAnsi="Arial" w:cs="Arial" w:hint="cs"/>
          <w:rtl/>
        </w:rPr>
        <w:t xml:space="preserve">וא יהיה </w:t>
      </w:r>
      <w:r w:rsidRPr="001C2307">
        <w:rPr>
          <w:rFonts w:ascii="Arial" w:hAnsi="Arial" w:cs="Arial"/>
          <w:rtl/>
        </w:rPr>
        <w:t>מסוגל להתמודד עם כל מכשול שיעמוד בדרכו</w:t>
      </w:r>
      <w:r w:rsidRPr="001C2307">
        <w:rPr>
          <w:rFonts w:ascii="Arial" w:hAnsi="Arial" w:cs="Arial" w:hint="cs"/>
          <w:rtl/>
        </w:rPr>
        <w:t>. לא כל שכן בהווה</w:t>
      </w:r>
      <w:r>
        <w:rPr>
          <w:rFonts w:ascii="Arial" w:hAnsi="Arial" w:cs="Arial" w:hint="cs"/>
          <w:rtl/>
        </w:rPr>
        <w:t>,</w:t>
      </w:r>
      <w:r w:rsidRPr="001C2307">
        <w:rPr>
          <w:rFonts w:ascii="Arial" w:hAnsi="Arial" w:cs="Arial" w:hint="cs"/>
          <w:rtl/>
        </w:rPr>
        <w:t xml:space="preserve"> כשהוא צעיר.</w:t>
      </w:r>
      <w:r w:rsidRPr="001C2307">
        <w:rPr>
          <w:rFonts w:ascii="Arial" w:hAnsi="Arial" w:cs="Arial"/>
          <w:rtl/>
        </w:rPr>
        <w:t xml:space="preserve"> </w:t>
      </w:r>
      <w:r w:rsidRPr="001C2307">
        <w:rPr>
          <w:rFonts w:ascii="Arial" w:hAnsi="Arial" w:cs="Arial" w:hint="cs"/>
          <w:rtl/>
        </w:rPr>
        <w:t xml:space="preserve">כל זאת רק </w:t>
      </w:r>
      <w:r w:rsidRPr="001C2307">
        <w:rPr>
          <w:rFonts w:ascii="Arial" w:hAnsi="Arial" w:cs="Arial"/>
          <w:rtl/>
        </w:rPr>
        <w:t>מפני שהוא גבר</w:t>
      </w:r>
      <w:r w:rsidRPr="001C2307">
        <w:rPr>
          <w:rFonts w:ascii="Arial" w:hAnsi="Arial" w:cs="Arial" w:hint="cs"/>
          <w:rtl/>
        </w:rPr>
        <w:t>.</w:t>
      </w:r>
      <w:r w:rsidRPr="001C2307">
        <w:rPr>
          <w:rFonts w:ascii="Arial" w:hAnsi="Arial" w:cs="Arial"/>
          <w:rtl/>
        </w:rPr>
        <w:t xml:space="preserve"> הדמות הגברית</w:t>
      </w:r>
      <w:r>
        <w:rPr>
          <w:rFonts w:ascii="Arial" w:hAnsi="Arial" w:cs="Arial" w:hint="cs"/>
          <w:rtl/>
        </w:rPr>
        <w:t>,</w:t>
      </w:r>
      <w:r w:rsidRPr="001C2307">
        <w:rPr>
          <w:rFonts w:ascii="Arial" w:hAnsi="Arial" w:cs="Arial"/>
          <w:rtl/>
        </w:rPr>
        <w:t xml:space="preserve"> על פי </w:t>
      </w:r>
      <w:r w:rsidRPr="001C2307">
        <w:rPr>
          <w:rFonts w:ascii="Arial" w:hAnsi="Arial" w:cs="Arial" w:hint="cs"/>
          <w:rtl/>
        </w:rPr>
        <w:t xml:space="preserve">מוסכמות </w:t>
      </w:r>
      <w:r w:rsidRPr="001C2307">
        <w:rPr>
          <w:rFonts w:ascii="Arial" w:hAnsi="Arial" w:cs="Arial"/>
          <w:rtl/>
        </w:rPr>
        <w:t xml:space="preserve">התפיסה השמרנית מגדרית בחברה המתוארת במחזהו של לורקה, </w:t>
      </w:r>
      <w:r w:rsidRPr="00D6749B">
        <w:rPr>
          <w:rFonts w:ascii="Arial" w:hAnsi="Arial" w:cs="Arial"/>
          <w:u w:val="single"/>
          <w:rtl/>
        </w:rPr>
        <w:t>היא דמות כמעט חסרת פגמים</w:t>
      </w:r>
      <w:r w:rsidRPr="001C2307">
        <w:rPr>
          <w:rFonts w:ascii="Arial" w:hAnsi="Arial" w:cs="Arial"/>
          <w:rtl/>
        </w:rPr>
        <w:t>.</w:t>
      </w:r>
    </w:p>
    <w:p w:rsidR="0009443A" w:rsidRPr="001C2307" w:rsidRDefault="0009443A" w:rsidP="0009443A">
      <w:pPr>
        <w:spacing w:line="360" w:lineRule="auto"/>
        <w:rPr>
          <w:rFonts w:ascii="Arial" w:hAnsi="Arial" w:cs="Arial"/>
          <w:rtl/>
        </w:rPr>
      </w:pPr>
      <w:r w:rsidRPr="001C2307">
        <w:rPr>
          <w:rFonts w:ascii="Arial" w:hAnsi="Arial" w:cs="Arial"/>
          <w:rtl/>
        </w:rPr>
        <w:t>במהלך המחזה, עבוד</w:t>
      </w:r>
      <w:r w:rsidRPr="001C2307">
        <w:rPr>
          <w:rFonts w:ascii="Arial" w:hAnsi="Arial" w:cs="Arial" w:hint="cs"/>
          <w:rtl/>
        </w:rPr>
        <w:t>ת</w:t>
      </w:r>
      <w:r w:rsidRPr="001C2307">
        <w:rPr>
          <w:rFonts w:ascii="Arial" w:hAnsi="Arial" w:cs="Arial"/>
          <w:rtl/>
        </w:rPr>
        <w:t xml:space="preserve"> הגברי</w:t>
      </w:r>
      <w:r w:rsidRPr="001C2307">
        <w:rPr>
          <w:rFonts w:ascii="Arial" w:hAnsi="Arial" w:cs="Arial" w:hint="cs"/>
          <w:rtl/>
        </w:rPr>
        <w:t>ם</w:t>
      </w:r>
      <w:r w:rsidRPr="001C2307">
        <w:rPr>
          <w:rFonts w:ascii="Arial" w:hAnsi="Arial" w:cs="Arial"/>
          <w:rtl/>
        </w:rPr>
        <w:t xml:space="preserve"> מ</w:t>
      </w:r>
      <w:r>
        <w:rPr>
          <w:rFonts w:ascii="Arial" w:hAnsi="Arial" w:cs="Arial"/>
          <w:rtl/>
        </w:rPr>
        <w:t>תוארת כמטרה החשובה ביותר בחייהם</w:t>
      </w:r>
      <w:r>
        <w:rPr>
          <w:rFonts w:ascii="Arial" w:hAnsi="Arial" w:cs="Arial" w:hint="cs"/>
          <w:rtl/>
        </w:rPr>
        <w:t>.</w:t>
      </w:r>
      <w:r w:rsidRPr="001C2307">
        <w:rPr>
          <w:rFonts w:ascii="Arial" w:hAnsi="Arial" w:cs="Arial"/>
          <w:rtl/>
        </w:rPr>
        <w:t xml:space="preserve"> גבר ללא עבודה "שובר" את המוסכמות החברתיות של אותה התקופה ופוגע בתדמית הגברית שלו.  </w:t>
      </w:r>
    </w:p>
    <w:p w:rsidR="0009443A" w:rsidRPr="001C2307" w:rsidRDefault="00D6749B" w:rsidP="00D6749B">
      <w:pPr>
        <w:spacing w:line="360" w:lineRule="auto"/>
        <w:rPr>
          <w:rFonts w:ascii="Arial" w:hAnsi="Arial" w:cs="Arial"/>
          <w:rtl/>
        </w:rPr>
      </w:pPr>
      <w:r>
        <w:rPr>
          <w:rFonts w:ascii="Arial" w:hAnsi="Arial" w:cs="Arial" w:hint="cs"/>
          <w:rtl/>
        </w:rPr>
        <w:t>הרפליקה האחרונה של חואן</w:t>
      </w:r>
      <w:r w:rsidR="0009443A" w:rsidRPr="001C2307">
        <w:rPr>
          <w:rFonts w:ascii="Arial" w:hAnsi="Arial" w:cs="Arial" w:hint="cs"/>
          <w:rtl/>
        </w:rPr>
        <w:t xml:space="preserve"> במערכה א'</w:t>
      </w:r>
      <w:r>
        <w:rPr>
          <w:rFonts w:ascii="Arial" w:hAnsi="Arial" w:cs="Arial" w:hint="cs"/>
          <w:rtl/>
        </w:rPr>
        <w:t xml:space="preserve"> תמונה 1</w:t>
      </w:r>
      <w:r w:rsidR="0009443A" w:rsidRPr="001C2307">
        <w:rPr>
          <w:rFonts w:ascii="Arial" w:hAnsi="Arial" w:cs="Arial"/>
          <w:rtl/>
        </w:rPr>
        <w:t>, נאמרת לאחר דיון טעון רגשות בנוגע לרכילות</w:t>
      </w:r>
      <w:r>
        <w:rPr>
          <w:rFonts w:ascii="Arial" w:hAnsi="Arial" w:cs="Arial" w:hint="cs"/>
          <w:rtl/>
        </w:rPr>
        <w:t xml:space="preserve"> על בני הזוג</w:t>
      </w:r>
      <w:r w:rsidR="0009443A">
        <w:rPr>
          <w:rFonts w:ascii="Arial" w:hAnsi="Arial" w:cs="Arial" w:hint="cs"/>
          <w:rtl/>
        </w:rPr>
        <w:t>,</w:t>
      </w:r>
      <w:r w:rsidR="0009443A" w:rsidRPr="001C2307">
        <w:rPr>
          <w:rFonts w:ascii="Arial" w:hAnsi="Arial" w:cs="Arial"/>
          <w:rtl/>
        </w:rPr>
        <w:t xml:space="preserve"> המתייחסת לעקרותה של ירמה. הרפליקות הקודמות לזו מנציחות את ההבדלים בין גברים לנשים במחזה</w:t>
      </w:r>
      <w:r w:rsidR="0009443A">
        <w:rPr>
          <w:rFonts w:ascii="Arial" w:hAnsi="Arial" w:cs="Arial" w:hint="cs"/>
          <w:rtl/>
        </w:rPr>
        <w:t>.</w:t>
      </w:r>
      <w:r w:rsidR="0009443A">
        <w:rPr>
          <w:rFonts w:ascii="Arial" w:hAnsi="Arial" w:cs="Arial"/>
          <w:rtl/>
        </w:rPr>
        <w:t xml:space="preserve"> </w:t>
      </w:r>
      <w:r w:rsidR="0009443A" w:rsidRPr="001C2307">
        <w:rPr>
          <w:rFonts w:ascii="Arial" w:hAnsi="Arial" w:cs="Arial"/>
          <w:rtl/>
        </w:rPr>
        <w:t>אשה</w:t>
      </w:r>
      <w:r>
        <w:rPr>
          <w:rFonts w:ascii="Arial" w:hAnsi="Arial" w:cs="Arial" w:hint="cs"/>
          <w:rtl/>
        </w:rPr>
        <w:t>,</w:t>
      </w:r>
      <w:r w:rsidR="0009443A" w:rsidRPr="001C2307">
        <w:rPr>
          <w:rFonts w:ascii="Arial" w:hAnsi="Arial" w:cs="Arial"/>
          <w:rtl/>
        </w:rPr>
        <w:t xml:space="preserve"> </w:t>
      </w:r>
      <w:r>
        <w:rPr>
          <w:rFonts w:ascii="Arial" w:hAnsi="Arial" w:cs="Arial" w:hint="cs"/>
          <w:rtl/>
        </w:rPr>
        <w:t xml:space="preserve">אם היא </w:t>
      </w:r>
      <w:r w:rsidR="0009443A" w:rsidRPr="001C2307">
        <w:rPr>
          <w:rFonts w:ascii="Arial" w:hAnsi="Arial" w:cs="Arial"/>
          <w:rtl/>
        </w:rPr>
        <w:t>יוצאת מביתה</w:t>
      </w:r>
      <w:r w:rsidR="0009443A">
        <w:rPr>
          <w:rFonts w:ascii="Arial" w:hAnsi="Arial" w:cs="Arial" w:hint="cs"/>
          <w:rtl/>
        </w:rPr>
        <w:t>,</w:t>
      </w:r>
      <w:r w:rsidR="0009443A" w:rsidRPr="001C2307">
        <w:rPr>
          <w:rFonts w:ascii="Arial" w:hAnsi="Arial" w:cs="Arial"/>
          <w:rtl/>
        </w:rPr>
        <w:t xml:space="preserve"> מכל סיבה שהיא, </w:t>
      </w:r>
      <w:r w:rsidR="0009443A">
        <w:rPr>
          <w:rFonts w:ascii="Arial" w:hAnsi="Arial" w:cs="Arial"/>
          <w:rtl/>
        </w:rPr>
        <w:t>מוצגת בעיני החברה כאשה בוגדנית</w:t>
      </w:r>
      <w:r w:rsidR="0009443A">
        <w:rPr>
          <w:rFonts w:ascii="Arial" w:hAnsi="Arial" w:cs="Arial" w:hint="cs"/>
          <w:rtl/>
        </w:rPr>
        <w:t>.</w:t>
      </w:r>
      <w:r w:rsidR="0009443A" w:rsidRPr="001C2307">
        <w:rPr>
          <w:rFonts w:ascii="Arial" w:hAnsi="Arial" w:cs="Arial"/>
          <w:rtl/>
        </w:rPr>
        <w:t xml:space="preserve"> אבל כאשר הגבר יוצא מביתו</w:t>
      </w:r>
      <w:r w:rsidR="0009443A" w:rsidRPr="001C2307">
        <w:rPr>
          <w:rFonts w:ascii="Arial" w:hAnsi="Arial" w:cs="Arial" w:hint="cs"/>
          <w:rtl/>
        </w:rPr>
        <w:t xml:space="preserve"> </w:t>
      </w:r>
      <w:r w:rsidR="0009443A" w:rsidRPr="001C2307">
        <w:rPr>
          <w:rFonts w:ascii="Arial" w:hAnsi="Arial" w:cs="Arial"/>
          <w:rtl/>
        </w:rPr>
        <w:t xml:space="preserve">ומבלה את רוב זמנו מחוץ לבית, מוצג בעיני החברה כאיש עבודה וכגבר לדוגמא, שלא מאכזב את אשתו בכל הנוגע לתחזוקת הבית. </w:t>
      </w:r>
    </w:p>
    <w:p w:rsidR="0009443A" w:rsidRPr="00311F00" w:rsidRDefault="0009443A" w:rsidP="00311F00">
      <w:pPr>
        <w:spacing w:line="240" w:lineRule="auto"/>
        <w:rPr>
          <w:rFonts w:ascii="Arial" w:hAnsi="Arial" w:cs="Arial"/>
          <w:i/>
          <w:iCs/>
          <w:sz w:val="20"/>
          <w:szCs w:val="20"/>
          <w:rtl/>
        </w:rPr>
      </w:pPr>
      <w:r w:rsidRPr="00311F00">
        <w:rPr>
          <w:rFonts w:ascii="Arial" w:hAnsi="Arial" w:cs="Arial" w:hint="cs"/>
          <w:i/>
          <w:iCs/>
          <w:sz w:val="20"/>
          <w:szCs w:val="20"/>
          <w:rtl/>
        </w:rPr>
        <w:t>"</w:t>
      </w:r>
      <w:r w:rsidRPr="00311F00">
        <w:rPr>
          <w:rFonts w:ascii="Arial" w:hAnsi="Arial" w:cs="Arial"/>
          <w:i/>
          <w:iCs/>
          <w:sz w:val="20"/>
          <w:szCs w:val="20"/>
          <w:rtl/>
        </w:rPr>
        <w:t>חואן- אם את צריכה משהו, הגידי ואביא לך. את יודעת ש</w:t>
      </w:r>
      <w:r w:rsidRPr="00311F00">
        <w:rPr>
          <w:rFonts w:ascii="Arial" w:hAnsi="Arial" w:cs="Arial"/>
          <w:i/>
          <w:iCs/>
          <w:sz w:val="20"/>
          <w:szCs w:val="20"/>
          <w:u w:val="single"/>
          <w:rtl/>
        </w:rPr>
        <w:t>איני אוהב כשאת יוצאת מהבית.</w:t>
      </w:r>
    </w:p>
    <w:p w:rsidR="0009443A" w:rsidRPr="00311F00" w:rsidRDefault="0009443A" w:rsidP="00311F00">
      <w:pPr>
        <w:spacing w:line="240" w:lineRule="auto"/>
        <w:rPr>
          <w:rFonts w:ascii="Arial" w:hAnsi="Arial" w:cs="Arial"/>
          <w:i/>
          <w:iCs/>
          <w:sz w:val="20"/>
          <w:szCs w:val="20"/>
          <w:rtl/>
        </w:rPr>
      </w:pPr>
      <w:r w:rsidRPr="00311F00">
        <w:rPr>
          <w:rFonts w:ascii="Arial" w:hAnsi="Arial" w:cs="Arial"/>
          <w:i/>
          <w:iCs/>
          <w:sz w:val="20"/>
          <w:szCs w:val="20"/>
          <w:rtl/>
        </w:rPr>
        <w:t>ירמה- איני יוצאת אף פעם.</w:t>
      </w:r>
    </w:p>
    <w:p w:rsidR="0009443A" w:rsidRPr="00311F00" w:rsidRDefault="0009443A" w:rsidP="00311F00">
      <w:pPr>
        <w:spacing w:line="240" w:lineRule="auto"/>
        <w:rPr>
          <w:rFonts w:ascii="Arial" w:hAnsi="Arial" w:cs="Arial"/>
          <w:i/>
          <w:iCs/>
          <w:sz w:val="20"/>
          <w:szCs w:val="20"/>
          <w:rtl/>
        </w:rPr>
      </w:pPr>
      <w:r w:rsidRPr="00311F00">
        <w:rPr>
          <w:rFonts w:ascii="Arial" w:hAnsi="Arial" w:cs="Arial"/>
          <w:i/>
          <w:iCs/>
          <w:sz w:val="20"/>
          <w:szCs w:val="20"/>
          <w:rtl/>
        </w:rPr>
        <w:t>חואן- כאן טוב לך יותר.</w:t>
      </w:r>
    </w:p>
    <w:p w:rsidR="0009443A" w:rsidRPr="00311F00" w:rsidRDefault="0009443A" w:rsidP="00311F00">
      <w:pPr>
        <w:spacing w:line="240" w:lineRule="auto"/>
        <w:rPr>
          <w:rFonts w:ascii="Arial" w:hAnsi="Arial" w:cs="Arial"/>
          <w:i/>
          <w:iCs/>
          <w:sz w:val="20"/>
          <w:szCs w:val="20"/>
          <w:rtl/>
        </w:rPr>
      </w:pPr>
      <w:r w:rsidRPr="00311F00">
        <w:rPr>
          <w:rFonts w:ascii="Arial" w:hAnsi="Arial" w:cs="Arial"/>
          <w:i/>
          <w:iCs/>
          <w:sz w:val="20"/>
          <w:szCs w:val="20"/>
          <w:rtl/>
        </w:rPr>
        <w:t>ירמה – כן.</w:t>
      </w:r>
    </w:p>
    <w:p w:rsidR="00E417C9" w:rsidRDefault="0009443A" w:rsidP="00E417C9">
      <w:pPr>
        <w:spacing w:line="240" w:lineRule="auto"/>
        <w:rPr>
          <w:rFonts w:ascii="Arial" w:hAnsi="Arial" w:cs="Arial"/>
          <w:rtl/>
        </w:rPr>
      </w:pPr>
      <w:r w:rsidRPr="00311F00">
        <w:rPr>
          <w:rFonts w:ascii="Arial" w:hAnsi="Arial" w:cs="Arial"/>
          <w:i/>
          <w:iCs/>
          <w:sz w:val="20"/>
          <w:szCs w:val="20"/>
          <w:u w:val="single"/>
          <w:rtl/>
        </w:rPr>
        <w:t>חואן- הרחוב נועד ל</w:t>
      </w:r>
      <w:r w:rsidRPr="00311F00">
        <w:rPr>
          <w:rFonts w:ascii="Arial" w:hAnsi="Arial" w:cs="Arial"/>
          <w:i/>
          <w:iCs/>
          <w:color w:val="000080"/>
          <w:sz w:val="20"/>
          <w:szCs w:val="20"/>
          <w:u w:val="single"/>
          <w:rtl/>
        </w:rPr>
        <w:t>בטלנים</w:t>
      </w:r>
      <w:r w:rsidRPr="00311F00">
        <w:rPr>
          <w:rFonts w:ascii="Arial" w:hAnsi="Arial" w:cs="Arial" w:hint="cs"/>
          <w:i/>
          <w:iCs/>
          <w:sz w:val="20"/>
          <w:szCs w:val="20"/>
          <w:u w:val="single"/>
          <w:rtl/>
        </w:rPr>
        <w:t>"</w:t>
      </w:r>
      <w:r w:rsidRPr="00E417C9">
        <w:rPr>
          <w:rFonts w:ascii="Arial" w:hAnsi="Arial" w:cs="Arial"/>
          <w:i/>
          <w:iCs/>
          <w:sz w:val="20"/>
          <w:szCs w:val="20"/>
          <w:rtl/>
        </w:rPr>
        <w:t>.</w:t>
      </w:r>
      <w:r w:rsidR="00E417C9" w:rsidRPr="00E417C9">
        <w:rPr>
          <w:rFonts w:ascii="Arial" w:hAnsi="Arial" w:cs="Arial" w:hint="cs"/>
          <w:i/>
          <w:iCs/>
          <w:rtl/>
        </w:rPr>
        <w:t xml:space="preserve"> </w:t>
      </w:r>
    </w:p>
    <w:p w:rsidR="0009443A" w:rsidRPr="00E417C9" w:rsidRDefault="0009443A" w:rsidP="00E417C9">
      <w:pPr>
        <w:spacing w:line="360" w:lineRule="auto"/>
        <w:rPr>
          <w:rFonts w:ascii="Arial" w:hAnsi="Arial" w:cs="Arial"/>
          <w:i/>
          <w:iCs/>
          <w:u w:val="single"/>
          <w:rtl/>
        </w:rPr>
      </w:pPr>
      <w:r w:rsidRPr="001C2307">
        <w:rPr>
          <w:rFonts w:ascii="Arial" w:hAnsi="Arial" w:cs="Arial" w:hint="cs"/>
          <w:rtl/>
        </w:rPr>
        <w:t xml:space="preserve">תמונה </w:t>
      </w:r>
      <w:r w:rsidR="00311F00">
        <w:rPr>
          <w:rFonts w:ascii="Arial" w:hAnsi="Arial" w:cs="Arial" w:hint="cs"/>
          <w:rtl/>
        </w:rPr>
        <w:t>2</w:t>
      </w:r>
      <w:r w:rsidRPr="001C2307">
        <w:rPr>
          <w:rFonts w:ascii="Arial" w:hAnsi="Arial" w:cs="Arial" w:hint="cs"/>
          <w:rtl/>
        </w:rPr>
        <w:t xml:space="preserve"> במערכה השניה, מתרחשת בשעת בין ערביים, בביתם של ירמה וחואן. חואן יושב</w:t>
      </w:r>
      <w:r>
        <w:rPr>
          <w:rFonts w:ascii="Arial" w:hAnsi="Arial" w:cs="Arial" w:hint="cs"/>
          <w:rtl/>
        </w:rPr>
        <w:t>,</w:t>
      </w:r>
      <w:r w:rsidRPr="001C2307">
        <w:rPr>
          <w:rFonts w:ascii="Arial" w:hAnsi="Arial" w:cs="Arial" w:hint="cs"/>
          <w:rtl/>
        </w:rPr>
        <w:t xml:space="preserve"> וגיסותיה של ירמה נוכחות.</w:t>
      </w:r>
      <w:r w:rsidRPr="001C2307">
        <w:rPr>
          <w:rFonts w:ascii="Arial" w:hAnsi="Arial" w:cs="Arial"/>
          <w:rtl/>
        </w:rPr>
        <w:t xml:space="preserve"> ירמה</w:t>
      </w:r>
      <w:r>
        <w:rPr>
          <w:rFonts w:ascii="Arial" w:hAnsi="Arial" w:cs="Arial" w:hint="cs"/>
          <w:rtl/>
        </w:rPr>
        <w:t xml:space="preserve"> אינה נמצאת, </w:t>
      </w:r>
      <w:r w:rsidRPr="001C2307">
        <w:rPr>
          <w:rFonts w:ascii="Arial" w:hAnsi="Arial" w:cs="Arial" w:hint="cs"/>
          <w:rtl/>
        </w:rPr>
        <w:t>וחואן מתחקר את אחיותיו לגבי מקום ה</w:t>
      </w:r>
      <w:r>
        <w:rPr>
          <w:rFonts w:ascii="Arial" w:hAnsi="Arial" w:cs="Arial" w:hint="cs"/>
          <w:rtl/>
        </w:rPr>
        <w:t>י</w:t>
      </w:r>
      <w:r w:rsidRPr="001C2307">
        <w:rPr>
          <w:rFonts w:ascii="Arial" w:hAnsi="Arial" w:cs="Arial" w:hint="cs"/>
          <w:rtl/>
        </w:rPr>
        <w:t>מצאה. כאשר היא נכנסת</w:t>
      </w:r>
      <w:r>
        <w:rPr>
          <w:rFonts w:ascii="Arial" w:hAnsi="Arial" w:cs="Arial" w:hint="cs"/>
          <w:rtl/>
        </w:rPr>
        <w:t>,</w:t>
      </w:r>
      <w:r w:rsidRPr="001C2307">
        <w:rPr>
          <w:rFonts w:ascii="Arial" w:hAnsi="Arial" w:cs="Arial" w:hint="cs"/>
          <w:rtl/>
        </w:rPr>
        <w:t xml:space="preserve"> </w:t>
      </w:r>
      <w:r w:rsidRPr="001C2307">
        <w:rPr>
          <w:rFonts w:ascii="Arial" w:hAnsi="Arial" w:cs="Arial"/>
          <w:rtl/>
        </w:rPr>
        <w:t>חואן חוזר ואומר</w:t>
      </w:r>
      <w:r>
        <w:rPr>
          <w:rFonts w:ascii="Arial" w:hAnsi="Arial" w:cs="Arial" w:hint="cs"/>
          <w:rtl/>
        </w:rPr>
        <w:t>,</w:t>
      </w:r>
      <w:r w:rsidRPr="001C2307">
        <w:rPr>
          <w:rFonts w:ascii="Arial" w:hAnsi="Arial" w:cs="Arial"/>
          <w:rtl/>
        </w:rPr>
        <w:t xml:space="preserve"> שהוא לא חוסך מ</w:t>
      </w:r>
      <w:r>
        <w:rPr>
          <w:rFonts w:ascii="Arial" w:hAnsi="Arial" w:cs="Arial" w:hint="cs"/>
          <w:rtl/>
        </w:rPr>
        <w:t>מנ</w:t>
      </w:r>
      <w:r w:rsidRPr="001C2307">
        <w:rPr>
          <w:rFonts w:ascii="Arial" w:hAnsi="Arial" w:cs="Arial"/>
          <w:rtl/>
        </w:rPr>
        <w:t xml:space="preserve">ה דבר: </w:t>
      </w:r>
      <w:r>
        <w:rPr>
          <w:rFonts w:ascii="Arial" w:hAnsi="Arial" w:cs="Arial" w:hint="cs"/>
          <w:rtl/>
        </w:rPr>
        <w:t xml:space="preserve">הוא </w:t>
      </w:r>
      <w:r w:rsidRPr="001C2307">
        <w:rPr>
          <w:rFonts w:ascii="Arial" w:hAnsi="Arial" w:cs="Arial"/>
          <w:rtl/>
        </w:rPr>
        <w:t xml:space="preserve">מזמין לה מהכפרים השכנים את כל מה שהיא אוהבת.  </w:t>
      </w:r>
      <w:r w:rsidRPr="001C2307">
        <w:rPr>
          <w:rFonts w:ascii="Arial" w:hAnsi="Arial" w:cs="Arial" w:hint="cs"/>
          <w:rtl/>
        </w:rPr>
        <w:t xml:space="preserve">מתפתח ביניהם </w:t>
      </w:r>
      <w:r w:rsidRPr="001C2307">
        <w:rPr>
          <w:rFonts w:ascii="Arial" w:hAnsi="Arial" w:cs="Arial"/>
          <w:rtl/>
        </w:rPr>
        <w:t>דיון סוער בנוגע לחסכיה של ירמה. בדיון זה אטימותו של חואן בנוגע למה שמרמזת ירמה</w:t>
      </w:r>
      <w:r>
        <w:rPr>
          <w:rFonts w:ascii="Arial" w:hAnsi="Arial" w:cs="Arial" w:hint="cs"/>
          <w:rtl/>
        </w:rPr>
        <w:t>,</w:t>
      </w:r>
      <w:r w:rsidRPr="001C2307">
        <w:rPr>
          <w:rFonts w:ascii="Arial" w:hAnsi="Arial" w:cs="Arial"/>
          <w:rtl/>
        </w:rPr>
        <w:t xml:space="preserve"> נראית לעין. ירמה מנסה לחתור לנושא הילדים, לעובדה שהוא לא מסוגל 'לספק' לה אותם. חואן טוען כי הוא כבר כמעט שכח את נושא עקרותה מפני</w:t>
      </w:r>
      <w:r>
        <w:rPr>
          <w:rFonts w:ascii="Arial" w:hAnsi="Arial" w:cs="Arial" w:hint="cs"/>
          <w:rtl/>
        </w:rPr>
        <w:t>,</w:t>
      </w:r>
      <w:r w:rsidRPr="001C2307">
        <w:rPr>
          <w:rFonts w:ascii="Arial" w:hAnsi="Arial" w:cs="Arial"/>
          <w:rtl/>
        </w:rPr>
        <w:t xml:space="preserve"> שעבר כבר </w:t>
      </w:r>
      <w:r w:rsidRPr="001C2307">
        <w:rPr>
          <w:rFonts w:ascii="Arial" w:hAnsi="Arial" w:cs="Arial" w:hint="cs"/>
          <w:rtl/>
        </w:rPr>
        <w:t>זמן רב</w:t>
      </w:r>
      <w:r w:rsidRPr="001C2307">
        <w:rPr>
          <w:rFonts w:hint="cs"/>
          <w:rtl/>
        </w:rPr>
        <w:t xml:space="preserve">. </w:t>
      </w:r>
      <w:r w:rsidRPr="001C2307">
        <w:rPr>
          <w:rFonts w:ascii="Arial" w:hAnsi="Arial" w:cs="Arial"/>
          <w:rtl/>
        </w:rPr>
        <w:t xml:space="preserve">אך ירמה עוזרת להנציח שוב את ההבדל בין </w:t>
      </w:r>
      <w:r>
        <w:rPr>
          <w:rFonts w:ascii="Arial" w:hAnsi="Arial" w:cs="Arial"/>
          <w:rtl/>
        </w:rPr>
        <w:t>הנשים לגברים</w:t>
      </w:r>
      <w:r w:rsidRPr="001C2307">
        <w:rPr>
          <w:rFonts w:ascii="Arial" w:hAnsi="Arial" w:cs="Arial"/>
          <w:rtl/>
        </w:rPr>
        <w:t xml:space="preserve"> וטוענת</w:t>
      </w:r>
      <w:r>
        <w:rPr>
          <w:rFonts w:ascii="Arial" w:hAnsi="Arial" w:cs="Arial" w:hint="cs"/>
          <w:rtl/>
        </w:rPr>
        <w:t>,</w:t>
      </w:r>
      <w:r w:rsidRPr="001C2307">
        <w:rPr>
          <w:rFonts w:ascii="Arial" w:hAnsi="Arial" w:cs="Arial"/>
          <w:rtl/>
        </w:rPr>
        <w:t xml:space="preserve"> שהוא שכח מפני שאיננו אישה, וכי ילדים הם לא חלק מחיי הגברים:</w:t>
      </w:r>
    </w:p>
    <w:p w:rsidR="0009443A" w:rsidRPr="00311F00" w:rsidRDefault="0009443A" w:rsidP="00311F00">
      <w:pPr>
        <w:spacing w:line="360" w:lineRule="auto"/>
        <w:rPr>
          <w:rFonts w:ascii="Arial" w:hAnsi="Arial" w:cs="Arial"/>
          <w:i/>
          <w:iCs/>
          <w:sz w:val="20"/>
          <w:szCs w:val="20"/>
          <w:rtl/>
        </w:rPr>
      </w:pPr>
      <w:r w:rsidRPr="00311F00">
        <w:rPr>
          <w:rFonts w:ascii="Arial" w:hAnsi="Arial" w:cs="Arial" w:hint="cs"/>
          <w:i/>
          <w:iCs/>
          <w:sz w:val="20"/>
          <w:szCs w:val="20"/>
          <w:rtl/>
        </w:rPr>
        <w:t>"</w:t>
      </w:r>
      <w:r w:rsidRPr="00311F00">
        <w:rPr>
          <w:rFonts w:ascii="Arial" w:hAnsi="Arial" w:cs="Arial"/>
          <w:i/>
          <w:iCs/>
          <w:sz w:val="20"/>
          <w:szCs w:val="20"/>
          <w:rtl/>
        </w:rPr>
        <w:t>ירמה- אבל אני אינני אתה. לגברים יש חיים אחרים – העדרים, העצים, שיחות רעים – ואנחנו, הנשים, אין לנו אלא הילדים והטיפול בילדים</w:t>
      </w:r>
      <w:r w:rsidRPr="00311F00">
        <w:rPr>
          <w:rFonts w:ascii="Arial" w:hAnsi="Arial" w:cs="Arial" w:hint="cs"/>
          <w:i/>
          <w:iCs/>
          <w:sz w:val="20"/>
          <w:szCs w:val="20"/>
          <w:rtl/>
        </w:rPr>
        <w:t>"</w:t>
      </w:r>
      <w:r w:rsidR="00311F00">
        <w:rPr>
          <w:rFonts w:ascii="Arial" w:hAnsi="Arial" w:cs="Arial"/>
          <w:i/>
          <w:iCs/>
          <w:sz w:val="20"/>
          <w:szCs w:val="20"/>
          <w:rtl/>
        </w:rPr>
        <w:t>.</w:t>
      </w:r>
    </w:p>
    <w:p w:rsidR="0009443A" w:rsidRPr="001C2307" w:rsidRDefault="0009443A" w:rsidP="00311F00">
      <w:pPr>
        <w:spacing w:line="360" w:lineRule="auto"/>
        <w:rPr>
          <w:rFonts w:ascii="Arial" w:hAnsi="Arial" w:cs="Arial"/>
          <w:rtl/>
        </w:rPr>
      </w:pPr>
      <w:r w:rsidRPr="001C2307">
        <w:rPr>
          <w:rFonts w:ascii="Arial" w:hAnsi="Arial" w:cs="Arial"/>
          <w:rtl/>
        </w:rPr>
        <w:t xml:space="preserve">במהלך המחזה, הגברים מתוארים כאנשים </w:t>
      </w:r>
      <w:r>
        <w:rPr>
          <w:rFonts w:ascii="Arial" w:hAnsi="Arial" w:cs="Arial" w:hint="cs"/>
          <w:rtl/>
        </w:rPr>
        <w:t>ש</w:t>
      </w:r>
      <w:r w:rsidRPr="001C2307">
        <w:rPr>
          <w:rFonts w:ascii="Arial" w:hAnsi="Arial" w:cs="Arial"/>
          <w:rtl/>
        </w:rPr>
        <w:t>חושבים</w:t>
      </w:r>
      <w:r>
        <w:rPr>
          <w:rFonts w:ascii="Arial" w:hAnsi="Arial" w:cs="Arial" w:hint="cs"/>
          <w:rtl/>
        </w:rPr>
        <w:t>,</w:t>
      </w:r>
      <w:r w:rsidRPr="001C2307">
        <w:rPr>
          <w:rFonts w:ascii="Arial" w:hAnsi="Arial" w:cs="Arial"/>
          <w:rtl/>
        </w:rPr>
        <w:t xml:space="preserve"> שהביטוי ה</w:t>
      </w:r>
      <w:r>
        <w:rPr>
          <w:rFonts w:ascii="Arial" w:hAnsi="Arial" w:cs="Arial"/>
          <w:rtl/>
        </w:rPr>
        <w:t>טוב ביותר לאהבה הוא דאגה לפרנסה, לאוכל ולמקום מגורים</w:t>
      </w:r>
      <w:r>
        <w:rPr>
          <w:rFonts w:ascii="Arial" w:hAnsi="Arial" w:cs="Arial" w:hint="cs"/>
          <w:rtl/>
        </w:rPr>
        <w:t>.</w:t>
      </w:r>
      <w:r w:rsidRPr="001C2307">
        <w:rPr>
          <w:rFonts w:ascii="Arial" w:hAnsi="Arial" w:cs="Arial"/>
          <w:rtl/>
        </w:rPr>
        <w:t xml:space="preserve"> ירמה מקפידה להדגיש את ההבדל </w:t>
      </w:r>
      <w:r>
        <w:rPr>
          <w:rFonts w:ascii="Arial" w:hAnsi="Arial" w:cs="Arial" w:hint="cs"/>
          <w:rtl/>
        </w:rPr>
        <w:t>ש</w:t>
      </w:r>
      <w:r w:rsidRPr="001C2307">
        <w:rPr>
          <w:rFonts w:ascii="Arial" w:hAnsi="Arial" w:cs="Arial"/>
          <w:rtl/>
        </w:rPr>
        <w:t xml:space="preserve">בין </w:t>
      </w:r>
      <w:r w:rsidR="00311F00">
        <w:rPr>
          <w:rFonts w:ascii="Arial" w:hAnsi="Arial" w:cs="Arial"/>
          <w:rtl/>
        </w:rPr>
        <w:t>סיפוק צרכים גשמיים</w:t>
      </w:r>
      <w:r w:rsidR="00311F00">
        <w:rPr>
          <w:rFonts w:ascii="Arial" w:hAnsi="Arial" w:cs="Arial" w:hint="cs"/>
          <w:rtl/>
        </w:rPr>
        <w:t>, לבין</w:t>
      </w:r>
      <w:r w:rsidR="00311F00" w:rsidRPr="001C2307">
        <w:rPr>
          <w:rFonts w:ascii="Arial" w:hAnsi="Arial" w:cs="Arial"/>
          <w:rtl/>
        </w:rPr>
        <w:t xml:space="preserve"> </w:t>
      </w:r>
      <w:r w:rsidRPr="001C2307">
        <w:rPr>
          <w:rFonts w:ascii="Arial" w:hAnsi="Arial" w:cs="Arial"/>
          <w:rtl/>
        </w:rPr>
        <w:t>אהבה וסיפוק צרכי רגש</w:t>
      </w:r>
      <w:r>
        <w:rPr>
          <w:rFonts w:ascii="Arial" w:hAnsi="Arial" w:cs="Arial" w:hint="cs"/>
          <w:rtl/>
        </w:rPr>
        <w:t xml:space="preserve"> </w:t>
      </w:r>
      <w:r w:rsidRPr="001C2307">
        <w:rPr>
          <w:rFonts w:ascii="Arial" w:hAnsi="Arial" w:cs="Arial"/>
          <w:rtl/>
        </w:rPr>
        <w:t>וטוענת</w:t>
      </w:r>
      <w:r>
        <w:rPr>
          <w:rFonts w:ascii="Arial" w:hAnsi="Arial" w:cs="Arial" w:hint="cs"/>
          <w:rtl/>
        </w:rPr>
        <w:t>,</w:t>
      </w:r>
      <w:r w:rsidRPr="001C2307">
        <w:rPr>
          <w:rFonts w:ascii="Arial" w:hAnsi="Arial" w:cs="Arial"/>
          <w:rtl/>
        </w:rPr>
        <w:t xml:space="preserve"> שלמרות שבעלה דואג לה מאוד מבחינה חומרית, אין הדבר אומר שקיימת </w:t>
      </w:r>
      <w:r>
        <w:rPr>
          <w:rFonts w:ascii="Arial" w:hAnsi="Arial" w:cs="Arial" w:hint="cs"/>
          <w:rtl/>
        </w:rPr>
        <w:t>ביניהם</w:t>
      </w:r>
      <w:r>
        <w:rPr>
          <w:rFonts w:ascii="Arial" w:hAnsi="Arial" w:cs="Arial"/>
          <w:rtl/>
        </w:rPr>
        <w:t xml:space="preserve"> אהבה</w:t>
      </w:r>
      <w:r>
        <w:rPr>
          <w:rFonts w:ascii="Arial" w:hAnsi="Arial" w:cs="Arial" w:hint="cs"/>
          <w:rtl/>
        </w:rPr>
        <w:t xml:space="preserve">. </w:t>
      </w:r>
      <w:r w:rsidRPr="001C2307">
        <w:rPr>
          <w:rFonts w:ascii="Arial" w:hAnsi="Arial" w:cs="Arial"/>
          <w:rtl/>
        </w:rPr>
        <w:t>הרפליקה אחרונה של ירמה נאמרת במהלך שיחה</w:t>
      </w:r>
      <w:r>
        <w:rPr>
          <w:rFonts w:ascii="Arial" w:hAnsi="Arial" w:cs="Arial"/>
          <w:rtl/>
        </w:rPr>
        <w:t xml:space="preserve"> עם חברתה מריה. במהלך דיאלוג זה</w:t>
      </w:r>
      <w:r w:rsidRPr="001C2307">
        <w:rPr>
          <w:rFonts w:ascii="Arial" w:hAnsi="Arial" w:cs="Arial"/>
          <w:rtl/>
        </w:rPr>
        <w:t xml:space="preserve"> מוצג ההבדל בין ירמה למריה, </w:t>
      </w:r>
      <w:r>
        <w:rPr>
          <w:rFonts w:ascii="Arial" w:hAnsi="Arial" w:cs="Arial" w:hint="cs"/>
          <w:rtl/>
        </w:rPr>
        <w:t>כהבדל ש</w:t>
      </w:r>
      <w:r>
        <w:rPr>
          <w:rFonts w:ascii="Arial" w:hAnsi="Arial" w:cs="Arial"/>
          <w:rtl/>
        </w:rPr>
        <w:t>בין נשים עקרות לנשים פוריות</w:t>
      </w:r>
      <w:r>
        <w:rPr>
          <w:rFonts w:ascii="Arial" w:hAnsi="Arial" w:cs="Arial" w:hint="cs"/>
          <w:rtl/>
        </w:rPr>
        <w:t>.</w:t>
      </w:r>
      <w:r>
        <w:rPr>
          <w:rFonts w:ascii="Arial" w:hAnsi="Arial" w:cs="Arial"/>
          <w:rtl/>
        </w:rPr>
        <w:t xml:space="preserve"> </w:t>
      </w:r>
      <w:r w:rsidRPr="001C2307">
        <w:rPr>
          <w:rFonts w:ascii="Arial" w:hAnsi="Arial" w:cs="Arial"/>
          <w:rtl/>
        </w:rPr>
        <w:t>ירמה מצליחה להוכיח</w:t>
      </w:r>
      <w:r>
        <w:rPr>
          <w:rFonts w:ascii="Arial" w:hAnsi="Arial" w:cs="Arial" w:hint="cs"/>
          <w:rtl/>
        </w:rPr>
        <w:t>,</w:t>
      </w:r>
      <w:r w:rsidRPr="001C2307">
        <w:rPr>
          <w:rFonts w:ascii="Arial" w:hAnsi="Arial" w:cs="Arial"/>
          <w:rtl/>
        </w:rPr>
        <w:t xml:space="preserve"> שמריה לא תבין לעולם את סבלה וכאבה העז בכל הנוגע לילדים. בסוף השיחה, מריה מנסה לעודד את ירמה ומשתפת את ירמה בדעתה</w:t>
      </w:r>
      <w:r>
        <w:rPr>
          <w:rFonts w:ascii="Arial" w:hAnsi="Arial" w:cs="Arial" w:hint="cs"/>
          <w:rtl/>
        </w:rPr>
        <w:t>,</w:t>
      </w:r>
      <w:r w:rsidRPr="001C2307">
        <w:rPr>
          <w:rFonts w:ascii="Arial" w:hAnsi="Arial" w:cs="Arial"/>
          <w:rtl/>
        </w:rPr>
        <w:t xml:space="preserve"> כי חואן עדיין אוהב אותה.</w:t>
      </w:r>
    </w:p>
    <w:p w:rsidR="0009443A" w:rsidRPr="00311F00" w:rsidRDefault="0009443A" w:rsidP="00311F00">
      <w:pPr>
        <w:spacing w:line="240" w:lineRule="auto"/>
        <w:rPr>
          <w:rFonts w:ascii="Arial" w:hAnsi="Arial" w:cs="Arial"/>
          <w:i/>
          <w:iCs/>
          <w:sz w:val="20"/>
          <w:szCs w:val="20"/>
          <w:rtl/>
        </w:rPr>
      </w:pPr>
      <w:r w:rsidRPr="00311F00">
        <w:rPr>
          <w:rFonts w:ascii="Arial" w:hAnsi="Arial" w:cs="Arial" w:hint="cs"/>
          <w:i/>
          <w:iCs/>
          <w:sz w:val="20"/>
          <w:szCs w:val="20"/>
          <w:rtl/>
        </w:rPr>
        <w:t>"</w:t>
      </w:r>
      <w:r w:rsidRPr="00311F00">
        <w:rPr>
          <w:rFonts w:ascii="Arial" w:hAnsi="Arial" w:cs="Arial"/>
          <w:i/>
          <w:iCs/>
          <w:sz w:val="20"/>
          <w:szCs w:val="20"/>
          <w:rtl/>
        </w:rPr>
        <w:t>מריה- על כל פנים, אני מאמינה ש</w:t>
      </w:r>
      <w:r w:rsidRPr="00311F00">
        <w:rPr>
          <w:rFonts w:ascii="Arial" w:hAnsi="Arial" w:cs="Arial"/>
          <w:b/>
          <w:bCs/>
          <w:i/>
          <w:iCs/>
          <w:sz w:val="20"/>
          <w:szCs w:val="20"/>
          <w:rtl/>
        </w:rPr>
        <w:t>בעלך</w:t>
      </w:r>
      <w:r w:rsidRPr="00311F00">
        <w:rPr>
          <w:rFonts w:ascii="Arial" w:hAnsi="Arial" w:cs="Arial"/>
          <w:i/>
          <w:iCs/>
          <w:sz w:val="20"/>
          <w:szCs w:val="20"/>
          <w:rtl/>
        </w:rPr>
        <w:t xml:space="preserve"> עדיין </w:t>
      </w:r>
      <w:r w:rsidRPr="00311F00">
        <w:rPr>
          <w:rFonts w:ascii="Arial" w:hAnsi="Arial" w:cs="Arial"/>
          <w:b/>
          <w:bCs/>
          <w:i/>
          <w:iCs/>
          <w:sz w:val="20"/>
          <w:szCs w:val="20"/>
          <w:rtl/>
        </w:rPr>
        <w:t>אוהב אותך</w:t>
      </w:r>
      <w:r w:rsidRPr="00311F00">
        <w:rPr>
          <w:rFonts w:ascii="Arial" w:hAnsi="Arial" w:cs="Arial"/>
          <w:i/>
          <w:iCs/>
          <w:sz w:val="20"/>
          <w:szCs w:val="20"/>
          <w:rtl/>
        </w:rPr>
        <w:t>.</w:t>
      </w:r>
    </w:p>
    <w:p w:rsidR="0009443A" w:rsidRPr="00311F00" w:rsidRDefault="0009443A" w:rsidP="00311F00">
      <w:pPr>
        <w:spacing w:line="240" w:lineRule="auto"/>
        <w:rPr>
          <w:rFonts w:ascii="Arial" w:hAnsi="Arial" w:cs="Arial"/>
          <w:i/>
          <w:iCs/>
          <w:sz w:val="20"/>
          <w:szCs w:val="20"/>
          <w:rtl/>
        </w:rPr>
      </w:pPr>
      <w:r w:rsidRPr="00311F00">
        <w:rPr>
          <w:rFonts w:ascii="Arial" w:hAnsi="Arial" w:cs="Arial"/>
          <w:i/>
          <w:iCs/>
          <w:sz w:val="20"/>
          <w:szCs w:val="20"/>
          <w:rtl/>
        </w:rPr>
        <w:t xml:space="preserve">ירמה- </w:t>
      </w:r>
      <w:r w:rsidRPr="00311F00">
        <w:rPr>
          <w:rFonts w:ascii="Arial" w:hAnsi="Arial" w:cs="Arial"/>
          <w:b/>
          <w:bCs/>
          <w:i/>
          <w:iCs/>
          <w:sz w:val="20"/>
          <w:szCs w:val="20"/>
          <w:rtl/>
        </w:rPr>
        <w:t>בעלי נותן</w:t>
      </w:r>
      <w:r w:rsidRPr="00311F00">
        <w:rPr>
          <w:rFonts w:ascii="Arial" w:hAnsi="Arial" w:cs="Arial"/>
          <w:i/>
          <w:iCs/>
          <w:sz w:val="20"/>
          <w:szCs w:val="20"/>
          <w:rtl/>
        </w:rPr>
        <w:t xml:space="preserve"> לי </w:t>
      </w:r>
      <w:r w:rsidRPr="00311F00">
        <w:rPr>
          <w:rFonts w:ascii="Arial" w:hAnsi="Arial" w:cs="Arial"/>
          <w:b/>
          <w:bCs/>
          <w:i/>
          <w:iCs/>
          <w:sz w:val="20"/>
          <w:szCs w:val="20"/>
          <w:rtl/>
        </w:rPr>
        <w:t>פת לחם ובית</w:t>
      </w:r>
      <w:r w:rsidRPr="00311F00">
        <w:rPr>
          <w:rFonts w:ascii="Arial" w:hAnsi="Arial" w:cs="Arial"/>
          <w:i/>
          <w:iCs/>
          <w:sz w:val="20"/>
          <w:szCs w:val="20"/>
          <w:rtl/>
        </w:rPr>
        <w:t>.</w:t>
      </w:r>
      <w:r w:rsidRPr="00311F00">
        <w:rPr>
          <w:rFonts w:ascii="Arial" w:hAnsi="Arial" w:cs="Arial" w:hint="cs"/>
          <w:i/>
          <w:iCs/>
          <w:sz w:val="20"/>
          <w:szCs w:val="20"/>
          <w:rtl/>
        </w:rPr>
        <w:t>"</w:t>
      </w:r>
    </w:p>
    <w:p w:rsidR="0009443A" w:rsidRPr="001C2307" w:rsidRDefault="0009443A" w:rsidP="0009443A">
      <w:pPr>
        <w:spacing w:line="360" w:lineRule="auto"/>
        <w:rPr>
          <w:rFonts w:ascii="Arial" w:hAnsi="Arial" w:cs="Arial"/>
          <w:rtl/>
        </w:rPr>
      </w:pPr>
      <w:r w:rsidRPr="001C2307">
        <w:rPr>
          <w:rFonts w:ascii="Arial" w:hAnsi="Arial" w:cs="Arial"/>
          <w:rtl/>
        </w:rPr>
        <w:t>הרפליקה הזו מחזקת את העובדה</w:t>
      </w:r>
      <w:r>
        <w:rPr>
          <w:rFonts w:ascii="Arial" w:hAnsi="Arial" w:cs="Arial" w:hint="cs"/>
          <w:rtl/>
        </w:rPr>
        <w:t>,</w:t>
      </w:r>
      <w:r w:rsidRPr="001C2307">
        <w:rPr>
          <w:rFonts w:ascii="Arial" w:hAnsi="Arial" w:cs="Arial"/>
          <w:rtl/>
        </w:rPr>
        <w:t xml:space="preserve"> שירמה לא מרוצה מאורח ח</w:t>
      </w:r>
      <w:r>
        <w:rPr>
          <w:rFonts w:ascii="Arial" w:hAnsi="Arial" w:cs="Arial" w:hint="cs"/>
          <w:rtl/>
        </w:rPr>
        <w:t>י</w:t>
      </w:r>
      <w:r>
        <w:rPr>
          <w:rFonts w:ascii="Arial" w:hAnsi="Arial" w:cs="Arial"/>
          <w:rtl/>
        </w:rPr>
        <w:t>יה</w:t>
      </w:r>
      <w:r>
        <w:rPr>
          <w:rFonts w:ascii="Arial" w:hAnsi="Arial" w:cs="Arial" w:hint="cs"/>
          <w:rtl/>
        </w:rPr>
        <w:t>.</w:t>
      </w:r>
      <w:r w:rsidRPr="001C2307">
        <w:rPr>
          <w:rFonts w:ascii="Arial" w:hAnsi="Arial" w:cs="Arial"/>
          <w:rtl/>
        </w:rPr>
        <w:t xml:space="preserve"> היא </w:t>
      </w:r>
      <w:r>
        <w:rPr>
          <w:rFonts w:ascii="Arial" w:hAnsi="Arial" w:cs="Arial"/>
          <w:rtl/>
        </w:rPr>
        <w:t>מבקרת את התנהגותו של חואן</w:t>
      </w:r>
      <w:r w:rsidRPr="001C2307">
        <w:rPr>
          <w:rFonts w:ascii="Arial" w:hAnsi="Arial" w:cs="Arial"/>
          <w:rtl/>
        </w:rPr>
        <w:t xml:space="preserve"> ומציינת שוב</w:t>
      </w:r>
      <w:r>
        <w:rPr>
          <w:rFonts w:ascii="Arial" w:hAnsi="Arial" w:cs="Arial" w:hint="cs"/>
          <w:rtl/>
        </w:rPr>
        <w:t>,</w:t>
      </w:r>
      <w:r w:rsidRPr="001C2307">
        <w:rPr>
          <w:rFonts w:ascii="Arial" w:hAnsi="Arial" w:cs="Arial"/>
          <w:rtl/>
        </w:rPr>
        <w:t xml:space="preserve"> שהיא לא רואה בדאגתו למצבה הכלכלי ביטוי לאהבה.</w:t>
      </w:r>
    </w:p>
    <w:p w:rsidR="0009443A" w:rsidRPr="001C2307" w:rsidRDefault="0009443A" w:rsidP="0009443A">
      <w:pPr>
        <w:spacing w:line="360" w:lineRule="auto"/>
        <w:rPr>
          <w:rFonts w:ascii="Arial" w:hAnsi="Arial" w:cs="Arial"/>
          <w:rtl/>
        </w:rPr>
      </w:pPr>
      <w:r w:rsidRPr="001C2307">
        <w:rPr>
          <w:rFonts w:ascii="Arial" w:hAnsi="Arial" w:cs="Arial"/>
          <w:rtl/>
        </w:rPr>
        <w:t>הגברים מוצגים בעיני ירמה כיצורים</w:t>
      </w:r>
      <w:r>
        <w:rPr>
          <w:rFonts w:ascii="Arial" w:hAnsi="Arial" w:cs="Arial" w:hint="cs"/>
          <w:rtl/>
        </w:rPr>
        <w:t>,</w:t>
      </w:r>
      <w:r w:rsidRPr="001C2307">
        <w:rPr>
          <w:rFonts w:ascii="Arial" w:hAnsi="Arial" w:cs="Arial"/>
          <w:rtl/>
        </w:rPr>
        <w:t xml:space="preserve"> שרואים את הדברים כפשוטם, לעומת הנשים</w:t>
      </w:r>
      <w:r w:rsidRPr="001C2307">
        <w:rPr>
          <w:rFonts w:ascii="Arial" w:hAnsi="Arial" w:cs="Arial" w:hint="cs"/>
          <w:rtl/>
        </w:rPr>
        <w:t>. מיד לאחר השיחה עם מריה, בע</w:t>
      </w:r>
      <w:r w:rsidRPr="001C2307">
        <w:rPr>
          <w:rFonts w:ascii="Arial" w:hAnsi="Arial" w:cs="Arial"/>
          <w:rtl/>
        </w:rPr>
        <w:t>מוד 32, הרפליקה האחרונה של ירמה נאמרת לקראת סוף השיחה</w:t>
      </w:r>
      <w:r>
        <w:rPr>
          <w:rFonts w:ascii="Arial" w:hAnsi="Arial" w:cs="Arial" w:hint="cs"/>
          <w:rtl/>
        </w:rPr>
        <w:t>,</w:t>
      </w:r>
      <w:r w:rsidRPr="001C2307">
        <w:rPr>
          <w:rFonts w:ascii="Arial" w:hAnsi="Arial" w:cs="Arial"/>
          <w:rtl/>
        </w:rPr>
        <w:t xml:space="preserve"> בה ויקטור מודיע לה שהוא עוזב</w:t>
      </w:r>
      <w:r w:rsidRPr="001C2307">
        <w:rPr>
          <w:rFonts w:ascii="Arial" w:hAnsi="Arial" w:cs="Arial" w:hint="cs"/>
          <w:rtl/>
        </w:rPr>
        <w:t>:</w:t>
      </w:r>
    </w:p>
    <w:p w:rsidR="0009443A" w:rsidRPr="00311F00" w:rsidRDefault="0009443A" w:rsidP="0009443A">
      <w:pPr>
        <w:spacing w:line="360" w:lineRule="auto"/>
        <w:rPr>
          <w:rFonts w:ascii="Arial" w:hAnsi="Arial" w:cs="Arial"/>
          <w:sz w:val="20"/>
          <w:szCs w:val="20"/>
          <w:rtl/>
        </w:rPr>
      </w:pPr>
      <w:r w:rsidRPr="00311F00">
        <w:rPr>
          <w:rFonts w:ascii="Arial" w:hAnsi="Arial" w:cs="Arial" w:hint="cs"/>
          <w:i/>
          <w:iCs/>
          <w:sz w:val="20"/>
          <w:szCs w:val="20"/>
          <w:rtl/>
        </w:rPr>
        <w:t>"</w:t>
      </w:r>
      <w:r w:rsidRPr="00311F00">
        <w:rPr>
          <w:rFonts w:ascii="Arial" w:hAnsi="Arial" w:cs="Arial"/>
          <w:i/>
          <w:iCs/>
          <w:sz w:val="20"/>
          <w:szCs w:val="20"/>
          <w:rtl/>
        </w:rPr>
        <w:t>ויקטור- הכל אותו הדבר. אותן הכבשים ואותו הצמר</w:t>
      </w:r>
      <w:r w:rsidRPr="00311F00">
        <w:rPr>
          <w:rFonts w:ascii="Arial" w:hAnsi="Arial" w:cs="Arial" w:hint="cs"/>
          <w:i/>
          <w:iCs/>
          <w:sz w:val="20"/>
          <w:szCs w:val="20"/>
          <w:rtl/>
        </w:rPr>
        <w:t>"</w:t>
      </w:r>
      <w:r w:rsidRPr="00311F00">
        <w:rPr>
          <w:rFonts w:ascii="Arial" w:hAnsi="Arial" w:cs="Arial"/>
          <w:i/>
          <w:iCs/>
          <w:sz w:val="20"/>
          <w:szCs w:val="20"/>
          <w:rtl/>
        </w:rPr>
        <w:t>.</w:t>
      </w:r>
      <w:r w:rsidRPr="00311F00">
        <w:rPr>
          <w:rFonts w:ascii="Arial" w:hAnsi="Arial" w:cs="Arial" w:hint="cs"/>
          <w:sz w:val="20"/>
          <w:szCs w:val="20"/>
          <w:rtl/>
        </w:rPr>
        <w:t xml:space="preserve"> </w:t>
      </w:r>
    </w:p>
    <w:p w:rsidR="0009443A" w:rsidRPr="001C2307" w:rsidRDefault="0009443A" w:rsidP="0009443A">
      <w:pPr>
        <w:spacing w:line="360" w:lineRule="auto"/>
        <w:rPr>
          <w:rFonts w:ascii="Arial" w:hAnsi="Arial" w:cs="Arial"/>
          <w:rtl/>
        </w:rPr>
      </w:pPr>
      <w:r w:rsidRPr="001C2307">
        <w:rPr>
          <w:rFonts w:ascii="Arial" w:hAnsi="Arial" w:cs="Arial" w:hint="cs"/>
          <w:rtl/>
        </w:rPr>
        <w:t>לפי דעתי</w:t>
      </w:r>
      <w:r>
        <w:rPr>
          <w:rFonts w:ascii="Arial" w:hAnsi="Arial" w:cs="Arial" w:hint="cs"/>
          <w:rtl/>
        </w:rPr>
        <w:t>,</w:t>
      </w:r>
      <w:r w:rsidRPr="001C2307">
        <w:rPr>
          <w:rFonts w:ascii="Arial" w:hAnsi="Arial" w:cs="Arial" w:hint="cs"/>
          <w:rtl/>
        </w:rPr>
        <w:t xml:space="preserve"> </w:t>
      </w:r>
      <w:r w:rsidRPr="001C2307">
        <w:rPr>
          <w:rFonts w:ascii="Arial" w:hAnsi="Arial" w:cs="Arial"/>
          <w:rtl/>
        </w:rPr>
        <w:t>ויקטור מתאר גברים כיצורים</w:t>
      </w:r>
      <w:r>
        <w:rPr>
          <w:rFonts w:ascii="Arial" w:hAnsi="Arial" w:cs="Arial" w:hint="cs"/>
          <w:rtl/>
        </w:rPr>
        <w:t>,</w:t>
      </w:r>
      <w:r w:rsidRPr="001C2307">
        <w:rPr>
          <w:rFonts w:ascii="Arial" w:hAnsi="Arial" w:cs="Arial"/>
          <w:rtl/>
        </w:rPr>
        <w:t xml:space="preserve"> שמביטים בדברים כפשוטם, </w:t>
      </w:r>
      <w:r>
        <w:rPr>
          <w:rFonts w:ascii="Arial" w:hAnsi="Arial" w:cs="Arial"/>
          <w:rtl/>
        </w:rPr>
        <w:t xml:space="preserve">כנראה </w:t>
      </w:r>
      <w:r w:rsidRPr="001C2307">
        <w:rPr>
          <w:rFonts w:ascii="Arial" w:hAnsi="Arial" w:cs="Arial"/>
          <w:rtl/>
        </w:rPr>
        <w:t xml:space="preserve">כדי לחזק את עמדתה של ירמה בנוגע לאופיים של הגברים, אך </w:t>
      </w:r>
      <w:r>
        <w:rPr>
          <w:rFonts w:ascii="Arial" w:hAnsi="Arial" w:cs="Arial" w:hint="cs"/>
          <w:rtl/>
        </w:rPr>
        <w:t xml:space="preserve">יחד </w:t>
      </w:r>
      <w:r>
        <w:rPr>
          <w:rFonts w:ascii="Arial" w:hAnsi="Arial" w:cs="Arial"/>
          <w:rtl/>
        </w:rPr>
        <w:t>עם זאת</w:t>
      </w:r>
      <w:r>
        <w:rPr>
          <w:rFonts w:ascii="Arial" w:hAnsi="Arial" w:cs="Arial" w:hint="cs"/>
          <w:rtl/>
        </w:rPr>
        <w:t xml:space="preserve"> כדי</w:t>
      </w:r>
      <w:r w:rsidRPr="001C2307">
        <w:rPr>
          <w:rFonts w:ascii="Arial" w:hAnsi="Arial" w:cs="Arial"/>
          <w:rtl/>
        </w:rPr>
        <w:t xml:space="preserve"> לגרום לה להבין</w:t>
      </w:r>
      <w:r>
        <w:rPr>
          <w:rFonts w:ascii="Arial" w:hAnsi="Arial" w:cs="Arial" w:hint="cs"/>
          <w:rtl/>
        </w:rPr>
        <w:t>,</w:t>
      </w:r>
      <w:r w:rsidRPr="001C2307">
        <w:rPr>
          <w:rFonts w:ascii="Arial" w:hAnsi="Arial" w:cs="Arial"/>
          <w:rtl/>
        </w:rPr>
        <w:t xml:space="preserve"> שחואן אינו גבר</w:t>
      </w:r>
      <w:r w:rsidRPr="001C2307">
        <w:rPr>
          <w:rFonts w:ascii="Arial" w:hAnsi="Arial" w:cs="Arial" w:hint="cs"/>
          <w:rtl/>
        </w:rPr>
        <w:t xml:space="preserve"> חסר רגשות. לדעתי</w:t>
      </w:r>
      <w:r>
        <w:rPr>
          <w:rFonts w:ascii="Arial" w:hAnsi="Arial" w:cs="Arial" w:hint="cs"/>
          <w:rtl/>
        </w:rPr>
        <w:t>,</w:t>
      </w:r>
      <w:r w:rsidRPr="001C2307">
        <w:rPr>
          <w:rFonts w:ascii="Arial" w:hAnsi="Arial" w:cs="Arial" w:hint="cs"/>
          <w:rtl/>
        </w:rPr>
        <w:t xml:space="preserve"> הוא עושה זאת על מנת להסב את תשומת ליבה של ירמה למהותו האמיתית של חואן.</w:t>
      </w:r>
    </w:p>
    <w:p w:rsidR="0009443A" w:rsidRPr="00311F00" w:rsidRDefault="0009443A" w:rsidP="0009443A">
      <w:pPr>
        <w:spacing w:line="360" w:lineRule="auto"/>
        <w:rPr>
          <w:rFonts w:ascii="Arial" w:hAnsi="Arial" w:cs="Arial"/>
          <w:sz w:val="20"/>
          <w:szCs w:val="20"/>
          <w:rtl/>
        </w:rPr>
      </w:pPr>
      <w:r w:rsidRPr="00311F00">
        <w:rPr>
          <w:rFonts w:ascii="Arial" w:hAnsi="Arial" w:cs="Arial" w:hint="cs"/>
          <w:i/>
          <w:iCs/>
          <w:sz w:val="20"/>
          <w:szCs w:val="20"/>
          <w:rtl/>
        </w:rPr>
        <w:t>"</w:t>
      </w:r>
      <w:r w:rsidRPr="00311F00">
        <w:rPr>
          <w:rFonts w:ascii="Arial" w:hAnsi="Arial" w:cs="Arial"/>
          <w:i/>
          <w:iCs/>
          <w:sz w:val="20"/>
          <w:szCs w:val="20"/>
          <w:rtl/>
        </w:rPr>
        <w:t>ירמה- בשביל הגברים, כן. אבל אצלנו, הנשים, זה אחרת. מעולם לא שמעתי גבר אומר בשעת אכילה: כמה טובים התפוחים האלה! אתם לוקחים את שלכם בלי לשים לב לדקויות. אשר לי, אני יכולה לומר שאני מתעבת את מי הבורות כאן</w:t>
      </w:r>
      <w:r w:rsidRPr="00311F00">
        <w:rPr>
          <w:rFonts w:ascii="Arial" w:hAnsi="Arial" w:cs="Arial" w:hint="cs"/>
          <w:i/>
          <w:iCs/>
          <w:sz w:val="20"/>
          <w:szCs w:val="20"/>
          <w:rtl/>
        </w:rPr>
        <w:t>".</w:t>
      </w:r>
      <w:r w:rsidRPr="00311F00">
        <w:rPr>
          <w:rFonts w:ascii="Arial" w:hAnsi="Arial" w:cs="Arial" w:hint="cs"/>
          <w:sz w:val="20"/>
          <w:szCs w:val="20"/>
          <w:rtl/>
        </w:rPr>
        <w:t xml:space="preserve"> </w:t>
      </w:r>
      <w:r w:rsidRPr="00311F00">
        <w:rPr>
          <w:rFonts w:ascii="Arial" w:hAnsi="Arial" w:cs="Arial"/>
          <w:sz w:val="20"/>
          <w:szCs w:val="20"/>
          <w:rtl/>
        </w:rPr>
        <w:t xml:space="preserve"> </w:t>
      </w:r>
    </w:p>
    <w:p w:rsidR="0009443A" w:rsidRPr="001C2307" w:rsidRDefault="0009443A" w:rsidP="0009443A">
      <w:pPr>
        <w:spacing w:line="360" w:lineRule="auto"/>
        <w:rPr>
          <w:rFonts w:ascii="Arial" w:hAnsi="Arial" w:cs="Arial"/>
          <w:rtl/>
        </w:rPr>
      </w:pPr>
      <w:r w:rsidRPr="001C2307">
        <w:rPr>
          <w:rFonts w:ascii="Arial" w:hAnsi="Arial" w:cs="Arial"/>
          <w:rtl/>
        </w:rPr>
        <w:t>יר</w:t>
      </w:r>
      <w:r>
        <w:rPr>
          <w:rFonts w:ascii="Arial" w:hAnsi="Arial" w:cs="Arial"/>
          <w:rtl/>
        </w:rPr>
        <w:t xml:space="preserve">מה מתעבת את כל מה שכביכול נאגר </w:t>
      </w:r>
      <w:r w:rsidRPr="001C2307">
        <w:rPr>
          <w:rFonts w:ascii="Arial" w:hAnsi="Arial" w:cs="Arial"/>
          <w:rtl/>
        </w:rPr>
        <w:t xml:space="preserve">סביבם. </w:t>
      </w:r>
      <w:r w:rsidRPr="00311F00">
        <w:rPr>
          <w:rFonts w:ascii="Arial" w:hAnsi="Arial" w:cs="Arial"/>
          <w:u w:val="single"/>
          <w:rtl/>
        </w:rPr>
        <w:t>מים הם מטפורה לפוריות במחזה</w:t>
      </w:r>
      <w:r>
        <w:rPr>
          <w:rFonts w:ascii="Arial" w:hAnsi="Arial" w:cs="Arial"/>
          <w:rtl/>
        </w:rPr>
        <w:t xml:space="preserve">. לכן, </w:t>
      </w:r>
      <w:r w:rsidRPr="001C2307">
        <w:rPr>
          <w:rFonts w:ascii="Arial" w:hAnsi="Arial" w:cs="Arial"/>
          <w:rtl/>
        </w:rPr>
        <w:t>נראה שירמה מתעבת את כל הנ</w:t>
      </w:r>
      <w:r w:rsidRPr="001C2307">
        <w:rPr>
          <w:rFonts w:ascii="Arial" w:hAnsi="Arial" w:cs="Arial" w:hint="cs"/>
          <w:rtl/>
        </w:rPr>
        <w:t>י</w:t>
      </w:r>
      <w:r w:rsidRPr="001C2307">
        <w:rPr>
          <w:rFonts w:ascii="Arial" w:hAnsi="Arial" w:cs="Arial"/>
          <w:rtl/>
        </w:rPr>
        <w:t>סיונות להפרותה</w:t>
      </w:r>
      <w:r>
        <w:rPr>
          <w:rFonts w:ascii="Arial" w:hAnsi="Arial" w:cs="Arial" w:hint="cs"/>
          <w:rtl/>
        </w:rPr>
        <w:t>,</w:t>
      </w:r>
      <w:r w:rsidRPr="001C2307">
        <w:rPr>
          <w:rFonts w:ascii="Arial" w:hAnsi="Arial" w:cs="Arial"/>
          <w:rtl/>
        </w:rPr>
        <w:t xml:space="preserve"> שבמשך הזמן איבדו מערכם.</w:t>
      </w:r>
      <w:r>
        <w:rPr>
          <w:rFonts w:ascii="Arial" w:hAnsi="Arial" w:cs="Arial" w:hint="cs"/>
          <w:rtl/>
        </w:rPr>
        <w:t xml:space="preserve"> </w:t>
      </w:r>
      <w:r w:rsidRPr="001C2307">
        <w:rPr>
          <w:rFonts w:ascii="Arial" w:hAnsi="Arial" w:cs="Arial"/>
          <w:rtl/>
        </w:rPr>
        <w:t>ברפליקה הזו הקורא מזדהה פחות עם ירמה מפני</w:t>
      </w:r>
      <w:r>
        <w:rPr>
          <w:rFonts w:ascii="Arial" w:hAnsi="Arial" w:cs="Arial"/>
          <w:rtl/>
        </w:rPr>
        <w:t xml:space="preserve"> שכאן היא מוצגת כ'גבר'</w:t>
      </w:r>
      <w:r>
        <w:rPr>
          <w:rFonts w:ascii="Arial" w:hAnsi="Arial" w:cs="Arial" w:hint="cs"/>
          <w:rtl/>
        </w:rPr>
        <w:t xml:space="preserve"> </w:t>
      </w:r>
      <w:r>
        <w:rPr>
          <w:rFonts w:ascii="Arial" w:hAnsi="Arial" w:cs="Arial"/>
          <w:rtl/>
        </w:rPr>
        <w:t>–</w:t>
      </w:r>
      <w:r>
        <w:rPr>
          <w:rFonts w:ascii="Arial" w:hAnsi="Arial" w:cs="Arial" w:hint="cs"/>
          <w:rtl/>
        </w:rPr>
        <w:t xml:space="preserve"> היינו,</w:t>
      </w:r>
      <w:r w:rsidRPr="001C2307">
        <w:rPr>
          <w:rFonts w:ascii="Arial" w:hAnsi="Arial" w:cs="Arial"/>
          <w:rtl/>
        </w:rPr>
        <w:t xml:space="preserve"> כאדם של</w:t>
      </w:r>
      <w:r>
        <w:rPr>
          <w:rFonts w:ascii="Arial" w:hAnsi="Arial" w:cs="Arial"/>
          <w:rtl/>
        </w:rPr>
        <w:t>א קיימת בו רגישות לפרטים הקטנים</w:t>
      </w:r>
      <w:r w:rsidRPr="001C2307">
        <w:rPr>
          <w:rFonts w:ascii="Arial" w:hAnsi="Arial" w:cs="Arial"/>
          <w:rtl/>
        </w:rPr>
        <w:t xml:space="preserve"> ולע</w:t>
      </w:r>
      <w:r>
        <w:rPr>
          <w:rFonts w:ascii="Arial" w:hAnsi="Arial" w:cs="Arial"/>
          <w:rtl/>
        </w:rPr>
        <w:t>ובדות הנמצאות מעבר למצב הקיים</w:t>
      </w:r>
      <w:r>
        <w:rPr>
          <w:rFonts w:ascii="Arial" w:hAnsi="Arial" w:cs="Arial" w:hint="cs"/>
          <w:rtl/>
        </w:rPr>
        <w:t xml:space="preserve">. </w:t>
      </w:r>
      <w:r w:rsidRPr="001C2307">
        <w:rPr>
          <w:rFonts w:ascii="Arial" w:hAnsi="Arial" w:cs="Arial"/>
          <w:rtl/>
        </w:rPr>
        <w:t>אלה בדיוק בני האדם שירמה זילזלה בהם. ירמה</w:t>
      </w:r>
      <w:r w:rsidRPr="001C2307">
        <w:rPr>
          <w:rFonts w:ascii="Arial" w:hAnsi="Arial" w:cs="Arial" w:hint="cs"/>
          <w:rtl/>
        </w:rPr>
        <w:t xml:space="preserve"> </w:t>
      </w:r>
      <w:r w:rsidRPr="001C2307">
        <w:rPr>
          <w:rFonts w:ascii="Arial" w:hAnsi="Arial" w:cs="Arial"/>
          <w:rtl/>
        </w:rPr>
        <w:t>טוענת</w:t>
      </w:r>
      <w:r>
        <w:rPr>
          <w:rFonts w:ascii="Arial" w:hAnsi="Arial" w:cs="Arial" w:hint="cs"/>
          <w:rtl/>
        </w:rPr>
        <w:t>,</w:t>
      </w:r>
      <w:r w:rsidRPr="001C2307">
        <w:rPr>
          <w:rFonts w:ascii="Arial" w:hAnsi="Arial" w:cs="Arial"/>
          <w:rtl/>
        </w:rPr>
        <w:t xml:space="preserve"> שבגברים לא קיימת מודעות לפרטים קטנים, ושאף פעם לא שמעה גבר שמעריך בשעת אכילה את </w:t>
      </w:r>
      <w:r w:rsidR="00311F00">
        <w:rPr>
          <w:rFonts w:ascii="Arial" w:hAnsi="Arial" w:cs="Arial"/>
          <w:rtl/>
        </w:rPr>
        <w:t xml:space="preserve">טעם התפוחים, אך ירמה לא שמה לב </w:t>
      </w:r>
      <w:r w:rsidRPr="001C2307">
        <w:rPr>
          <w:rFonts w:ascii="Arial" w:hAnsi="Arial" w:cs="Arial"/>
          <w:rtl/>
        </w:rPr>
        <w:t>שחואן העריך זאת, ואף אמר זאת.</w:t>
      </w:r>
    </w:p>
    <w:p w:rsidR="0009443A" w:rsidRPr="001C2307" w:rsidRDefault="0009443A" w:rsidP="00222205">
      <w:pPr>
        <w:spacing w:line="360" w:lineRule="auto"/>
        <w:rPr>
          <w:rFonts w:ascii="Arial" w:hAnsi="Arial" w:cs="Arial"/>
          <w:rtl/>
        </w:rPr>
      </w:pPr>
      <w:r w:rsidRPr="001C2307">
        <w:rPr>
          <w:rFonts w:ascii="Arial" w:hAnsi="Arial" w:cs="Arial"/>
          <w:rtl/>
        </w:rPr>
        <w:t>בעמוד 32, בשיחה בין ירמה לויקטור, ירמה טוענת</w:t>
      </w:r>
      <w:r w:rsidR="00222205">
        <w:rPr>
          <w:rFonts w:ascii="Arial" w:hAnsi="Arial" w:cs="Arial" w:hint="cs"/>
          <w:rtl/>
        </w:rPr>
        <w:t>,</w:t>
      </w:r>
      <w:r w:rsidRPr="001C2307">
        <w:rPr>
          <w:rFonts w:ascii="Arial" w:hAnsi="Arial" w:cs="Arial"/>
          <w:rtl/>
        </w:rPr>
        <w:t xml:space="preserve"> כי אף פעם לא שמעה גבר שמעריך את התפוחים שהוא אוכל, וכי הגברים רואים את הדברים כפשוטם, אך ברפליקה זו, הפותחת את תמונה ב', חואן מביע את הערכתו לתפוחים שהוא אוכל, ומראה כי גם לאחר יום עבודה, תפוח אחד יהווה מ</w:t>
      </w:r>
      <w:r w:rsidR="00222205">
        <w:rPr>
          <w:rFonts w:ascii="Arial" w:hAnsi="Arial" w:cs="Arial" w:hint="cs"/>
          <w:rtl/>
        </w:rPr>
        <w:t>י</w:t>
      </w:r>
      <w:r w:rsidRPr="001C2307">
        <w:rPr>
          <w:rFonts w:ascii="Arial" w:hAnsi="Arial" w:cs="Arial"/>
          <w:rtl/>
        </w:rPr>
        <w:t xml:space="preserve">ן פרס לעמלו. </w:t>
      </w:r>
    </w:p>
    <w:p w:rsidR="0009443A" w:rsidRPr="00222205" w:rsidRDefault="0009443A" w:rsidP="0009443A">
      <w:pPr>
        <w:spacing w:line="360" w:lineRule="auto"/>
        <w:rPr>
          <w:rFonts w:ascii="Arial" w:hAnsi="Arial" w:cs="Arial"/>
          <w:i/>
          <w:iCs/>
          <w:sz w:val="20"/>
          <w:szCs w:val="20"/>
          <w:rtl/>
        </w:rPr>
      </w:pPr>
      <w:r w:rsidRPr="00222205">
        <w:rPr>
          <w:rFonts w:ascii="Arial" w:hAnsi="Arial" w:cs="Arial" w:hint="cs"/>
          <w:i/>
          <w:iCs/>
          <w:sz w:val="20"/>
          <w:szCs w:val="20"/>
          <w:rtl/>
        </w:rPr>
        <w:t>"</w:t>
      </w:r>
      <w:r w:rsidRPr="00222205">
        <w:rPr>
          <w:rFonts w:ascii="Arial" w:hAnsi="Arial" w:cs="Arial"/>
          <w:i/>
          <w:iCs/>
          <w:sz w:val="20"/>
          <w:szCs w:val="20"/>
          <w:rtl/>
        </w:rPr>
        <w:t>חואן- ....אתמול היה לי יום קשה. גזמתי את התפוחים וכשירד הערב שאלתי את עצמי לשם מה אני מתמסר לעבודה בלהט כזה, כשאינני יכול להכניס תפוח לפה. נמאס לי...</w:t>
      </w:r>
      <w:r w:rsidRPr="00222205">
        <w:rPr>
          <w:rFonts w:ascii="Arial" w:hAnsi="Arial" w:cs="Arial" w:hint="cs"/>
          <w:i/>
          <w:iCs/>
          <w:sz w:val="20"/>
          <w:szCs w:val="20"/>
          <w:rtl/>
        </w:rPr>
        <w:t>"</w:t>
      </w:r>
    </w:p>
    <w:p w:rsidR="0009443A" w:rsidRPr="001C2307" w:rsidRDefault="0009443A" w:rsidP="0009443A">
      <w:pPr>
        <w:spacing w:line="360" w:lineRule="auto"/>
        <w:rPr>
          <w:rFonts w:ascii="Arial" w:hAnsi="Arial" w:cs="Arial"/>
          <w:rtl/>
        </w:rPr>
      </w:pPr>
      <w:r w:rsidRPr="001C2307">
        <w:rPr>
          <w:rFonts w:ascii="Arial" w:hAnsi="Arial" w:cs="Arial"/>
          <w:rtl/>
        </w:rPr>
        <w:t>הרפליקה הזו של חואן מוכיחה</w:t>
      </w:r>
      <w:r>
        <w:rPr>
          <w:rFonts w:ascii="Arial" w:hAnsi="Arial" w:cs="Arial" w:hint="cs"/>
          <w:rtl/>
        </w:rPr>
        <w:t>,</w:t>
      </w:r>
      <w:r w:rsidRPr="001C2307">
        <w:rPr>
          <w:rFonts w:ascii="Arial" w:hAnsi="Arial" w:cs="Arial"/>
          <w:rtl/>
        </w:rPr>
        <w:t xml:space="preserve"> כי למרות שהעבודה היא בסיס חייהם של הגברים, הם די רחוקים ממצב של ראיית הדברים כפשוטם, ושוב מפחיתה את הזדהות הקוראים עם ירמה וקביעותיה המוחלטות באשר לאופי הגברי. </w:t>
      </w:r>
    </w:p>
    <w:p w:rsidR="0009443A" w:rsidRPr="001C2307" w:rsidRDefault="0009443A" w:rsidP="00222205">
      <w:pPr>
        <w:spacing w:line="360" w:lineRule="auto"/>
        <w:rPr>
          <w:rFonts w:ascii="Arial" w:hAnsi="Arial" w:cs="Arial"/>
          <w:rtl/>
        </w:rPr>
      </w:pPr>
      <w:r w:rsidRPr="001C2307">
        <w:rPr>
          <w:rFonts w:ascii="Arial" w:hAnsi="Arial" w:cs="Arial"/>
          <w:rtl/>
        </w:rPr>
        <w:t>מאז סיפורם המקראי של אדם וחוה</w:t>
      </w:r>
      <w:r>
        <w:rPr>
          <w:rFonts w:ascii="Arial" w:hAnsi="Arial" w:cs="Arial" w:hint="cs"/>
          <w:rtl/>
        </w:rPr>
        <w:t>,</w:t>
      </w:r>
      <w:r w:rsidRPr="001C2307">
        <w:rPr>
          <w:rFonts w:ascii="Arial" w:hAnsi="Arial" w:cs="Arial"/>
          <w:rtl/>
        </w:rPr>
        <w:t xml:space="preserve"> התפוח מוסכם בתרבות המערב כמיצג את פרי עץ הדעת</w:t>
      </w:r>
      <w:r>
        <w:rPr>
          <w:rFonts w:ascii="Arial" w:hAnsi="Arial" w:cs="Arial"/>
          <w:rtl/>
        </w:rPr>
        <w:t xml:space="preserve"> ממנו טעמו</w:t>
      </w:r>
      <w:r>
        <w:rPr>
          <w:rFonts w:ascii="Arial" w:hAnsi="Arial" w:cs="Arial" w:hint="cs"/>
          <w:rtl/>
        </w:rPr>
        <w:t>,</w:t>
      </w:r>
      <w:r>
        <w:rPr>
          <w:rFonts w:ascii="Arial" w:hAnsi="Arial" w:cs="Arial"/>
          <w:rtl/>
        </w:rPr>
        <w:t xml:space="preserve"> בניגוד לציווי האלוהי</w:t>
      </w:r>
      <w:r w:rsidRPr="001C2307">
        <w:rPr>
          <w:rFonts w:ascii="Arial" w:hAnsi="Arial" w:cs="Arial"/>
          <w:rtl/>
        </w:rPr>
        <w:t xml:space="preserve">. התפוח הוא סמל לפיתוי ולמשיכה מינית. התפוח מוזכר </w:t>
      </w:r>
      <w:r>
        <w:rPr>
          <w:rFonts w:ascii="Arial" w:hAnsi="Arial" w:cs="Arial" w:hint="cs"/>
          <w:rtl/>
        </w:rPr>
        <w:t xml:space="preserve">במחזה </w:t>
      </w:r>
      <w:r w:rsidRPr="001C2307">
        <w:rPr>
          <w:rFonts w:ascii="Arial" w:hAnsi="Arial" w:cs="Arial"/>
          <w:rtl/>
        </w:rPr>
        <w:t>כ'ריח המצעים', כפרי מהנה, כפרי המיי</w:t>
      </w:r>
      <w:r>
        <w:rPr>
          <w:rFonts w:ascii="Arial" w:hAnsi="Arial" w:cs="Arial"/>
          <w:rtl/>
        </w:rPr>
        <w:t>צג פיתויים ורמזים מיניים</w:t>
      </w:r>
      <w:r>
        <w:rPr>
          <w:rFonts w:ascii="Arial" w:hAnsi="Arial" w:cs="Arial" w:hint="cs"/>
          <w:rtl/>
        </w:rPr>
        <w:t xml:space="preserve">. </w:t>
      </w:r>
      <w:r w:rsidRPr="001C2307">
        <w:rPr>
          <w:rFonts w:ascii="Arial" w:hAnsi="Arial" w:cs="Arial"/>
          <w:rtl/>
        </w:rPr>
        <w:t>וממחיש את העובדה שבעיני ירמה</w:t>
      </w:r>
      <w:r>
        <w:rPr>
          <w:rFonts w:ascii="Arial" w:hAnsi="Arial" w:cs="Arial" w:hint="cs"/>
          <w:rtl/>
        </w:rPr>
        <w:t>,</w:t>
      </w:r>
      <w:r w:rsidRPr="001C2307">
        <w:rPr>
          <w:rFonts w:ascii="Arial" w:hAnsi="Arial" w:cs="Arial"/>
          <w:rtl/>
        </w:rPr>
        <w:t xml:space="preserve"> חואן לא שם לב לתשוקתה אליו ולרמיזותיה המיניות: </w:t>
      </w:r>
    </w:p>
    <w:p w:rsidR="0009443A" w:rsidRPr="00222205" w:rsidRDefault="0009443A" w:rsidP="0009443A">
      <w:pPr>
        <w:spacing w:line="360" w:lineRule="auto"/>
        <w:rPr>
          <w:rFonts w:ascii="Arial" w:hAnsi="Arial" w:cs="Arial"/>
          <w:i/>
          <w:iCs/>
          <w:sz w:val="20"/>
          <w:szCs w:val="20"/>
          <w:rtl/>
        </w:rPr>
      </w:pPr>
      <w:r w:rsidRPr="00222205">
        <w:rPr>
          <w:rFonts w:ascii="Arial" w:hAnsi="Arial" w:cs="Arial"/>
          <w:i/>
          <w:iCs/>
          <w:sz w:val="20"/>
          <w:szCs w:val="20"/>
          <w:rtl/>
        </w:rPr>
        <w:t>"מעולם לא שמעתי גבר אומר בשעת אכילה: כמה טובים התפוחים האלה! אתם לוקחים את שלכם בלי לשים לב לדקויות"</w:t>
      </w:r>
      <w:r w:rsidRPr="00222205">
        <w:rPr>
          <w:rFonts w:ascii="Arial" w:hAnsi="Arial" w:cs="Arial" w:hint="cs"/>
          <w:i/>
          <w:iCs/>
          <w:sz w:val="20"/>
          <w:szCs w:val="20"/>
          <w:rtl/>
        </w:rPr>
        <w:t>.</w:t>
      </w:r>
    </w:p>
    <w:p w:rsidR="0009443A" w:rsidRPr="00A853DC" w:rsidRDefault="00222205" w:rsidP="00A853DC">
      <w:pPr>
        <w:spacing w:line="360" w:lineRule="auto"/>
        <w:rPr>
          <w:rFonts w:ascii="Arial" w:hAnsi="Arial" w:cs="Arial"/>
          <w:rtl/>
        </w:rPr>
      </w:pPr>
      <w:r>
        <w:rPr>
          <w:rFonts w:ascii="Arial" w:hAnsi="Arial" w:cs="Arial" w:hint="cs"/>
          <w:rtl/>
        </w:rPr>
        <w:t xml:space="preserve">לסיכום, </w:t>
      </w:r>
      <w:r w:rsidR="0009443A" w:rsidRPr="001C2307">
        <w:rPr>
          <w:rFonts w:ascii="Arial" w:hAnsi="Arial" w:cs="Arial"/>
          <w:rtl/>
        </w:rPr>
        <w:t xml:space="preserve">חואן </w:t>
      </w:r>
      <w:r w:rsidR="0009443A">
        <w:rPr>
          <w:rFonts w:ascii="Arial" w:hAnsi="Arial" w:cs="Arial" w:hint="cs"/>
          <w:rtl/>
        </w:rPr>
        <w:t xml:space="preserve">מוצג כאן </w:t>
      </w:r>
      <w:r w:rsidR="0009443A">
        <w:rPr>
          <w:rFonts w:ascii="Arial" w:hAnsi="Arial" w:cs="Arial"/>
          <w:rtl/>
        </w:rPr>
        <w:t>כגבר</w:t>
      </w:r>
      <w:r>
        <w:rPr>
          <w:rFonts w:ascii="Arial" w:hAnsi="Arial" w:cs="Arial" w:hint="cs"/>
          <w:rtl/>
        </w:rPr>
        <w:t>,</w:t>
      </w:r>
      <w:r w:rsidR="0009443A">
        <w:rPr>
          <w:rFonts w:ascii="Arial" w:hAnsi="Arial" w:cs="Arial"/>
          <w:rtl/>
        </w:rPr>
        <w:t xml:space="preserve"> שלמרות שקיימת </w:t>
      </w:r>
      <w:r w:rsidR="0009443A" w:rsidRPr="001C2307">
        <w:rPr>
          <w:rFonts w:ascii="Arial" w:hAnsi="Arial" w:cs="Arial"/>
          <w:rtl/>
        </w:rPr>
        <w:t xml:space="preserve">סביבו </w:t>
      </w:r>
      <w:r w:rsidR="0009443A">
        <w:rPr>
          <w:rFonts w:ascii="Arial" w:hAnsi="Arial" w:cs="Arial" w:hint="cs"/>
          <w:rtl/>
        </w:rPr>
        <w:t>מוסכמה</w:t>
      </w:r>
      <w:r w:rsidR="0009443A" w:rsidRPr="001C2307">
        <w:rPr>
          <w:rFonts w:ascii="Arial" w:hAnsi="Arial" w:cs="Arial"/>
          <w:rtl/>
        </w:rPr>
        <w:t xml:space="preserve"> גברית חברתית, הוא עדיין 'מצל</w:t>
      </w:r>
      <w:r w:rsidR="0009443A">
        <w:rPr>
          <w:rFonts w:ascii="Arial" w:hAnsi="Arial" w:cs="Arial"/>
          <w:rtl/>
        </w:rPr>
        <w:t>יח' לשים לב לרמזים מיניים מאשתו</w:t>
      </w:r>
      <w:r w:rsidR="0009443A">
        <w:rPr>
          <w:rFonts w:ascii="Arial" w:hAnsi="Arial" w:cs="Arial" w:hint="cs"/>
          <w:rtl/>
        </w:rPr>
        <w:t>.</w:t>
      </w:r>
      <w:r w:rsidR="0009443A">
        <w:rPr>
          <w:rFonts w:ascii="Arial" w:hAnsi="Arial" w:cs="Arial"/>
          <w:rtl/>
        </w:rPr>
        <w:t xml:space="preserve"> אך </w:t>
      </w:r>
      <w:r w:rsidR="0009443A" w:rsidRPr="001C2307">
        <w:rPr>
          <w:rFonts w:ascii="Arial" w:hAnsi="Arial" w:cs="Arial" w:hint="cs"/>
          <w:rtl/>
        </w:rPr>
        <w:t xml:space="preserve">הוא </w:t>
      </w:r>
      <w:r w:rsidR="0009443A">
        <w:rPr>
          <w:rFonts w:ascii="Arial" w:hAnsi="Arial" w:cs="Arial" w:hint="cs"/>
          <w:rtl/>
        </w:rPr>
        <w:t>מתעלם</w:t>
      </w:r>
      <w:r w:rsidR="0009443A" w:rsidRPr="001C2307">
        <w:rPr>
          <w:rFonts w:ascii="Arial" w:hAnsi="Arial" w:cs="Arial"/>
          <w:rtl/>
        </w:rPr>
        <w:t xml:space="preserve"> מהם </w:t>
      </w:r>
      <w:r w:rsidR="0009443A">
        <w:rPr>
          <w:rFonts w:ascii="Arial" w:hAnsi="Arial" w:cs="Arial" w:hint="cs"/>
          <w:rtl/>
        </w:rPr>
        <w:t xml:space="preserve">דווקא בגלל </w:t>
      </w:r>
      <w:r w:rsidR="0009443A" w:rsidRPr="001C2307">
        <w:rPr>
          <w:rFonts w:ascii="Arial" w:hAnsi="Arial" w:cs="Arial"/>
          <w:rtl/>
        </w:rPr>
        <w:t xml:space="preserve">תפקידו הגברי המוסכם חברתית. </w:t>
      </w:r>
    </w:p>
    <w:p w:rsidR="0009443A" w:rsidRPr="00E417C9" w:rsidRDefault="0009443A" w:rsidP="00E417C9">
      <w:pPr>
        <w:jc w:val="right"/>
        <w:rPr>
          <w:rtl/>
        </w:rPr>
      </w:pPr>
      <w:r w:rsidRPr="001E3E94">
        <w:rPr>
          <w:rStyle w:val="HTMLCite"/>
          <w:rFonts w:ascii="Arial" w:hAnsi="Arial" w:cs="Arial"/>
          <w:b/>
          <w:bCs/>
        </w:rPr>
        <w:t>leyada</w:t>
      </w:r>
      <w:r>
        <w:rPr>
          <w:rStyle w:val="HTMLCite"/>
          <w:rFonts w:ascii="Arial" w:hAnsi="Arial" w:cs="Arial"/>
          <w:sz w:val="20"/>
          <w:szCs w:val="20"/>
        </w:rPr>
        <w:t>.iscool.co.il/</w:t>
      </w:r>
      <w:proofErr w:type="spellStart"/>
      <w:r>
        <w:rPr>
          <w:rStyle w:val="HTMLCite"/>
          <w:rFonts w:ascii="Arial" w:hAnsi="Arial" w:cs="Arial"/>
          <w:sz w:val="20"/>
          <w:szCs w:val="20"/>
        </w:rPr>
        <w:t>LinkClick.aspx?fileticket</w:t>
      </w:r>
      <w:proofErr w:type="spellEnd"/>
      <w:r>
        <w:rPr>
          <w:rStyle w:val="HTMLCite"/>
          <w:rFonts w:ascii="Arial" w:hAnsi="Arial" w:cs="Arial"/>
          <w:sz w:val="20"/>
          <w:szCs w:val="20"/>
          <w:rtl/>
        </w:rPr>
        <w:t>...</w:t>
      </w:r>
      <w:r>
        <w:rPr>
          <w:rFonts w:ascii="Arial" w:hAnsi="Arial" w:cs="Arial"/>
          <w:color w:val="767676"/>
          <w:sz w:val="20"/>
          <w:szCs w:val="20"/>
          <w:rtl/>
        </w:rPr>
        <w:t> </w:t>
      </w:r>
    </w:p>
    <w:p w:rsidR="0009443A" w:rsidRPr="00E417C9" w:rsidRDefault="0009443A" w:rsidP="00E417C9">
      <w:pPr>
        <w:spacing w:line="240" w:lineRule="auto"/>
        <w:jc w:val="center"/>
        <w:rPr>
          <w:rFonts w:ascii="Arial" w:hAnsi="Arial" w:cs="Arial"/>
          <w:b/>
          <w:bCs/>
          <w:color w:val="0000FF"/>
          <w:sz w:val="24"/>
          <w:szCs w:val="24"/>
          <w:u w:val="single"/>
          <w:rtl/>
        </w:rPr>
      </w:pPr>
      <w:r w:rsidRPr="00E417C9">
        <w:rPr>
          <w:rFonts w:ascii="Arial" w:hAnsi="Arial" w:cs="Arial"/>
          <w:b/>
          <w:bCs/>
          <w:color w:val="0000FF"/>
          <w:sz w:val="24"/>
          <w:szCs w:val="24"/>
          <w:u w:val="single"/>
          <w:rtl/>
        </w:rPr>
        <w:t>המים כסמל לכוח מפרה</w:t>
      </w:r>
      <w:r w:rsidRPr="00E417C9">
        <w:rPr>
          <w:rFonts w:ascii="Arial" w:hAnsi="Arial" w:cs="Arial" w:hint="cs"/>
          <w:b/>
          <w:bCs/>
          <w:color w:val="0000FF"/>
          <w:sz w:val="24"/>
          <w:szCs w:val="24"/>
          <w:u w:val="single"/>
          <w:rtl/>
        </w:rPr>
        <w:t xml:space="preserve"> </w:t>
      </w:r>
    </w:p>
    <w:p w:rsidR="0009443A" w:rsidRPr="00E417C9" w:rsidRDefault="0009443A" w:rsidP="00E417C9">
      <w:pPr>
        <w:spacing w:line="240" w:lineRule="auto"/>
        <w:jc w:val="center"/>
        <w:rPr>
          <w:rFonts w:ascii="Arial" w:hAnsi="Arial" w:cs="Arial"/>
          <w:b/>
          <w:bCs/>
          <w:color w:val="0000FF"/>
          <w:sz w:val="24"/>
          <w:szCs w:val="24"/>
          <w:u w:val="single"/>
          <w:rtl/>
        </w:rPr>
      </w:pPr>
      <w:r w:rsidRPr="00E417C9">
        <w:rPr>
          <w:rFonts w:ascii="Arial" w:hAnsi="Arial" w:cs="Arial"/>
          <w:b/>
          <w:bCs/>
          <w:color w:val="0000FF"/>
          <w:sz w:val="24"/>
          <w:szCs w:val="24"/>
          <w:u w:val="single"/>
          <w:rtl/>
        </w:rPr>
        <w:t>במחזה 'ירמה' מאת פדריקו גרסיה לורקה</w:t>
      </w:r>
    </w:p>
    <w:p w:rsidR="0009443A" w:rsidRPr="00CF6101" w:rsidRDefault="0009443A" w:rsidP="0009443A">
      <w:pPr>
        <w:spacing w:line="360" w:lineRule="auto"/>
        <w:rPr>
          <w:rFonts w:ascii="Arial" w:hAnsi="Arial" w:cs="Arial"/>
          <w:color w:val="800000"/>
          <w:rtl/>
        </w:rPr>
      </w:pPr>
      <w:r w:rsidRPr="00CF6101">
        <w:rPr>
          <w:rFonts w:ascii="Arial" w:hAnsi="Arial" w:cs="Arial"/>
          <w:color w:val="000000"/>
          <w:rtl/>
        </w:rPr>
        <w:t>המים הם חומר חיוני לקיומן של כל צורות ה</w:t>
      </w:r>
      <w:r w:rsidRPr="00E417C9">
        <w:rPr>
          <w:rFonts w:ascii="Arial" w:hAnsi="Arial" w:cs="Arial"/>
          <w:color w:val="000000"/>
          <w:rtl/>
        </w:rPr>
        <w:fldChar w:fldCharType="begin"/>
      </w:r>
      <w:r w:rsidRPr="00E417C9">
        <w:rPr>
          <w:rFonts w:ascii="Arial" w:hAnsi="Arial" w:cs="Arial"/>
          <w:color w:val="000000"/>
          <w:rtl/>
        </w:rPr>
        <w:instrText xml:space="preserve"> </w:instrText>
      </w:r>
      <w:r w:rsidRPr="00E417C9">
        <w:rPr>
          <w:rFonts w:ascii="Arial" w:hAnsi="Arial" w:cs="Arial"/>
          <w:color w:val="000000"/>
        </w:rPr>
        <w:instrText>HYPERLINK "http://he.wikipedia.org/wiki/%D7%97%D7%99%D7%99%D7%9D" \o</w:instrText>
      </w:r>
      <w:r w:rsidRPr="00E417C9">
        <w:rPr>
          <w:rFonts w:ascii="Arial" w:hAnsi="Arial" w:cs="Arial"/>
          <w:color w:val="000000"/>
          <w:rtl/>
        </w:rPr>
        <w:instrText xml:space="preserve"> "חיים" </w:instrText>
      </w:r>
      <w:r w:rsidRPr="00E417C9">
        <w:rPr>
          <w:rFonts w:ascii="Arial" w:hAnsi="Arial" w:cs="Arial"/>
          <w:color w:val="000000"/>
          <w:rtl/>
        </w:rPr>
        <w:fldChar w:fldCharType="separate"/>
      </w:r>
      <w:r w:rsidRPr="00E417C9">
        <w:rPr>
          <w:rStyle w:val="Hyperlink"/>
          <w:rFonts w:ascii="Arial" w:hAnsi="Arial" w:cs="Arial"/>
          <w:color w:val="000000"/>
          <w:u w:val="none"/>
          <w:rtl/>
        </w:rPr>
        <w:t>חיים</w:t>
      </w:r>
      <w:r w:rsidRPr="00E417C9">
        <w:rPr>
          <w:rFonts w:ascii="Arial" w:hAnsi="Arial" w:cs="Arial"/>
          <w:color w:val="000000"/>
          <w:rtl/>
        </w:rPr>
        <w:fldChar w:fldCharType="end"/>
      </w:r>
      <w:r w:rsidRPr="00CF6101">
        <w:rPr>
          <w:rFonts w:ascii="Arial" w:hAnsi="Arial" w:cs="Arial"/>
          <w:color w:val="000000"/>
          <w:rtl/>
        </w:rPr>
        <w:t xml:space="preserve"> הידועות. בעלי החיים וה</w:t>
      </w:r>
      <w:r w:rsidRPr="00E417C9">
        <w:rPr>
          <w:rFonts w:ascii="Arial" w:hAnsi="Arial" w:cs="Arial"/>
          <w:color w:val="000000"/>
          <w:rtl/>
        </w:rPr>
        <w:fldChar w:fldCharType="begin"/>
      </w:r>
      <w:r w:rsidRPr="00E417C9">
        <w:rPr>
          <w:rFonts w:ascii="Arial" w:hAnsi="Arial" w:cs="Arial"/>
          <w:color w:val="000000"/>
          <w:rtl/>
        </w:rPr>
        <w:instrText xml:space="preserve"> </w:instrText>
      </w:r>
      <w:r w:rsidRPr="00E417C9">
        <w:rPr>
          <w:rFonts w:ascii="Arial" w:hAnsi="Arial" w:cs="Arial"/>
          <w:color w:val="000000"/>
        </w:rPr>
        <w:instrText>HYPERLINK "http://he.wikipedia.org/wiki/%D7%A6%D7%95%D7%9E%D7%97" \o</w:instrText>
      </w:r>
      <w:r w:rsidRPr="00E417C9">
        <w:rPr>
          <w:rFonts w:ascii="Arial" w:hAnsi="Arial" w:cs="Arial"/>
          <w:color w:val="000000"/>
          <w:rtl/>
        </w:rPr>
        <w:instrText xml:space="preserve"> "צומח" </w:instrText>
      </w:r>
      <w:r w:rsidRPr="00E417C9">
        <w:rPr>
          <w:rFonts w:ascii="Arial" w:hAnsi="Arial" w:cs="Arial"/>
          <w:color w:val="000000"/>
          <w:rtl/>
        </w:rPr>
        <w:fldChar w:fldCharType="separate"/>
      </w:r>
      <w:r w:rsidRPr="00E417C9">
        <w:rPr>
          <w:rStyle w:val="Hyperlink"/>
          <w:rFonts w:ascii="Arial" w:hAnsi="Arial" w:cs="Arial"/>
          <w:color w:val="000000"/>
          <w:u w:val="none"/>
          <w:rtl/>
        </w:rPr>
        <w:t>צמחים</w:t>
      </w:r>
      <w:r w:rsidRPr="00E417C9">
        <w:rPr>
          <w:rFonts w:ascii="Arial" w:hAnsi="Arial" w:cs="Arial"/>
          <w:color w:val="000000"/>
          <w:rtl/>
        </w:rPr>
        <w:fldChar w:fldCharType="end"/>
      </w:r>
      <w:r w:rsidRPr="00CF6101">
        <w:rPr>
          <w:rFonts w:ascii="Arial" w:hAnsi="Arial" w:cs="Arial"/>
          <w:color w:val="000000"/>
          <w:rtl/>
        </w:rPr>
        <w:t xml:space="preserve"> זקוקים למים לצורך קיום מחזור החיים שלהם</w:t>
      </w:r>
      <w:r>
        <w:rPr>
          <w:rFonts w:ascii="Arial" w:hAnsi="Arial" w:cs="Arial" w:hint="cs"/>
          <w:color w:val="000000"/>
          <w:rtl/>
        </w:rPr>
        <w:t>.</w:t>
      </w:r>
      <w:r>
        <w:rPr>
          <w:rFonts w:ascii="Arial" w:hAnsi="Arial" w:cs="Arial"/>
          <w:color w:val="000000"/>
          <w:rtl/>
        </w:rPr>
        <w:t xml:space="preserve"> </w:t>
      </w:r>
      <w:r w:rsidRPr="00CF6101">
        <w:rPr>
          <w:rFonts w:ascii="Arial" w:hAnsi="Arial" w:cs="Arial"/>
          <w:color w:val="800000"/>
          <w:rtl/>
        </w:rPr>
        <w:t>בחברה חקלאית המים</w:t>
      </w:r>
      <w:r w:rsidRPr="00CF6101">
        <w:rPr>
          <w:rFonts w:ascii="Arial" w:hAnsi="Arial" w:cs="Arial" w:hint="cs"/>
          <w:color w:val="800000"/>
          <w:rtl/>
        </w:rPr>
        <w:t xml:space="preserve"> הם תנאי הכרחי להמשך קיומם של</w:t>
      </w:r>
      <w:r w:rsidRPr="00CF6101">
        <w:rPr>
          <w:rFonts w:ascii="Arial" w:hAnsi="Arial" w:cs="Arial"/>
          <w:color w:val="800000"/>
          <w:rtl/>
        </w:rPr>
        <w:t xml:space="preserve"> </w:t>
      </w:r>
      <w:r w:rsidRPr="00CF6101">
        <w:rPr>
          <w:rFonts w:ascii="Arial" w:hAnsi="Arial" w:cs="Arial" w:hint="cs"/>
          <w:color w:val="800000"/>
          <w:rtl/>
        </w:rPr>
        <w:t>בעלי חיים ו</w:t>
      </w:r>
      <w:r w:rsidRPr="00CF6101">
        <w:rPr>
          <w:rFonts w:ascii="Arial" w:hAnsi="Arial" w:cs="Arial"/>
          <w:color w:val="800000"/>
          <w:rtl/>
        </w:rPr>
        <w:t>צמחים</w:t>
      </w:r>
      <w:r w:rsidRPr="00CF6101">
        <w:rPr>
          <w:rFonts w:ascii="Arial" w:hAnsi="Arial" w:cs="Arial" w:hint="cs"/>
          <w:color w:val="800000"/>
          <w:rtl/>
        </w:rPr>
        <w:t xml:space="preserve">. </w:t>
      </w:r>
    </w:p>
    <w:p w:rsidR="0009443A" w:rsidRPr="00CF6101" w:rsidRDefault="0009443A" w:rsidP="00E417C9">
      <w:pPr>
        <w:spacing w:line="360" w:lineRule="auto"/>
        <w:rPr>
          <w:rFonts w:ascii="Arial" w:hAnsi="Arial" w:cs="Arial"/>
          <w:color w:val="800000"/>
          <w:rtl/>
        </w:rPr>
      </w:pPr>
      <w:r w:rsidRPr="00CF6101">
        <w:rPr>
          <w:rFonts w:ascii="Arial" w:hAnsi="Arial" w:cs="Arial"/>
          <w:color w:val="000000"/>
          <w:rtl/>
        </w:rPr>
        <w:t>במחזה "ירמה" מסופר על זוג החי בח</w:t>
      </w:r>
      <w:r>
        <w:rPr>
          <w:rFonts w:ascii="Arial" w:hAnsi="Arial" w:cs="Arial" w:hint="cs"/>
          <w:color w:val="000000"/>
          <w:rtl/>
        </w:rPr>
        <w:t>ב</w:t>
      </w:r>
      <w:r w:rsidRPr="00CF6101">
        <w:rPr>
          <w:rFonts w:ascii="Arial" w:hAnsi="Arial" w:cs="Arial"/>
          <w:color w:val="000000"/>
          <w:rtl/>
        </w:rPr>
        <w:t xml:space="preserve">רה חקלאית שמרנית, אשר ביניהם מתקיים קונפליקט על רקע הולדת ילד. </w:t>
      </w:r>
      <w:r w:rsidRPr="00CF6101">
        <w:rPr>
          <w:rFonts w:ascii="Arial" w:hAnsi="Arial" w:cs="Arial"/>
          <w:color w:val="800000"/>
          <w:rtl/>
        </w:rPr>
        <w:t xml:space="preserve">במחזה משמשים המים </w:t>
      </w:r>
      <w:r w:rsidRPr="00CF6101">
        <w:rPr>
          <w:rFonts w:ascii="Arial" w:hAnsi="Arial" w:cs="Arial" w:hint="cs"/>
          <w:color w:val="800000"/>
          <w:rtl/>
        </w:rPr>
        <w:t>כמטפורה ל</w:t>
      </w:r>
      <w:r w:rsidRPr="00CF6101">
        <w:rPr>
          <w:rFonts w:ascii="Arial" w:hAnsi="Arial" w:cs="Arial"/>
          <w:color w:val="800000"/>
          <w:rtl/>
        </w:rPr>
        <w:t>כוח מפרה</w:t>
      </w:r>
      <w:r w:rsidRPr="00CF6101">
        <w:rPr>
          <w:rFonts w:ascii="Arial" w:hAnsi="Arial" w:cs="Arial" w:hint="cs"/>
          <w:color w:val="800000"/>
          <w:rtl/>
        </w:rPr>
        <w:t>.</w:t>
      </w:r>
      <w:r w:rsidR="00E417C9">
        <w:rPr>
          <w:rFonts w:ascii="Arial" w:hAnsi="Arial" w:cs="Arial"/>
          <w:color w:val="800000"/>
          <w:rtl/>
        </w:rPr>
        <w:t xml:space="preserve"> </w:t>
      </w:r>
    </w:p>
    <w:p w:rsidR="0009443A" w:rsidRPr="00CF6101" w:rsidRDefault="0009443A" w:rsidP="00E417C9">
      <w:pPr>
        <w:spacing w:line="360" w:lineRule="auto"/>
        <w:rPr>
          <w:rFonts w:ascii="Arial" w:hAnsi="Arial" w:cs="Arial"/>
          <w:rtl/>
        </w:rPr>
      </w:pPr>
      <w:r w:rsidRPr="00CF6101">
        <w:rPr>
          <w:rFonts w:ascii="Arial" w:hAnsi="Arial" w:cs="Arial"/>
          <w:rtl/>
        </w:rPr>
        <w:t>אחרי שיחתה של ירמה עם מריה</w:t>
      </w:r>
      <w:r>
        <w:rPr>
          <w:rFonts w:ascii="Arial" w:hAnsi="Arial" w:cs="Arial" w:hint="cs"/>
          <w:rtl/>
        </w:rPr>
        <w:t>,</w:t>
      </w:r>
      <w:r w:rsidRPr="00CF6101">
        <w:rPr>
          <w:rFonts w:ascii="Arial" w:hAnsi="Arial" w:cs="Arial"/>
          <w:rtl/>
        </w:rPr>
        <w:t xml:space="preserve"> </w:t>
      </w:r>
      <w:r w:rsidRPr="00CF6101">
        <w:rPr>
          <w:rFonts w:ascii="Arial" w:hAnsi="Arial" w:cs="Arial" w:hint="cs"/>
          <w:color w:val="800000"/>
          <w:rtl/>
        </w:rPr>
        <w:t>בה מתברר</w:t>
      </w:r>
      <w:r>
        <w:rPr>
          <w:rFonts w:ascii="Arial" w:hAnsi="Arial" w:cs="Arial" w:hint="cs"/>
          <w:rtl/>
        </w:rPr>
        <w:t xml:space="preserve"> </w:t>
      </w:r>
      <w:r w:rsidRPr="00CF6101">
        <w:rPr>
          <w:rFonts w:ascii="Arial" w:hAnsi="Arial" w:cs="Arial"/>
          <w:rtl/>
        </w:rPr>
        <w:t>שמריה הרה</w:t>
      </w:r>
      <w:r>
        <w:rPr>
          <w:rFonts w:ascii="Arial" w:hAnsi="Arial" w:cs="Arial" w:hint="cs"/>
          <w:rtl/>
        </w:rPr>
        <w:t>,</w:t>
      </w:r>
      <w:r w:rsidRPr="00CF6101">
        <w:rPr>
          <w:rFonts w:ascii="Arial" w:hAnsi="Arial" w:cs="Arial"/>
          <w:rtl/>
        </w:rPr>
        <w:t xml:space="preserve"> ירמה </w:t>
      </w:r>
      <w:r>
        <w:rPr>
          <w:rFonts w:ascii="Arial" w:hAnsi="Arial" w:cs="Arial" w:hint="cs"/>
          <w:rtl/>
        </w:rPr>
        <w:t xml:space="preserve">שואלת </w:t>
      </w:r>
      <w:r w:rsidRPr="00CF6101">
        <w:rPr>
          <w:rFonts w:ascii="Arial" w:hAnsi="Arial" w:cs="Arial"/>
          <w:rtl/>
        </w:rPr>
        <w:t xml:space="preserve"> את האישה הזקנה</w:t>
      </w:r>
      <w:r w:rsidR="00E417C9" w:rsidRPr="00E417C9">
        <w:rPr>
          <w:rFonts w:ascii="Arial" w:hAnsi="Arial" w:cs="Arial"/>
          <w:rtl/>
        </w:rPr>
        <w:t xml:space="preserve"> </w:t>
      </w:r>
      <w:r w:rsidR="00E417C9" w:rsidRPr="00CF6101">
        <w:rPr>
          <w:rFonts w:ascii="Arial" w:hAnsi="Arial" w:cs="Arial"/>
          <w:rtl/>
        </w:rPr>
        <w:t xml:space="preserve">במערכה א' תמונה </w:t>
      </w:r>
      <w:r w:rsidR="00E417C9">
        <w:rPr>
          <w:rFonts w:ascii="Arial" w:hAnsi="Arial" w:cs="Arial" w:hint="cs"/>
          <w:rtl/>
        </w:rPr>
        <w:t>2</w:t>
      </w:r>
      <w:r>
        <w:rPr>
          <w:rFonts w:ascii="Arial" w:hAnsi="Arial" w:cs="Arial" w:hint="cs"/>
          <w:rtl/>
        </w:rPr>
        <w:t>,</w:t>
      </w:r>
      <w:r w:rsidRPr="00CF6101">
        <w:rPr>
          <w:rFonts w:ascii="Arial" w:hAnsi="Arial" w:cs="Arial"/>
          <w:rtl/>
        </w:rPr>
        <w:t xml:space="preserve"> מה צריך לעשות כדי להיות פורייה</w:t>
      </w:r>
      <w:r>
        <w:rPr>
          <w:rFonts w:ascii="Arial" w:hAnsi="Arial" w:cs="Arial" w:hint="cs"/>
          <w:rtl/>
        </w:rPr>
        <w:t>.</w:t>
      </w:r>
      <w:r w:rsidRPr="00CF6101">
        <w:rPr>
          <w:rFonts w:ascii="Arial" w:hAnsi="Arial" w:cs="Arial"/>
          <w:rtl/>
        </w:rPr>
        <w:t xml:space="preserve"> האישה הזקנה </w:t>
      </w:r>
      <w:r>
        <w:rPr>
          <w:rFonts w:ascii="Arial" w:hAnsi="Arial" w:cs="Arial" w:hint="cs"/>
          <w:rtl/>
        </w:rPr>
        <w:t>משיבה:</w:t>
      </w:r>
      <w:r w:rsidR="00E417C9">
        <w:rPr>
          <w:rFonts w:ascii="Arial" w:hAnsi="Arial" w:cs="Arial"/>
          <w:rtl/>
        </w:rPr>
        <w:t xml:space="preserve"> "</w:t>
      </w:r>
      <w:r w:rsidRPr="00E417C9">
        <w:rPr>
          <w:rFonts w:ascii="Arial" w:hAnsi="Arial" w:cs="Arial"/>
          <w:i/>
          <w:iCs/>
          <w:sz w:val="20"/>
          <w:szCs w:val="20"/>
          <w:rtl/>
        </w:rPr>
        <w:t xml:space="preserve">אני נשכבתי לי על הגב והתחלתי לשיר. </w:t>
      </w:r>
      <w:r w:rsidRPr="00E417C9">
        <w:rPr>
          <w:rFonts w:ascii="Arial" w:hAnsi="Arial" w:cs="Arial"/>
          <w:i/>
          <w:iCs/>
          <w:sz w:val="20"/>
          <w:szCs w:val="20"/>
          <w:u w:val="single"/>
          <w:rtl/>
        </w:rPr>
        <w:t>הילדים באים כמו מים</w:t>
      </w:r>
      <w:r w:rsidRPr="00CF6101">
        <w:rPr>
          <w:rFonts w:ascii="Arial" w:hAnsi="Arial" w:cs="Arial"/>
          <w:rtl/>
        </w:rPr>
        <w:t>"</w:t>
      </w:r>
      <w:r>
        <w:rPr>
          <w:rFonts w:ascii="Arial" w:hAnsi="Arial" w:cs="Arial" w:hint="cs"/>
          <w:rtl/>
        </w:rPr>
        <w:t>.</w:t>
      </w:r>
      <w:r w:rsidRPr="00CF6101">
        <w:rPr>
          <w:rFonts w:ascii="Arial" w:hAnsi="Arial" w:cs="Arial"/>
          <w:rtl/>
        </w:rPr>
        <w:t xml:space="preserve"> משמעות התגובה של האישה הזקנה </w:t>
      </w:r>
      <w:r>
        <w:rPr>
          <w:rFonts w:ascii="Arial" w:hAnsi="Arial" w:cs="Arial" w:hint="cs"/>
          <w:rtl/>
        </w:rPr>
        <w:t>היא,</w:t>
      </w:r>
      <w:r w:rsidRPr="00CF6101">
        <w:rPr>
          <w:rFonts w:ascii="Arial" w:hAnsi="Arial" w:cs="Arial"/>
          <w:rtl/>
        </w:rPr>
        <w:t xml:space="preserve"> שילדים זורמים כמו מים, באים במהירות.</w:t>
      </w:r>
    </w:p>
    <w:p w:rsidR="0009443A" w:rsidRPr="00CF6101" w:rsidRDefault="0009443A" w:rsidP="00E417C9">
      <w:pPr>
        <w:spacing w:line="360" w:lineRule="auto"/>
        <w:rPr>
          <w:rFonts w:ascii="Arial" w:hAnsi="Arial" w:cs="Arial"/>
          <w:rtl/>
        </w:rPr>
      </w:pPr>
      <w:r w:rsidRPr="00CF6101">
        <w:rPr>
          <w:rFonts w:ascii="Arial" w:hAnsi="Arial" w:cs="Arial"/>
          <w:rtl/>
        </w:rPr>
        <w:t>לאחר מכן בדיאלוג של ירמה וויקטור בהמשך תמונה ב'</w:t>
      </w:r>
      <w:r>
        <w:rPr>
          <w:rFonts w:ascii="Arial" w:hAnsi="Arial" w:cs="Arial" w:hint="cs"/>
          <w:rtl/>
        </w:rPr>
        <w:t>,</w:t>
      </w:r>
      <w:r w:rsidRPr="00CF6101">
        <w:rPr>
          <w:rFonts w:ascii="Arial" w:hAnsi="Arial" w:cs="Arial"/>
          <w:rtl/>
        </w:rPr>
        <w:t xml:space="preserve"> ירמה מגיבה לשירתו של ויקטור</w:t>
      </w:r>
      <w:r w:rsidR="00E417C9">
        <w:rPr>
          <w:rFonts w:ascii="Arial" w:hAnsi="Arial" w:cs="Arial" w:hint="cs"/>
          <w:rtl/>
        </w:rPr>
        <w:t>:</w:t>
      </w:r>
      <w:r w:rsidRPr="00CF6101">
        <w:rPr>
          <w:rFonts w:ascii="Arial" w:hAnsi="Arial" w:cs="Arial"/>
          <w:rtl/>
        </w:rPr>
        <w:t xml:space="preserve"> </w:t>
      </w:r>
      <w:r>
        <w:rPr>
          <w:rFonts w:ascii="Arial" w:hAnsi="Arial" w:cs="Arial"/>
          <w:i/>
          <w:iCs/>
          <w:rtl/>
        </w:rPr>
        <w:t>"</w:t>
      </w:r>
      <w:r w:rsidRPr="00E417C9">
        <w:rPr>
          <w:rFonts w:ascii="Arial" w:hAnsi="Arial" w:cs="Arial"/>
          <w:i/>
          <w:iCs/>
          <w:sz w:val="20"/>
          <w:szCs w:val="20"/>
          <w:rtl/>
        </w:rPr>
        <w:t xml:space="preserve">ואיזה קול חזק! </w:t>
      </w:r>
      <w:r w:rsidRPr="00E417C9">
        <w:rPr>
          <w:rFonts w:ascii="Arial" w:hAnsi="Arial" w:cs="Arial"/>
          <w:i/>
          <w:iCs/>
          <w:sz w:val="20"/>
          <w:szCs w:val="20"/>
          <w:u w:val="single"/>
          <w:rtl/>
        </w:rPr>
        <w:t>כאילו סילון מים פורץ מפיך</w:t>
      </w:r>
      <w:r w:rsidRPr="001E3E94">
        <w:rPr>
          <w:rFonts w:ascii="Arial" w:hAnsi="Arial" w:cs="Arial"/>
          <w:i/>
          <w:iCs/>
          <w:rtl/>
        </w:rPr>
        <w:t>"</w:t>
      </w:r>
      <w:r>
        <w:rPr>
          <w:rFonts w:ascii="Arial" w:hAnsi="Arial" w:cs="Arial" w:hint="cs"/>
          <w:rtl/>
        </w:rPr>
        <w:t>.</w:t>
      </w:r>
      <w:r w:rsidR="00E417C9">
        <w:rPr>
          <w:rFonts w:ascii="Arial" w:hAnsi="Arial" w:cs="Arial"/>
          <w:rtl/>
        </w:rPr>
        <w:t xml:space="preserve"> ירמה מודעת לויקטור ככוח מפרה</w:t>
      </w:r>
      <w:r w:rsidR="00E417C9">
        <w:rPr>
          <w:rFonts w:ascii="Arial" w:hAnsi="Arial" w:cs="Arial" w:hint="cs"/>
          <w:rtl/>
        </w:rPr>
        <w:t>.</w:t>
      </w:r>
      <w:r w:rsidRPr="00CF6101">
        <w:rPr>
          <w:rFonts w:ascii="Arial" w:hAnsi="Arial" w:cs="Arial"/>
          <w:rtl/>
        </w:rPr>
        <w:t xml:space="preserve"> לויקטור </w:t>
      </w:r>
      <w:r w:rsidR="00E417C9">
        <w:rPr>
          <w:rFonts w:ascii="Arial" w:hAnsi="Arial" w:cs="Arial"/>
          <w:rtl/>
        </w:rPr>
        <w:t>יש כביכול סילון מים בפיו, ועל כ</w:t>
      </w:r>
      <w:r w:rsidR="00E417C9">
        <w:rPr>
          <w:rFonts w:ascii="Arial" w:hAnsi="Arial" w:cs="Arial" w:hint="cs"/>
          <w:rtl/>
        </w:rPr>
        <w:t>ן</w:t>
      </w:r>
      <w:r w:rsidRPr="00CF6101">
        <w:rPr>
          <w:rFonts w:ascii="Arial" w:hAnsi="Arial" w:cs="Arial"/>
          <w:rtl/>
        </w:rPr>
        <w:t xml:space="preserve"> הוא יכול </w:t>
      </w:r>
      <w:r w:rsidRPr="0041543E">
        <w:rPr>
          <w:rFonts w:ascii="Arial" w:hAnsi="Arial" w:cs="Arial"/>
          <w:highlight w:val="yellow"/>
          <w:rtl/>
        </w:rPr>
        <w:t>להביא לה את הילד</w:t>
      </w:r>
      <w:r w:rsidRPr="00CF6101">
        <w:rPr>
          <w:rFonts w:ascii="Arial" w:hAnsi="Arial" w:cs="Arial"/>
          <w:rtl/>
        </w:rPr>
        <w:t xml:space="preserve"> שהיא מייחלת אליו.</w:t>
      </w:r>
    </w:p>
    <w:p w:rsidR="0009443A" w:rsidRPr="00CF6101" w:rsidRDefault="0009443A" w:rsidP="00E417C9">
      <w:pPr>
        <w:spacing w:line="360" w:lineRule="auto"/>
        <w:rPr>
          <w:rFonts w:ascii="Arial" w:hAnsi="Arial" w:cs="Arial"/>
          <w:rtl/>
        </w:rPr>
      </w:pPr>
      <w:r w:rsidRPr="00CF6101">
        <w:rPr>
          <w:rFonts w:ascii="Arial" w:hAnsi="Arial" w:cs="Arial"/>
          <w:rtl/>
        </w:rPr>
        <w:t xml:space="preserve">בשיחתה של ירמה עם ויקטור בהמשך </w:t>
      </w:r>
      <w:r>
        <w:rPr>
          <w:rFonts w:ascii="Arial" w:hAnsi="Arial" w:cs="Arial" w:hint="cs"/>
          <w:rtl/>
        </w:rPr>
        <w:t>ל</w:t>
      </w:r>
      <w:r w:rsidRPr="00CF6101">
        <w:rPr>
          <w:rFonts w:ascii="Arial" w:hAnsi="Arial" w:cs="Arial"/>
          <w:rtl/>
        </w:rPr>
        <w:t xml:space="preserve">תמונה </w:t>
      </w:r>
      <w:r w:rsidR="00E417C9">
        <w:rPr>
          <w:rFonts w:ascii="Arial" w:hAnsi="Arial" w:cs="Arial" w:hint="cs"/>
          <w:rtl/>
        </w:rPr>
        <w:t>2</w:t>
      </w:r>
      <w:r>
        <w:rPr>
          <w:rFonts w:ascii="Arial" w:hAnsi="Arial" w:cs="Arial" w:hint="cs"/>
          <w:rtl/>
        </w:rPr>
        <w:t>,</w:t>
      </w:r>
      <w:r w:rsidRPr="00CF6101">
        <w:rPr>
          <w:rFonts w:ascii="Arial" w:hAnsi="Arial" w:cs="Arial"/>
          <w:rtl/>
        </w:rPr>
        <w:t xml:space="preserve"> שבה ויקטור מספר לירמה שהוא עוזב, ויקטור הולך</w:t>
      </w:r>
      <w:r>
        <w:rPr>
          <w:rFonts w:ascii="Arial" w:hAnsi="Arial" w:cs="Arial" w:hint="cs"/>
          <w:rtl/>
        </w:rPr>
        <w:t>,</w:t>
      </w:r>
      <w:r w:rsidRPr="00CF6101">
        <w:rPr>
          <w:rFonts w:ascii="Arial" w:hAnsi="Arial" w:cs="Arial"/>
          <w:rtl/>
        </w:rPr>
        <w:t xml:space="preserve"> ואילו חואן מגיע</w:t>
      </w:r>
      <w:r>
        <w:rPr>
          <w:rFonts w:ascii="Arial" w:hAnsi="Arial" w:cs="Arial" w:hint="cs"/>
          <w:rtl/>
        </w:rPr>
        <w:t>. חואן אומר, שהוא צריך לחזור לעבודה.</w:t>
      </w:r>
      <w:r w:rsidRPr="00CF6101">
        <w:rPr>
          <w:rFonts w:ascii="Arial" w:hAnsi="Arial" w:cs="Arial"/>
          <w:rtl/>
        </w:rPr>
        <w:t xml:space="preserve"> ירמה שואלת </w:t>
      </w:r>
      <w:r>
        <w:rPr>
          <w:rFonts w:ascii="Arial" w:hAnsi="Arial" w:cs="Arial"/>
          <w:rtl/>
        </w:rPr>
        <w:t>אם לחכות לשובו</w:t>
      </w:r>
      <w:r>
        <w:rPr>
          <w:rFonts w:ascii="Arial" w:hAnsi="Arial" w:cs="Arial" w:hint="cs"/>
          <w:rtl/>
        </w:rPr>
        <w:t>,</w:t>
      </w:r>
      <w:r>
        <w:rPr>
          <w:rFonts w:ascii="Arial" w:hAnsi="Arial" w:cs="Arial"/>
          <w:rtl/>
        </w:rPr>
        <w:t xml:space="preserve"> ו</w:t>
      </w:r>
      <w:r w:rsidRPr="00CF6101">
        <w:rPr>
          <w:rFonts w:ascii="Arial" w:hAnsi="Arial" w:cs="Arial"/>
          <w:rtl/>
        </w:rPr>
        <w:t>תשובתו</w:t>
      </w:r>
      <w:r>
        <w:rPr>
          <w:rFonts w:ascii="Arial" w:hAnsi="Arial" w:cs="Arial" w:hint="cs"/>
          <w:rtl/>
        </w:rPr>
        <w:t xml:space="preserve"> היא</w:t>
      </w:r>
      <w:r w:rsidR="00E417C9">
        <w:rPr>
          <w:rFonts w:ascii="Arial" w:hAnsi="Arial" w:cs="Arial" w:hint="cs"/>
          <w:rtl/>
        </w:rPr>
        <w:t>:</w:t>
      </w:r>
      <w:r w:rsidRPr="00CF6101">
        <w:rPr>
          <w:rFonts w:ascii="Arial" w:hAnsi="Arial" w:cs="Arial"/>
          <w:rtl/>
        </w:rPr>
        <w:t xml:space="preserve"> </w:t>
      </w:r>
      <w:r w:rsidRPr="001E3E94">
        <w:rPr>
          <w:rFonts w:ascii="Arial" w:hAnsi="Arial" w:cs="Arial"/>
          <w:i/>
          <w:iCs/>
          <w:rtl/>
        </w:rPr>
        <w:t>"</w:t>
      </w:r>
      <w:r w:rsidRPr="00E417C9">
        <w:rPr>
          <w:rFonts w:ascii="Arial" w:hAnsi="Arial" w:cs="Arial"/>
          <w:i/>
          <w:iCs/>
          <w:sz w:val="20"/>
          <w:szCs w:val="20"/>
          <w:rtl/>
        </w:rPr>
        <w:t>לא.</w:t>
      </w:r>
      <w:r w:rsidRPr="00E417C9">
        <w:rPr>
          <w:rFonts w:ascii="Arial" w:hAnsi="Arial" w:cs="Arial" w:hint="cs"/>
          <w:i/>
          <w:iCs/>
          <w:sz w:val="20"/>
          <w:szCs w:val="20"/>
          <w:rtl/>
        </w:rPr>
        <w:t xml:space="preserve"> </w:t>
      </w:r>
      <w:r w:rsidRPr="00E417C9">
        <w:rPr>
          <w:rFonts w:ascii="Arial" w:hAnsi="Arial" w:cs="Arial"/>
          <w:i/>
          <w:iCs/>
          <w:sz w:val="20"/>
          <w:szCs w:val="20"/>
          <w:rtl/>
        </w:rPr>
        <w:t xml:space="preserve">אשאר להשקות כל הלילה. </w:t>
      </w:r>
      <w:r w:rsidRPr="00E417C9">
        <w:rPr>
          <w:rFonts w:ascii="Arial" w:hAnsi="Arial" w:cs="Arial"/>
          <w:i/>
          <w:iCs/>
          <w:sz w:val="20"/>
          <w:szCs w:val="20"/>
          <w:u w:val="single"/>
          <w:rtl/>
        </w:rPr>
        <w:t>מגיעים מעט מאוד מים</w:t>
      </w:r>
      <w:r w:rsidRPr="001E3E94">
        <w:rPr>
          <w:rFonts w:ascii="Arial" w:hAnsi="Arial" w:cs="Arial"/>
          <w:i/>
          <w:iCs/>
          <w:rtl/>
        </w:rPr>
        <w:t>"</w:t>
      </w:r>
      <w:r>
        <w:rPr>
          <w:rFonts w:ascii="Arial" w:hAnsi="Arial" w:cs="Arial" w:hint="cs"/>
          <w:rtl/>
        </w:rPr>
        <w:t>.</w:t>
      </w:r>
    </w:p>
    <w:p w:rsidR="0009443A" w:rsidRPr="00CF6101" w:rsidRDefault="0009443A" w:rsidP="0009443A">
      <w:pPr>
        <w:spacing w:line="360" w:lineRule="auto"/>
        <w:rPr>
          <w:rFonts w:ascii="Arial" w:hAnsi="Arial" w:cs="Arial"/>
          <w:rtl/>
        </w:rPr>
      </w:pPr>
      <w:r w:rsidRPr="00CF6101">
        <w:rPr>
          <w:rFonts w:ascii="Arial" w:hAnsi="Arial" w:cs="Arial"/>
          <w:rtl/>
        </w:rPr>
        <w:t>חואן אומר ב</w:t>
      </w:r>
      <w:r>
        <w:rPr>
          <w:rFonts w:ascii="Arial" w:hAnsi="Arial" w:cs="Arial" w:hint="cs"/>
          <w:rtl/>
        </w:rPr>
        <w:t>מישר</w:t>
      </w:r>
      <w:r w:rsidRPr="00CF6101">
        <w:rPr>
          <w:rFonts w:ascii="Arial" w:hAnsi="Arial" w:cs="Arial"/>
          <w:rtl/>
        </w:rPr>
        <w:t>ין</w:t>
      </w:r>
      <w:r>
        <w:rPr>
          <w:rFonts w:ascii="Arial" w:hAnsi="Arial" w:cs="Arial" w:hint="cs"/>
          <w:rtl/>
        </w:rPr>
        <w:t xml:space="preserve">, </w:t>
      </w:r>
      <w:r w:rsidRPr="00CF6101">
        <w:rPr>
          <w:rFonts w:ascii="Arial" w:hAnsi="Arial" w:cs="Arial"/>
          <w:rtl/>
        </w:rPr>
        <w:t xml:space="preserve">שמגיעים מעט מים לתוך השטח שלו, </w:t>
      </w:r>
      <w:r>
        <w:rPr>
          <w:rFonts w:ascii="Arial" w:hAnsi="Arial" w:cs="Arial" w:hint="cs"/>
          <w:rtl/>
        </w:rPr>
        <w:t xml:space="preserve">ובעקיפין </w:t>
      </w:r>
      <w:r w:rsidRPr="00CF6101">
        <w:rPr>
          <w:rFonts w:ascii="Arial" w:hAnsi="Arial" w:cs="Arial"/>
          <w:rtl/>
        </w:rPr>
        <w:t>אפשר להבין מזה</w:t>
      </w:r>
      <w:r>
        <w:rPr>
          <w:rFonts w:ascii="Arial" w:hAnsi="Arial" w:cs="Arial" w:hint="cs"/>
          <w:rtl/>
        </w:rPr>
        <w:t>,</w:t>
      </w:r>
      <w:r w:rsidRPr="00CF6101">
        <w:rPr>
          <w:rFonts w:ascii="Arial" w:hAnsi="Arial" w:cs="Arial"/>
          <w:rtl/>
        </w:rPr>
        <w:t xml:space="preserve"> שחואן מודע לקושי שלו להביא ילדים לעולם.</w:t>
      </w:r>
    </w:p>
    <w:p w:rsidR="0009443A" w:rsidRPr="00CF6101" w:rsidRDefault="0009443A" w:rsidP="003A4D91">
      <w:pPr>
        <w:spacing w:line="360" w:lineRule="auto"/>
        <w:rPr>
          <w:rFonts w:ascii="Arial" w:hAnsi="Arial" w:cs="Arial"/>
          <w:rtl/>
        </w:rPr>
      </w:pPr>
      <w:r w:rsidRPr="00CF6101">
        <w:rPr>
          <w:rFonts w:ascii="Arial" w:hAnsi="Arial" w:cs="Arial"/>
          <w:rtl/>
        </w:rPr>
        <w:t>בהמשך</w:t>
      </w:r>
      <w:r>
        <w:rPr>
          <w:rFonts w:ascii="Arial" w:hAnsi="Arial" w:cs="Arial" w:hint="cs"/>
          <w:rtl/>
        </w:rPr>
        <w:t>,</w:t>
      </w:r>
      <w:r w:rsidRPr="00CF6101">
        <w:rPr>
          <w:rFonts w:ascii="Arial" w:hAnsi="Arial" w:cs="Arial"/>
          <w:rtl/>
        </w:rPr>
        <w:t xml:space="preserve"> במערכה השנייה תמונה </w:t>
      </w:r>
      <w:r w:rsidR="003A4D91">
        <w:rPr>
          <w:rFonts w:ascii="Arial" w:hAnsi="Arial" w:cs="Arial" w:hint="cs"/>
          <w:rtl/>
        </w:rPr>
        <w:t>1</w:t>
      </w:r>
      <w:r w:rsidRPr="00CF6101">
        <w:rPr>
          <w:rFonts w:ascii="Arial" w:hAnsi="Arial" w:cs="Arial"/>
          <w:rtl/>
        </w:rPr>
        <w:t xml:space="preserve"> כאשר הכובסות מרכלות על מצבה של ירמה</w:t>
      </w:r>
      <w:r>
        <w:rPr>
          <w:rFonts w:ascii="Arial" w:hAnsi="Arial" w:cs="Arial" w:hint="cs"/>
          <w:rtl/>
        </w:rPr>
        <w:t>,</w:t>
      </w:r>
      <w:r w:rsidRPr="00CF6101">
        <w:rPr>
          <w:rFonts w:ascii="Arial" w:hAnsi="Arial" w:cs="Arial"/>
          <w:rtl/>
        </w:rPr>
        <w:t xml:space="preserve"> כובסת ה' אומרת</w:t>
      </w:r>
      <w:r w:rsidR="003A4D91">
        <w:rPr>
          <w:rFonts w:ascii="Arial" w:hAnsi="Arial" w:cs="Arial" w:hint="cs"/>
          <w:rtl/>
        </w:rPr>
        <w:t>:</w:t>
      </w:r>
      <w:r w:rsidRPr="00CF6101">
        <w:rPr>
          <w:rFonts w:ascii="Arial" w:hAnsi="Arial" w:cs="Arial"/>
          <w:rtl/>
        </w:rPr>
        <w:t xml:space="preserve"> </w:t>
      </w:r>
      <w:r>
        <w:rPr>
          <w:rFonts w:ascii="Arial" w:hAnsi="Arial" w:cs="Arial"/>
          <w:i/>
          <w:iCs/>
          <w:rtl/>
        </w:rPr>
        <w:t>"</w:t>
      </w:r>
      <w:r w:rsidRPr="003A4D91">
        <w:rPr>
          <w:rFonts w:ascii="Arial" w:hAnsi="Arial" w:cs="Arial"/>
          <w:i/>
          <w:iCs/>
          <w:sz w:val="20"/>
          <w:szCs w:val="20"/>
          <w:rtl/>
        </w:rPr>
        <w:t xml:space="preserve">אמרי לי אם בעלך </w:t>
      </w:r>
      <w:r w:rsidRPr="003A4D91">
        <w:rPr>
          <w:rFonts w:ascii="Arial" w:hAnsi="Arial" w:cs="Arial"/>
          <w:i/>
          <w:iCs/>
          <w:sz w:val="20"/>
          <w:szCs w:val="20"/>
          <w:u w:val="single"/>
          <w:rtl/>
        </w:rPr>
        <w:t>זרע יטמון בך כדי שישירו המים</w:t>
      </w:r>
      <w:r w:rsidRPr="001E3E94">
        <w:rPr>
          <w:rFonts w:ascii="Arial" w:hAnsi="Arial" w:cs="Arial"/>
          <w:i/>
          <w:iCs/>
          <w:rtl/>
        </w:rPr>
        <w:t>"</w:t>
      </w:r>
      <w:r w:rsidRPr="001E3E94">
        <w:rPr>
          <w:rFonts w:ascii="Arial" w:hAnsi="Arial" w:cs="Arial" w:hint="cs"/>
          <w:i/>
          <w:iCs/>
          <w:rtl/>
        </w:rPr>
        <w:t xml:space="preserve">. </w:t>
      </w:r>
      <w:r w:rsidRPr="00CF6101">
        <w:rPr>
          <w:rFonts w:ascii="Arial" w:hAnsi="Arial" w:cs="Arial"/>
          <w:rtl/>
        </w:rPr>
        <w:t xml:space="preserve">מה שאומר </w:t>
      </w:r>
      <w:r>
        <w:rPr>
          <w:rFonts w:ascii="Arial" w:hAnsi="Arial" w:cs="Arial" w:hint="cs"/>
          <w:rtl/>
        </w:rPr>
        <w:t>לדעתי</w:t>
      </w:r>
      <w:r w:rsidR="003A4D91">
        <w:rPr>
          <w:rFonts w:ascii="Arial" w:hAnsi="Arial" w:cs="Arial" w:hint="cs"/>
          <w:rtl/>
        </w:rPr>
        <w:t>,</w:t>
      </w:r>
      <w:r>
        <w:rPr>
          <w:rFonts w:ascii="Arial" w:hAnsi="Arial" w:cs="Arial" w:hint="cs"/>
          <w:rtl/>
        </w:rPr>
        <w:t xml:space="preserve"> </w:t>
      </w:r>
      <w:r w:rsidRPr="00CF6101">
        <w:rPr>
          <w:rFonts w:ascii="Arial" w:hAnsi="Arial" w:cs="Arial"/>
          <w:rtl/>
        </w:rPr>
        <w:t>שבעלה צריך להטמין בה את הזרע שלו כדי ש</w:t>
      </w:r>
      <w:r w:rsidR="003A4D91">
        <w:rPr>
          <w:rFonts w:ascii="Arial" w:hAnsi="Arial" w:cs="Arial" w:hint="cs"/>
          <w:rtl/>
        </w:rPr>
        <w:t xml:space="preserve">יהיו להם ילדים, ואז </w:t>
      </w:r>
      <w:r w:rsidRPr="00CF6101">
        <w:rPr>
          <w:rFonts w:ascii="Arial" w:hAnsi="Arial" w:cs="Arial"/>
          <w:rtl/>
        </w:rPr>
        <w:t>המים ישירו.</w:t>
      </w:r>
    </w:p>
    <w:p w:rsidR="0009443A" w:rsidRPr="003A4D91" w:rsidRDefault="0009443A" w:rsidP="003A4D91">
      <w:pPr>
        <w:spacing w:line="360" w:lineRule="auto"/>
        <w:rPr>
          <w:rFonts w:ascii="Arial" w:hAnsi="Arial" w:cs="Arial"/>
          <w:rtl/>
        </w:rPr>
      </w:pPr>
      <w:r w:rsidRPr="00CF6101">
        <w:rPr>
          <w:rFonts w:ascii="Arial" w:hAnsi="Arial" w:cs="Arial"/>
          <w:rtl/>
        </w:rPr>
        <w:t xml:space="preserve">לקראת סוף המחזה בוויכוח של ירמה וחואן בתמונה </w:t>
      </w:r>
      <w:r w:rsidR="003A4D91">
        <w:rPr>
          <w:rFonts w:ascii="Arial" w:hAnsi="Arial" w:cs="Arial" w:hint="cs"/>
          <w:rtl/>
        </w:rPr>
        <w:t>2,</w:t>
      </w:r>
      <w:r w:rsidRPr="00CF6101">
        <w:rPr>
          <w:rFonts w:ascii="Arial" w:hAnsi="Arial" w:cs="Arial"/>
          <w:rtl/>
        </w:rPr>
        <w:t xml:space="preserve"> ירמה באה בטענות לחואן על כך שאין להם ילדים והיא אומרת לחואן</w:t>
      </w:r>
      <w:r w:rsidR="003A4D91">
        <w:rPr>
          <w:rFonts w:ascii="Arial" w:hAnsi="Arial" w:cs="Arial" w:hint="cs"/>
          <w:rtl/>
        </w:rPr>
        <w:t>:</w:t>
      </w:r>
      <w:r w:rsidRPr="00CF6101">
        <w:rPr>
          <w:rFonts w:ascii="Arial" w:hAnsi="Arial" w:cs="Arial"/>
          <w:rtl/>
        </w:rPr>
        <w:t xml:space="preserve"> "</w:t>
      </w:r>
      <w:r w:rsidRPr="003A4D91">
        <w:rPr>
          <w:rFonts w:ascii="Arial" w:hAnsi="Arial" w:cs="Arial"/>
          <w:sz w:val="18"/>
          <w:szCs w:val="18"/>
          <w:u w:val="single"/>
          <w:rtl/>
        </w:rPr>
        <w:t>אני רוצה לשתות מים ואין לי כוס ולא מים</w:t>
      </w:r>
      <w:r w:rsidRPr="00CF6101">
        <w:rPr>
          <w:rFonts w:ascii="Arial" w:hAnsi="Arial" w:cs="Arial"/>
          <w:rtl/>
        </w:rPr>
        <w:t>"</w:t>
      </w:r>
      <w:r w:rsidR="003A4D91">
        <w:rPr>
          <w:rFonts w:ascii="Arial" w:hAnsi="Arial" w:cs="Arial" w:hint="cs"/>
          <w:rtl/>
        </w:rPr>
        <w:t xml:space="preserve">. </w:t>
      </w:r>
      <w:r w:rsidRPr="00CF6101">
        <w:rPr>
          <w:rFonts w:ascii="Arial" w:hAnsi="Arial" w:cs="Arial"/>
          <w:rtl/>
        </w:rPr>
        <w:t>ירמה מדברת כאן על צימאונה, על כך שהיא עקרה, היא רוצה ילד</w:t>
      </w:r>
      <w:r w:rsidR="003A4D91">
        <w:rPr>
          <w:rFonts w:ascii="Arial" w:hAnsi="Arial" w:cs="Arial" w:hint="cs"/>
          <w:rtl/>
        </w:rPr>
        <w:t>,</w:t>
      </w:r>
      <w:r w:rsidR="003A4D91">
        <w:rPr>
          <w:rFonts w:ascii="Arial" w:hAnsi="Arial" w:cs="Arial"/>
          <w:rtl/>
        </w:rPr>
        <w:t xml:space="preserve"> אך היא לא יכולה לממש זאת</w:t>
      </w:r>
      <w:r w:rsidR="003A4D91">
        <w:rPr>
          <w:rFonts w:ascii="Arial" w:hAnsi="Arial" w:cs="Arial" w:hint="cs"/>
          <w:rtl/>
        </w:rPr>
        <w:t>.</w:t>
      </w:r>
    </w:p>
    <w:p w:rsidR="0009443A" w:rsidRPr="003A4D91" w:rsidRDefault="0009443A" w:rsidP="003A4D91">
      <w:pPr>
        <w:tabs>
          <w:tab w:val="center" w:pos="4153"/>
        </w:tabs>
        <w:spacing w:line="240" w:lineRule="auto"/>
        <w:jc w:val="center"/>
        <w:rPr>
          <w:rFonts w:ascii="Arial" w:hAnsi="Arial" w:cs="Arial"/>
          <w:b/>
          <w:bCs/>
          <w:color w:val="0000FF"/>
          <w:sz w:val="24"/>
          <w:szCs w:val="24"/>
          <w:u w:val="single"/>
          <w:rtl/>
        </w:rPr>
      </w:pPr>
      <w:r w:rsidRPr="003A4D91">
        <w:rPr>
          <w:rFonts w:ascii="Arial" w:hAnsi="Arial" w:cs="Arial"/>
          <w:b/>
          <w:bCs/>
          <w:color w:val="0000FF"/>
          <w:sz w:val="24"/>
          <w:szCs w:val="24"/>
          <w:u w:val="single"/>
          <w:rtl/>
        </w:rPr>
        <w:t>פרחים כסמל לנשיות וארוטיקה נשית</w:t>
      </w:r>
    </w:p>
    <w:p w:rsidR="0009443A" w:rsidRPr="003A4D91" w:rsidRDefault="0009443A" w:rsidP="003A4D91">
      <w:pPr>
        <w:spacing w:line="240" w:lineRule="auto"/>
        <w:jc w:val="center"/>
        <w:rPr>
          <w:rFonts w:ascii="Arial" w:hAnsi="Arial" w:cs="Arial"/>
          <w:b/>
          <w:bCs/>
          <w:color w:val="0000FF"/>
          <w:sz w:val="24"/>
          <w:szCs w:val="24"/>
          <w:u w:val="single"/>
          <w:rtl/>
        </w:rPr>
      </w:pPr>
      <w:r w:rsidRPr="003A4D91">
        <w:rPr>
          <w:rFonts w:ascii="Arial" w:hAnsi="Arial" w:cs="Arial"/>
          <w:b/>
          <w:bCs/>
          <w:color w:val="0000FF"/>
          <w:sz w:val="24"/>
          <w:szCs w:val="24"/>
          <w:u w:val="single"/>
          <w:rtl/>
        </w:rPr>
        <w:t>במחזה 'ירמה' מאת פדריקו גרסיה לורקה</w:t>
      </w:r>
    </w:p>
    <w:p w:rsidR="0009443A" w:rsidRDefault="0009443A" w:rsidP="0009443A">
      <w:pPr>
        <w:pStyle w:val="NormalWeb"/>
        <w:bidi/>
        <w:spacing w:line="360" w:lineRule="auto"/>
        <w:rPr>
          <w:rFonts w:ascii="Arial" w:hAnsi="Arial" w:cs="Arial"/>
          <w:color w:val="000000"/>
          <w:rtl/>
        </w:rPr>
      </w:pPr>
      <w:r w:rsidRPr="00CF6101">
        <w:rPr>
          <w:rFonts w:ascii="Arial" w:hAnsi="Arial" w:cs="Arial"/>
          <w:rtl/>
        </w:rPr>
        <w:t xml:space="preserve">פרח הוא </w:t>
      </w:r>
      <w:r w:rsidRPr="00CF6101">
        <w:rPr>
          <w:rFonts w:ascii="Arial" w:hAnsi="Arial" w:cs="Arial"/>
          <w:rtl/>
        </w:rPr>
        <w:fldChar w:fldCharType="begin"/>
      </w:r>
      <w:r w:rsidRPr="00CF6101">
        <w:rPr>
          <w:rFonts w:ascii="Arial" w:hAnsi="Arial" w:cs="Arial"/>
          <w:rtl/>
        </w:rPr>
        <w:instrText xml:space="preserve"> </w:instrText>
      </w:r>
      <w:r w:rsidRPr="00CF6101">
        <w:rPr>
          <w:rFonts w:ascii="Arial" w:hAnsi="Arial" w:cs="Arial"/>
        </w:rPr>
        <w:instrText>HYPERLINK "http://he.wikipedia.org/wiki/%D7%90%D7%99%D7%91%D7%A8" \o</w:instrText>
      </w:r>
      <w:r w:rsidRPr="00CF6101">
        <w:rPr>
          <w:rFonts w:ascii="Arial" w:hAnsi="Arial" w:cs="Arial"/>
          <w:rtl/>
        </w:rPr>
        <w:instrText xml:space="preserve"> "איבר" </w:instrText>
      </w:r>
      <w:r w:rsidRPr="00CF6101">
        <w:rPr>
          <w:rFonts w:ascii="Arial" w:hAnsi="Arial" w:cs="Arial"/>
          <w:rtl/>
        </w:rPr>
        <w:fldChar w:fldCharType="separate"/>
      </w:r>
      <w:r w:rsidRPr="00CF6101">
        <w:rPr>
          <w:rStyle w:val="Hyperlink"/>
          <w:rFonts w:ascii="Arial" w:hAnsi="Arial" w:cs="Arial"/>
          <w:color w:val="000000"/>
          <w:rtl/>
        </w:rPr>
        <w:t>איבר</w:t>
      </w:r>
      <w:r w:rsidRPr="00CF6101">
        <w:rPr>
          <w:rFonts w:ascii="Arial" w:hAnsi="Arial" w:cs="Arial"/>
          <w:rtl/>
        </w:rPr>
        <w:fldChar w:fldCharType="end"/>
      </w:r>
      <w:r w:rsidRPr="00CF6101">
        <w:rPr>
          <w:rFonts w:ascii="Arial" w:hAnsi="Arial" w:cs="Arial"/>
          <w:rtl/>
        </w:rPr>
        <w:t xml:space="preserve"> </w:t>
      </w:r>
      <w:hyperlink r:id="rId22" w:tooltip="רבייה" w:history="1">
        <w:r w:rsidRPr="00CF6101">
          <w:rPr>
            <w:rStyle w:val="Hyperlink"/>
            <w:rFonts w:ascii="Arial" w:hAnsi="Arial" w:cs="Arial"/>
            <w:color w:val="000000"/>
            <w:rtl/>
          </w:rPr>
          <w:t>רבייה</w:t>
        </w:r>
      </w:hyperlink>
      <w:r w:rsidRPr="00CF6101">
        <w:rPr>
          <w:rFonts w:ascii="Arial" w:hAnsi="Arial" w:cs="Arial"/>
          <w:rtl/>
        </w:rPr>
        <w:t xml:space="preserve"> הקיים ב</w:t>
      </w:r>
      <w:r w:rsidRPr="00CF6101">
        <w:rPr>
          <w:rFonts w:ascii="Arial" w:hAnsi="Arial" w:cs="Arial"/>
          <w:rtl/>
        </w:rPr>
        <w:fldChar w:fldCharType="begin"/>
      </w:r>
      <w:r w:rsidRPr="00CF6101">
        <w:rPr>
          <w:rFonts w:ascii="Arial" w:hAnsi="Arial" w:cs="Arial"/>
          <w:rtl/>
        </w:rPr>
        <w:instrText xml:space="preserve"> </w:instrText>
      </w:r>
      <w:r w:rsidRPr="00CF6101">
        <w:rPr>
          <w:rFonts w:ascii="Arial" w:hAnsi="Arial" w:cs="Arial"/>
        </w:rPr>
        <w:instrText>HYPERLINK "http://he.wikipedia.org/wiki/%D7%A6%D7%9E%D7%97" \o</w:instrText>
      </w:r>
      <w:r w:rsidRPr="00CF6101">
        <w:rPr>
          <w:rFonts w:ascii="Arial" w:hAnsi="Arial" w:cs="Arial"/>
          <w:rtl/>
        </w:rPr>
        <w:instrText xml:space="preserve"> "צמח" </w:instrText>
      </w:r>
      <w:r w:rsidRPr="00CF6101">
        <w:rPr>
          <w:rFonts w:ascii="Arial" w:hAnsi="Arial" w:cs="Arial"/>
          <w:rtl/>
        </w:rPr>
        <w:fldChar w:fldCharType="separate"/>
      </w:r>
      <w:r w:rsidRPr="00CF6101">
        <w:rPr>
          <w:rStyle w:val="Hyperlink"/>
          <w:rFonts w:ascii="Arial" w:hAnsi="Arial" w:cs="Arial"/>
          <w:color w:val="000000"/>
          <w:rtl/>
        </w:rPr>
        <w:t>צמחים</w:t>
      </w:r>
      <w:r w:rsidRPr="00CF6101">
        <w:rPr>
          <w:rFonts w:ascii="Arial" w:hAnsi="Arial" w:cs="Arial"/>
          <w:rtl/>
        </w:rPr>
        <w:fldChar w:fldCharType="end"/>
      </w:r>
      <w:r w:rsidRPr="00CF6101">
        <w:rPr>
          <w:rFonts w:ascii="Arial" w:hAnsi="Arial" w:cs="Arial"/>
          <w:rtl/>
        </w:rPr>
        <w:t xml:space="preserve"> </w:t>
      </w:r>
      <w:hyperlink r:id="rId23" w:tooltip="מכוסי-זרע" w:history="1">
        <w:r w:rsidRPr="00CF6101">
          <w:rPr>
            <w:rStyle w:val="Hyperlink"/>
            <w:rFonts w:ascii="Arial" w:hAnsi="Arial" w:cs="Arial"/>
            <w:color w:val="000000"/>
            <w:rtl/>
          </w:rPr>
          <w:t>מכוסי-זרע</w:t>
        </w:r>
      </w:hyperlink>
      <w:r w:rsidRPr="00CF6101">
        <w:rPr>
          <w:rFonts w:ascii="Arial" w:hAnsi="Arial" w:cs="Arial"/>
          <w:rtl/>
        </w:rPr>
        <w:t xml:space="preserve">. תפקיד הפרחים הוא ייצור </w:t>
      </w:r>
      <w:r w:rsidRPr="00CF6101">
        <w:rPr>
          <w:rFonts w:ascii="Arial" w:hAnsi="Arial" w:cs="Arial"/>
          <w:rtl/>
        </w:rPr>
        <w:fldChar w:fldCharType="begin"/>
      </w:r>
      <w:r w:rsidRPr="00CF6101">
        <w:rPr>
          <w:rFonts w:ascii="Arial" w:hAnsi="Arial" w:cs="Arial"/>
          <w:rtl/>
        </w:rPr>
        <w:instrText xml:space="preserve"> </w:instrText>
      </w:r>
      <w:r w:rsidRPr="00CF6101">
        <w:rPr>
          <w:rFonts w:ascii="Arial" w:hAnsi="Arial" w:cs="Arial"/>
        </w:rPr>
        <w:instrText>HYPERLINK "http://he.wikipedia.org/wiki/%D7%96%D7%A8%D7%A2_%28%D7%91%D7%95%D7%98%D7%A0%D7%99%D7%A7%D7%94%29" \o</w:instrText>
      </w:r>
      <w:r w:rsidRPr="00CF6101">
        <w:rPr>
          <w:rFonts w:ascii="Arial" w:hAnsi="Arial" w:cs="Arial"/>
          <w:rtl/>
        </w:rPr>
        <w:instrText xml:space="preserve"> "זרע (בוטניקה)" </w:instrText>
      </w:r>
      <w:r w:rsidRPr="00CF6101">
        <w:rPr>
          <w:rFonts w:ascii="Arial" w:hAnsi="Arial" w:cs="Arial"/>
          <w:rtl/>
        </w:rPr>
        <w:fldChar w:fldCharType="separate"/>
      </w:r>
      <w:r w:rsidRPr="00CF6101">
        <w:rPr>
          <w:rStyle w:val="Hyperlink"/>
          <w:rFonts w:ascii="Arial" w:hAnsi="Arial" w:cs="Arial"/>
          <w:color w:val="000000"/>
          <w:rtl/>
        </w:rPr>
        <w:t>זרעים</w:t>
      </w:r>
      <w:r w:rsidRPr="00CF6101">
        <w:rPr>
          <w:rFonts w:ascii="Arial" w:hAnsi="Arial" w:cs="Arial"/>
          <w:rtl/>
        </w:rPr>
        <w:fldChar w:fldCharType="end"/>
      </w:r>
      <w:r w:rsidRPr="00CF6101">
        <w:rPr>
          <w:rFonts w:ascii="Arial" w:hAnsi="Arial" w:cs="Arial"/>
          <w:rtl/>
        </w:rPr>
        <w:t xml:space="preserve"> המתקבלים מרבייה מינית. אצל צמחים עילאיים, זרעים הם הדור הבא של הצמח והאמצעי העיקרי לפרטים במין להתפזר. אחרי ההפריה הפרחים מתפתחים ל</w:t>
      </w:r>
      <w:r w:rsidRPr="00CF6101">
        <w:rPr>
          <w:rFonts w:ascii="Arial" w:hAnsi="Arial" w:cs="Arial"/>
          <w:rtl/>
        </w:rPr>
        <w:fldChar w:fldCharType="begin"/>
      </w:r>
      <w:r w:rsidRPr="00CF6101">
        <w:rPr>
          <w:rFonts w:ascii="Arial" w:hAnsi="Arial" w:cs="Arial"/>
          <w:rtl/>
        </w:rPr>
        <w:instrText xml:space="preserve"> </w:instrText>
      </w:r>
      <w:r w:rsidRPr="00CF6101">
        <w:rPr>
          <w:rFonts w:ascii="Arial" w:hAnsi="Arial" w:cs="Arial"/>
        </w:rPr>
        <w:instrText>HYPERLINK "http://he.wikipedia.org/wiki/%D7%A4%D7%A8%D7%99" \o</w:instrText>
      </w:r>
      <w:r w:rsidRPr="00CF6101">
        <w:rPr>
          <w:rFonts w:ascii="Arial" w:hAnsi="Arial" w:cs="Arial"/>
          <w:rtl/>
        </w:rPr>
        <w:instrText xml:space="preserve"> "פרי" </w:instrText>
      </w:r>
      <w:r w:rsidRPr="00CF6101">
        <w:rPr>
          <w:rFonts w:ascii="Arial" w:hAnsi="Arial" w:cs="Arial"/>
          <w:rtl/>
        </w:rPr>
        <w:fldChar w:fldCharType="separate"/>
      </w:r>
      <w:r w:rsidRPr="00CF6101">
        <w:rPr>
          <w:rStyle w:val="Hyperlink"/>
          <w:rFonts w:ascii="Arial" w:hAnsi="Arial" w:cs="Arial"/>
          <w:color w:val="000000"/>
          <w:rtl/>
        </w:rPr>
        <w:t>פירות</w:t>
      </w:r>
      <w:r w:rsidRPr="00CF6101">
        <w:rPr>
          <w:rFonts w:ascii="Arial" w:hAnsi="Arial" w:cs="Arial"/>
          <w:rtl/>
        </w:rPr>
        <w:fldChar w:fldCharType="end"/>
      </w:r>
      <w:r w:rsidRPr="00CF6101">
        <w:rPr>
          <w:rFonts w:ascii="Arial" w:hAnsi="Arial" w:cs="Arial"/>
          <w:color w:val="000000"/>
          <w:rtl/>
        </w:rPr>
        <w:t>.</w:t>
      </w:r>
      <w:r>
        <w:rPr>
          <w:rFonts w:ascii="Arial" w:hAnsi="Arial" w:cs="Arial" w:hint="cs"/>
          <w:color w:val="000000"/>
          <w:rtl/>
        </w:rPr>
        <w:t xml:space="preserve"> </w:t>
      </w:r>
      <w:r w:rsidRPr="00930AEA">
        <w:rPr>
          <w:rFonts w:ascii="Arial" w:hAnsi="Arial" w:cs="Arial" w:hint="cs"/>
          <w:color w:val="800000"/>
          <w:rtl/>
        </w:rPr>
        <w:t>משמע ,פרח אינו רק אוביי</w:t>
      </w:r>
      <w:r>
        <w:rPr>
          <w:rFonts w:ascii="Arial" w:hAnsi="Arial" w:cs="Arial" w:hint="cs"/>
          <w:color w:val="800000"/>
          <w:rtl/>
        </w:rPr>
        <w:t>קט אסתטי, הוא שלב ברביית הצמחים.</w:t>
      </w:r>
      <w:r w:rsidRPr="00930AEA">
        <w:rPr>
          <w:rFonts w:ascii="Arial" w:hAnsi="Arial" w:cs="Arial" w:hint="cs"/>
          <w:color w:val="800000"/>
          <w:rtl/>
        </w:rPr>
        <w:t xml:space="preserve"> ואמנם</w:t>
      </w:r>
      <w:r>
        <w:rPr>
          <w:rFonts w:ascii="Arial" w:hAnsi="Arial" w:cs="Arial" w:hint="cs"/>
          <w:color w:val="000000"/>
          <w:rtl/>
        </w:rPr>
        <w:t xml:space="preserve">, </w:t>
      </w:r>
      <w:r w:rsidRPr="00CF6101">
        <w:rPr>
          <w:rFonts w:ascii="Arial" w:hAnsi="Arial" w:cs="Arial"/>
          <w:color w:val="000000"/>
          <w:rtl/>
        </w:rPr>
        <w:t xml:space="preserve"> במחזה "ירמה" הפרחים מסמלים סמל לנשיות</w:t>
      </w:r>
      <w:r w:rsidR="003A4D91">
        <w:rPr>
          <w:rFonts w:ascii="Arial" w:hAnsi="Arial" w:cs="Arial" w:hint="cs"/>
          <w:color w:val="000000"/>
          <w:rtl/>
        </w:rPr>
        <w:t>,</w:t>
      </w:r>
      <w:r w:rsidRPr="00CF6101">
        <w:rPr>
          <w:rFonts w:ascii="Arial" w:hAnsi="Arial" w:cs="Arial"/>
          <w:color w:val="000000"/>
          <w:rtl/>
        </w:rPr>
        <w:t xml:space="preserve"> ארוטיקה ופריון.</w:t>
      </w:r>
    </w:p>
    <w:p w:rsidR="0009443A" w:rsidRPr="00537EE8" w:rsidRDefault="0009443A" w:rsidP="00537EE8">
      <w:pPr>
        <w:pStyle w:val="NormalWeb"/>
        <w:bidi/>
        <w:spacing w:line="360" w:lineRule="auto"/>
        <w:rPr>
          <w:rFonts w:ascii="Arial" w:hAnsi="Arial" w:cs="Arial"/>
          <w:color w:val="000000"/>
          <w:rtl/>
        </w:rPr>
      </w:pPr>
      <w:r w:rsidRPr="00CF6101">
        <w:rPr>
          <w:rFonts w:ascii="Arial" w:hAnsi="Arial" w:cs="Arial"/>
          <w:rtl/>
        </w:rPr>
        <w:t xml:space="preserve">בתחילת המחזה </w:t>
      </w:r>
      <w:r>
        <w:rPr>
          <w:rFonts w:ascii="Arial" w:hAnsi="Arial" w:cs="Arial" w:hint="cs"/>
          <w:rtl/>
        </w:rPr>
        <w:t>ב</w:t>
      </w:r>
      <w:r w:rsidRPr="00CF6101">
        <w:rPr>
          <w:rFonts w:ascii="Arial" w:hAnsi="Arial" w:cs="Arial"/>
          <w:rtl/>
        </w:rPr>
        <w:t>מערכה א' תמונה</w:t>
      </w:r>
      <w:r w:rsidR="003A4D91">
        <w:rPr>
          <w:rFonts w:ascii="Arial" w:hAnsi="Arial" w:cs="Arial" w:hint="cs"/>
          <w:rtl/>
        </w:rPr>
        <w:t xml:space="preserve"> 1</w:t>
      </w:r>
      <w:r>
        <w:rPr>
          <w:rFonts w:ascii="Arial" w:hAnsi="Arial" w:cs="Arial" w:hint="cs"/>
          <w:rtl/>
        </w:rPr>
        <w:t>,</w:t>
      </w:r>
      <w:r w:rsidRPr="00CF6101">
        <w:rPr>
          <w:rFonts w:ascii="Arial" w:hAnsi="Arial" w:cs="Arial"/>
          <w:rtl/>
        </w:rPr>
        <w:t xml:space="preserve"> בשיחה בין ירמה לחואן</w:t>
      </w:r>
      <w:r w:rsidR="003A4D91">
        <w:rPr>
          <w:rFonts w:ascii="Arial" w:hAnsi="Arial" w:cs="Arial" w:hint="cs"/>
          <w:rtl/>
        </w:rPr>
        <w:t>,</w:t>
      </w:r>
      <w:r w:rsidRPr="00CF6101">
        <w:rPr>
          <w:rFonts w:ascii="Arial" w:hAnsi="Arial" w:cs="Arial"/>
          <w:rtl/>
        </w:rPr>
        <w:t xml:space="preserve"> ירמה באה בטענות בפני חואן</w:t>
      </w:r>
      <w:r>
        <w:rPr>
          <w:rFonts w:ascii="Arial" w:hAnsi="Arial" w:cs="Arial" w:hint="cs"/>
          <w:rtl/>
        </w:rPr>
        <w:t>,</w:t>
      </w:r>
      <w:r w:rsidRPr="00CF6101">
        <w:rPr>
          <w:rFonts w:ascii="Arial" w:hAnsi="Arial" w:cs="Arial"/>
          <w:rtl/>
        </w:rPr>
        <w:t xml:space="preserve"> שהוא לא דואג </w:t>
      </w:r>
      <w:r w:rsidRPr="00930AEA">
        <w:rPr>
          <w:rFonts w:ascii="Arial" w:hAnsi="Arial" w:cs="Arial"/>
          <w:color w:val="800000"/>
          <w:rtl/>
        </w:rPr>
        <w:t>לה</w:t>
      </w:r>
      <w:r w:rsidRPr="00930AEA">
        <w:rPr>
          <w:rFonts w:ascii="Arial" w:hAnsi="Arial" w:cs="Arial" w:hint="cs"/>
          <w:color w:val="800000"/>
          <w:rtl/>
        </w:rPr>
        <w:t>וליד עימה ילד</w:t>
      </w:r>
      <w:r w:rsidR="003A4D91">
        <w:rPr>
          <w:rFonts w:ascii="Arial" w:hAnsi="Arial" w:cs="Arial" w:hint="cs"/>
          <w:color w:val="800000"/>
          <w:rtl/>
        </w:rPr>
        <w:t>:</w:t>
      </w:r>
      <w:r w:rsidR="003A4D91">
        <w:rPr>
          <w:rFonts w:ascii="Arial" w:hAnsi="Arial" w:cs="Arial"/>
          <w:rtl/>
        </w:rPr>
        <w:t xml:space="preserve"> "</w:t>
      </w:r>
      <w:r w:rsidRPr="003A4D91">
        <w:rPr>
          <w:rFonts w:ascii="Arial" w:hAnsi="Arial" w:cs="Arial"/>
          <w:sz w:val="20"/>
          <w:szCs w:val="20"/>
          <w:rtl/>
        </w:rPr>
        <w:t>אפילו אבנים מתרככות מכוח הגשם הניתך ומצמיחות עשבים,</w:t>
      </w:r>
      <w:r w:rsidR="003A4D91" w:rsidRPr="003A4D91">
        <w:rPr>
          <w:rFonts w:ascii="Arial" w:hAnsi="Arial" w:cs="Arial"/>
          <w:sz w:val="20"/>
          <w:szCs w:val="20"/>
          <w:rtl/>
        </w:rPr>
        <w:t xml:space="preserve"> שאומרים עליהם כי אין בהם תועלת</w:t>
      </w:r>
      <w:r w:rsidR="003A4D91" w:rsidRPr="003A4D91">
        <w:rPr>
          <w:rFonts w:ascii="Arial" w:hAnsi="Arial" w:cs="Arial" w:hint="cs"/>
          <w:sz w:val="20"/>
          <w:szCs w:val="20"/>
          <w:rtl/>
        </w:rPr>
        <w:t xml:space="preserve">: </w:t>
      </w:r>
      <w:r w:rsidRPr="003A4D91">
        <w:rPr>
          <w:rFonts w:ascii="Arial" w:hAnsi="Arial" w:cs="Arial"/>
          <w:sz w:val="20"/>
          <w:szCs w:val="20"/>
          <w:rtl/>
        </w:rPr>
        <w:t xml:space="preserve">'בעשבים אין כל תועלת'. אבל </w:t>
      </w:r>
      <w:r w:rsidRPr="003A4D91">
        <w:rPr>
          <w:rFonts w:ascii="Arial" w:hAnsi="Arial" w:cs="Arial"/>
          <w:sz w:val="20"/>
          <w:szCs w:val="20"/>
          <w:u w:val="single"/>
          <w:rtl/>
        </w:rPr>
        <w:t>אני רואה כבר היטב איך יניעו את פרחיהם הצהובים ברוח</w:t>
      </w:r>
      <w:r w:rsidRPr="00CF6101">
        <w:rPr>
          <w:rFonts w:ascii="Arial" w:hAnsi="Arial" w:cs="Arial"/>
          <w:rtl/>
        </w:rPr>
        <w:t>".</w:t>
      </w:r>
      <w:r>
        <w:rPr>
          <w:rFonts w:ascii="Arial" w:hAnsi="Arial" w:cs="Arial" w:hint="cs"/>
          <w:rtl/>
        </w:rPr>
        <w:t xml:space="preserve"> </w:t>
      </w:r>
      <w:r w:rsidRPr="00CF6101">
        <w:rPr>
          <w:rFonts w:ascii="Arial" w:hAnsi="Arial" w:cs="Arial"/>
          <w:rtl/>
        </w:rPr>
        <w:t>ירמה מתארת בפני חואן מצב שבו ישנן אבנים שעליהם צומחים עשבים</w:t>
      </w:r>
      <w:r>
        <w:rPr>
          <w:rFonts w:ascii="Arial" w:hAnsi="Arial" w:cs="Arial" w:hint="cs"/>
          <w:rtl/>
        </w:rPr>
        <w:t>,</w:t>
      </w:r>
      <w:r w:rsidR="00537EE8">
        <w:rPr>
          <w:rFonts w:ascii="Arial" w:hAnsi="Arial" w:cs="Arial"/>
          <w:rtl/>
        </w:rPr>
        <w:t xml:space="preserve"> ו</w:t>
      </w:r>
      <w:r w:rsidRPr="00CF6101">
        <w:rPr>
          <w:rFonts w:ascii="Arial" w:hAnsi="Arial" w:cs="Arial"/>
          <w:rtl/>
        </w:rPr>
        <w:t>שאר האנשים אומרים שהעשבים האלה חסרי תועלת, אך היא רו</w:t>
      </w:r>
      <w:r w:rsidR="00537EE8">
        <w:rPr>
          <w:rFonts w:ascii="Arial" w:hAnsi="Arial" w:cs="Arial"/>
          <w:rtl/>
        </w:rPr>
        <w:t>אה איך העשבים האלה יצמיחו פרחים</w:t>
      </w:r>
      <w:r w:rsidR="00537EE8">
        <w:rPr>
          <w:rFonts w:ascii="Arial" w:hAnsi="Arial" w:cs="Arial" w:hint="cs"/>
          <w:rtl/>
        </w:rPr>
        <w:t>.</w:t>
      </w:r>
      <w:r w:rsidRPr="00CF6101">
        <w:rPr>
          <w:rFonts w:ascii="Arial" w:hAnsi="Arial" w:cs="Arial"/>
          <w:rtl/>
        </w:rPr>
        <w:t xml:space="preserve"> היא למעשה רואה את פוטנציאל ההולדה שמתממש</w:t>
      </w:r>
      <w:r>
        <w:rPr>
          <w:rFonts w:ascii="Arial" w:hAnsi="Arial" w:cs="Arial" w:hint="cs"/>
          <w:rtl/>
        </w:rPr>
        <w:t>.</w:t>
      </w:r>
      <w:r w:rsidRPr="00CF6101">
        <w:rPr>
          <w:rFonts w:ascii="Arial" w:hAnsi="Arial" w:cs="Arial"/>
          <w:rtl/>
        </w:rPr>
        <w:t xml:space="preserve"> </w:t>
      </w:r>
      <w:r>
        <w:rPr>
          <w:rFonts w:ascii="Arial" w:hAnsi="Arial" w:cs="Arial" w:hint="cs"/>
          <w:rtl/>
        </w:rPr>
        <w:t xml:space="preserve">אפילו </w:t>
      </w:r>
      <w:r w:rsidRPr="00CF6101">
        <w:rPr>
          <w:rFonts w:ascii="Arial" w:hAnsi="Arial" w:cs="Arial"/>
          <w:rtl/>
        </w:rPr>
        <w:t xml:space="preserve">העשבים השוטים אינם </w:t>
      </w:r>
      <w:r>
        <w:rPr>
          <w:rFonts w:ascii="Arial" w:hAnsi="Arial" w:cs="Arial" w:hint="cs"/>
          <w:rtl/>
        </w:rPr>
        <w:t xml:space="preserve">רק </w:t>
      </w:r>
      <w:r w:rsidRPr="00CF6101">
        <w:rPr>
          <w:rFonts w:ascii="Arial" w:hAnsi="Arial" w:cs="Arial"/>
          <w:rtl/>
        </w:rPr>
        <w:t>ליופי</w:t>
      </w:r>
      <w:r>
        <w:rPr>
          <w:rFonts w:ascii="Arial" w:hAnsi="Arial" w:cs="Arial" w:hint="cs"/>
          <w:rtl/>
        </w:rPr>
        <w:t xml:space="preserve">. </w:t>
      </w:r>
      <w:r w:rsidRPr="00930AEA">
        <w:rPr>
          <w:rFonts w:ascii="Arial" w:hAnsi="Arial" w:cs="Arial" w:hint="cs"/>
          <w:color w:val="800000"/>
          <w:rtl/>
        </w:rPr>
        <w:t>לא כל שכן</w:t>
      </w:r>
      <w:r>
        <w:rPr>
          <w:rFonts w:ascii="Arial" w:hAnsi="Arial" w:cs="Arial" w:hint="cs"/>
          <w:rtl/>
        </w:rPr>
        <w:t xml:space="preserve"> </w:t>
      </w:r>
      <w:r w:rsidRPr="00CF6101">
        <w:rPr>
          <w:rFonts w:ascii="Arial" w:hAnsi="Arial" w:cs="Arial"/>
          <w:rtl/>
        </w:rPr>
        <w:t xml:space="preserve">הפרחים שלכאורה הם אסתטיים בלבד, </w:t>
      </w:r>
      <w:r>
        <w:rPr>
          <w:rFonts w:ascii="Arial" w:hAnsi="Arial" w:cs="Arial" w:hint="cs"/>
          <w:rtl/>
        </w:rPr>
        <w:t xml:space="preserve">ובאמת הם </w:t>
      </w:r>
      <w:r w:rsidRPr="00CF6101">
        <w:rPr>
          <w:rFonts w:ascii="Arial" w:hAnsi="Arial" w:cs="Arial"/>
          <w:rtl/>
        </w:rPr>
        <w:t>עתידים להניב פירות. המטפורה להולדה.</w:t>
      </w:r>
    </w:p>
    <w:p w:rsidR="0009443A" w:rsidRPr="00537EE8" w:rsidRDefault="0009443A" w:rsidP="00537EE8">
      <w:pPr>
        <w:spacing w:line="360" w:lineRule="auto"/>
        <w:rPr>
          <w:rFonts w:ascii="Arial" w:hAnsi="Arial" w:cs="Arial"/>
          <w:sz w:val="24"/>
          <w:szCs w:val="24"/>
          <w:rtl/>
        </w:rPr>
      </w:pPr>
      <w:r w:rsidRPr="00537EE8">
        <w:rPr>
          <w:rFonts w:ascii="Arial" w:hAnsi="Arial" w:cs="Arial"/>
          <w:sz w:val="24"/>
          <w:szCs w:val="24"/>
          <w:rtl/>
        </w:rPr>
        <w:t>בהמשך</w:t>
      </w:r>
      <w:r w:rsidRPr="00537EE8">
        <w:rPr>
          <w:rFonts w:ascii="Arial" w:hAnsi="Arial" w:cs="Arial" w:hint="cs"/>
          <w:sz w:val="24"/>
          <w:szCs w:val="24"/>
          <w:rtl/>
        </w:rPr>
        <w:t>,</w:t>
      </w:r>
      <w:r w:rsidRPr="00537EE8">
        <w:rPr>
          <w:rFonts w:ascii="Arial" w:hAnsi="Arial" w:cs="Arial"/>
          <w:sz w:val="24"/>
          <w:szCs w:val="24"/>
          <w:rtl/>
        </w:rPr>
        <w:t xml:space="preserve"> בשיחה של ירמה ומריה </w:t>
      </w:r>
      <w:r w:rsidRPr="00537EE8">
        <w:rPr>
          <w:rFonts w:ascii="Arial" w:hAnsi="Arial" w:cs="Arial" w:hint="cs"/>
          <w:sz w:val="24"/>
          <w:szCs w:val="24"/>
          <w:rtl/>
        </w:rPr>
        <w:t>ב</w:t>
      </w:r>
      <w:r w:rsidRPr="00537EE8">
        <w:rPr>
          <w:rFonts w:ascii="Arial" w:hAnsi="Arial" w:cs="Arial"/>
          <w:sz w:val="24"/>
          <w:szCs w:val="24"/>
          <w:rtl/>
        </w:rPr>
        <w:t xml:space="preserve">מערכה א' תמונה </w:t>
      </w:r>
      <w:r w:rsidR="00537EE8" w:rsidRPr="00537EE8">
        <w:rPr>
          <w:rFonts w:ascii="Arial" w:hAnsi="Arial" w:cs="Arial" w:hint="cs"/>
          <w:sz w:val="24"/>
          <w:szCs w:val="24"/>
          <w:rtl/>
        </w:rPr>
        <w:t>1</w:t>
      </w:r>
      <w:r w:rsidRPr="00537EE8">
        <w:rPr>
          <w:rFonts w:ascii="Arial" w:hAnsi="Arial" w:cs="Arial" w:hint="cs"/>
          <w:sz w:val="24"/>
          <w:szCs w:val="24"/>
          <w:rtl/>
        </w:rPr>
        <w:t>,</w:t>
      </w:r>
      <w:r w:rsidRPr="00537EE8">
        <w:rPr>
          <w:rFonts w:ascii="Arial" w:hAnsi="Arial" w:cs="Arial"/>
          <w:sz w:val="24"/>
          <w:szCs w:val="24"/>
          <w:rtl/>
        </w:rPr>
        <w:t xml:space="preserve"> ירמה אומרת למריה</w:t>
      </w:r>
      <w:r w:rsidR="00537EE8" w:rsidRPr="00537EE8">
        <w:rPr>
          <w:rFonts w:ascii="Arial" w:hAnsi="Arial" w:cs="Arial" w:hint="cs"/>
          <w:sz w:val="24"/>
          <w:szCs w:val="24"/>
          <w:rtl/>
        </w:rPr>
        <w:t>:</w:t>
      </w:r>
      <w:r w:rsidRPr="00CF6101">
        <w:rPr>
          <w:rFonts w:ascii="Arial" w:hAnsi="Arial" w:cs="Arial"/>
          <w:rtl/>
        </w:rPr>
        <w:t xml:space="preserve"> </w:t>
      </w:r>
      <w:r w:rsidRPr="001E3E94">
        <w:rPr>
          <w:rFonts w:ascii="Arial" w:hAnsi="Arial" w:cs="Arial"/>
          <w:i/>
          <w:iCs/>
          <w:rtl/>
        </w:rPr>
        <w:t>"</w:t>
      </w:r>
      <w:r w:rsidRPr="00537EE8">
        <w:rPr>
          <w:rFonts w:ascii="Arial" w:hAnsi="Arial" w:cs="Arial"/>
          <w:i/>
          <w:iCs/>
          <w:sz w:val="20"/>
          <w:szCs w:val="20"/>
          <w:u w:val="single"/>
          <w:rtl/>
        </w:rPr>
        <w:t>לגדל ילד זה לא כמו לגדל צרור של ורדים</w:t>
      </w:r>
      <w:r w:rsidRPr="00537EE8">
        <w:rPr>
          <w:rFonts w:ascii="Arial" w:hAnsi="Arial" w:cs="Arial" w:hint="cs"/>
          <w:i/>
          <w:iCs/>
          <w:rtl/>
        </w:rPr>
        <w:t>"</w:t>
      </w:r>
      <w:r w:rsidRPr="00537EE8">
        <w:rPr>
          <w:rFonts w:ascii="Arial" w:hAnsi="Arial" w:cs="Arial"/>
          <w:rtl/>
        </w:rPr>
        <w:t xml:space="preserve">. </w:t>
      </w:r>
      <w:r w:rsidRPr="00CF6101">
        <w:rPr>
          <w:rFonts w:ascii="Arial" w:hAnsi="Arial" w:cs="Arial"/>
          <w:rtl/>
        </w:rPr>
        <w:t>עלינו לסבול כדי לגדלם"</w:t>
      </w:r>
      <w:r>
        <w:rPr>
          <w:rFonts w:ascii="Arial" w:hAnsi="Arial" w:cs="Arial" w:hint="cs"/>
          <w:rtl/>
        </w:rPr>
        <w:t xml:space="preserve">. </w:t>
      </w:r>
      <w:r w:rsidRPr="00537EE8">
        <w:rPr>
          <w:rFonts w:ascii="Arial" w:hAnsi="Arial" w:cs="Arial"/>
          <w:sz w:val="24"/>
          <w:szCs w:val="24"/>
          <w:rtl/>
        </w:rPr>
        <w:t>ירמה טוענת בפני מרי</w:t>
      </w:r>
      <w:r w:rsidR="00537EE8">
        <w:rPr>
          <w:rFonts w:ascii="Arial" w:hAnsi="Arial" w:cs="Arial" w:hint="cs"/>
          <w:sz w:val="24"/>
          <w:szCs w:val="24"/>
          <w:rtl/>
        </w:rPr>
        <w:t>ה</w:t>
      </w:r>
      <w:r w:rsidRPr="00537EE8">
        <w:rPr>
          <w:rFonts w:ascii="Arial" w:hAnsi="Arial" w:cs="Arial" w:hint="cs"/>
          <w:sz w:val="24"/>
          <w:szCs w:val="24"/>
          <w:rtl/>
        </w:rPr>
        <w:t>,</w:t>
      </w:r>
      <w:r w:rsidRPr="00537EE8">
        <w:rPr>
          <w:rFonts w:ascii="Arial" w:hAnsi="Arial" w:cs="Arial"/>
          <w:sz w:val="24"/>
          <w:szCs w:val="24"/>
          <w:rtl/>
        </w:rPr>
        <w:t xml:space="preserve"> שצריך לסבול כדי לגדל ילדים, שזה לא דבר פשוט שנוצר בידי המים </w:t>
      </w:r>
      <w:r w:rsidRPr="00537EE8">
        <w:rPr>
          <w:rFonts w:ascii="Arial" w:hAnsi="Arial" w:cs="Arial"/>
          <w:sz w:val="24"/>
          <w:szCs w:val="24"/>
          <w:highlight w:val="yellow"/>
          <w:rtl/>
        </w:rPr>
        <w:t>(</w:t>
      </w:r>
      <w:r w:rsidRPr="00537EE8">
        <w:rPr>
          <w:rFonts w:ascii="Arial" w:hAnsi="Arial" w:cs="Arial"/>
          <w:sz w:val="24"/>
          <w:szCs w:val="24"/>
          <w:rtl/>
        </w:rPr>
        <w:t>סמל לפוריות</w:t>
      </w:r>
      <w:r w:rsidRPr="00537EE8">
        <w:rPr>
          <w:rFonts w:ascii="Arial" w:hAnsi="Arial" w:cs="Arial"/>
          <w:sz w:val="24"/>
          <w:szCs w:val="24"/>
          <w:highlight w:val="yellow"/>
          <w:rtl/>
        </w:rPr>
        <w:t>)</w:t>
      </w:r>
      <w:r w:rsidRPr="00537EE8">
        <w:rPr>
          <w:rFonts w:ascii="Arial" w:hAnsi="Arial" w:cs="Arial"/>
          <w:sz w:val="24"/>
          <w:szCs w:val="24"/>
          <w:rtl/>
        </w:rPr>
        <w:t xml:space="preserve"> וזקוק למים כדי לחיות, ילדים זקוקים ליותר מזה.</w:t>
      </w:r>
    </w:p>
    <w:p w:rsidR="0009443A" w:rsidRPr="00537EE8" w:rsidRDefault="0009443A" w:rsidP="00537EE8">
      <w:pPr>
        <w:spacing w:line="360" w:lineRule="auto"/>
        <w:rPr>
          <w:rFonts w:ascii="Arial" w:hAnsi="Arial" w:cs="Arial"/>
          <w:sz w:val="24"/>
          <w:szCs w:val="24"/>
          <w:rtl/>
        </w:rPr>
      </w:pPr>
      <w:r w:rsidRPr="00537EE8">
        <w:rPr>
          <w:rFonts w:ascii="Arial" w:hAnsi="Arial" w:cs="Arial"/>
          <w:sz w:val="24"/>
          <w:szCs w:val="24"/>
          <w:rtl/>
        </w:rPr>
        <w:t xml:space="preserve">במערכה א' תמונה </w:t>
      </w:r>
      <w:r w:rsidR="00537EE8">
        <w:rPr>
          <w:rFonts w:ascii="Arial" w:hAnsi="Arial" w:cs="Arial" w:hint="cs"/>
          <w:sz w:val="24"/>
          <w:szCs w:val="24"/>
          <w:rtl/>
        </w:rPr>
        <w:t>2</w:t>
      </w:r>
      <w:r w:rsidRPr="00537EE8">
        <w:rPr>
          <w:rFonts w:ascii="Arial" w:hAnsi="Arial" w:cs="Arial"/>
          <w:sz w:val="24"/>
          <w:szCs w:val="24"/>
          <w:rtl/>
        </w:rPr>
        <w:t xml:space="preserve"> בשיחה של ירמה עם האישה הזקנה</w:t>
      </w:r>
      <w:r w:rsidRPr="00537EE8">
        <w:rPr>
          <w:rFonts w:ascii="Arial" w:hAnsi="Arial" w:cs="Arial" w:hint="cs"/>
          <w:sz w:val="24"/>
          <w:szCs w:val="24"/>
          <w:rtl/>
        </w:rPr>
        <w:t>,</w:t>
      </w:r>
      <w:r w:rsidRPr="00537EE8">
        <w:rPr>
          <w:rFonts w:ascii="Arial" w:hAnsi="Arial" w:cs="Arial"/>
          <w:sz w:val="24"/>
          <w:szCs w:val="24"/>
          <w:rtl/>
        </w:rPr>
        <w:t xml:space="preserve"> אשר </w:t>
      </w:r>
      <w:r w:rsidRPr="00537EE8">
        <w:rPr>
          <w:rFonts w:ascii="Arial" w:hAnsi="Arial" w:cs="Arial" w:hint="cs"/>
          <w:sz w:val="24"/>
          <w:szCs w:val="24"/>
          <w:rtl/>
        </w:rPr>
        <w:t xml:space="preserve">מספרת </w:t>
      </w:r>
      <w:r w:rsidRPr="00537EE8">
        <w:rPr>
          <w:rFonts w:ascii="Arial" w:hAnsi="Arial" w:cs="Arial"/>
          <w:sz w:val="24"/>
          <w:szCs w:val="24"/>
          <w:rtl/>
        </w:rPr>
        <w:t xml:space="preserve">לירמה כיצד </w:t>
      </w:r>
      <w:r w:rsidRPr="00537EE8">
        <w:rPr>
          <w:rFonts w:ascii="Arial" w:hAnsi="Arial" w:cs="Arial" w:hint="cs"/>
          <w:sz w:val="24"/>
          <w:szCs w:val="24"/>
          <w:rtl/>
        </w:rPr>
        <w:t>ילדה, היא מתארת את ירמה במילים:</w:t>
      </w:r>
      <w:r>
        <w:rPr>
          <w:rFonts w:ascii="Arial" w:hAnsi="Arial" w:cs="Arial" w:hint="cs"/>
          <w:rtl/>
        </w:rPr>
        <w:t xml:space="preserve"> </w:t>
      </w:r>
      <w:r w:rsidRPr="001E3E94">
        <w:rPr>
          <w:rFonts w:ascii="Arial" w:hAnsi="Arial" w:cs="Arial"/>
          <w:i/>
          <w:iCs/>
          <w:rtl/>
        </w:rPr>
        <w:t>"</w:t>
      </w:r>
      <w:r w:rsidRPr="001E3E94">
        <w:rPr>
          <w:rFonts w:ascii="Arial" w:hAnsi="Arial" w:cs="Arial"/>
          <w:i/>
          <w:iCs/>
          <w:u w:val="single"/>
          <w:rtl/>
        </w:rPr>
        <w:t>איי, איזה פרח פתוח</w:t>
      </w:r>
      <w:r w:rsidRPr="001E3E94">
        <w:rPr>
          <w:rFonts w:ascii="Arial" w:hAnsi="Arial" w:cs="Arial"/>
          <w:i/>
          <w:iCs/>
          <w:rtl/>
        </w:rPr>
        <w:t>! איזה יצור יפיפה את!"</w:t>
      </w:r>
      <w:r>
        <w:rPr>
          <w:rFonts w:ascii="Arial" w:hAnsi="Arial" w:cs="Arial" w:hint="cs"/>
          <w:rtl/>
        </w:rPr>
        <w:t xml:space="preserve"> </w:t>
      </w:r>
      <w:r w:rsidRPr="00537EE8">
        <w:rPr>
          <w:rFonts w:ascii="Arial" w:hAnsi="Arial" w:cs="Arial"/>
          <w:sz w:val="24"/>
          <w:szCs w:val="24"/>
          <w:rtl/>
        </w:rPr>
        <w:t xml:space="preserve">לפי דעתי </w:t>
      </w:r>
      <w:r w:rsidRPr="00537EE8">
        <w:rPr>
          <w:rFonts w:ascii="Arial" w:hAnsi="Arial" w:cs="Arial" w:hint="cs"/>
          <w:color w:val="800000"/>
          <w:sz w:val="24"/>
          <w:szCs w:val="24"/>
          <w:rtl/>
        </w:rPr>
        <w:t>היא מתכוונת לכך,</w:t>
      </w:r>
      <w:r w:rsidRPr="00537EE8">
        <w:rPr>
          <w:rFonts w:ascii="Arial" w:hAnsi="Arial" w:cs="Arial" w:hint="cs"/>
          <w:sz w:val="24"/>
          <w:szCs w:val="24"/>
          <w:rtl/>
        </w:rPr>
        <w:t xml:space="preserve"> </w:t>
      </w:r>
      <w:r w:rsidRPr="00537EE8">
        <w:rPr>
          <w:rFonts w:ascii="Arial" w:hAnsi="Arial" w:cs="Arial"/>
          <w:sz w:val="24"/>
          <w:szCs w:val="24"/>
          <w:rtl/>
        </w:rPr>
        <w:t>שירמה היא אכן פורייה</w:t>
      </w:r>
      <w:r w:rsidRPr="00537EE8">
        <w:rPr>
          <w:rFonts w:ascii="Arial" w:hAnsi="Arial" w:cs="Arial" w:hint="cs"/>
          <w:sz w:val="24"/>
          <w:szCs w:val="24"/>
          <w:rtl/>
        </w:rPr>
        <w:t>. "</w:t>
      </w:r>
      <w:r w:rsidRPr="00537EE8">
        <w:rPr>
          <w:rFonts w:ascii="Arial" w:hAnsi="Arial" w:cs="Arial"/>
          <w:sz w:val="24"/>
          <w:szCs w:val="24"/>
          <w:rtl/>
        </w:rPr>
        <w:t>פרח</w:t>
      </w:r>
      <w:r w:rsidRPr="00537EE8">
        <w:rPr>
          <w:rFonts w:ascii="Arial" w:hAnsi="Arial" w:cs="Arial" w:hint="cs"/>
          <w:sz w:val="24"/>
          <w:szCs w:val="24"/>
          <w:rtl/>
        </w:rPr>
        <w:t>"</w:t>
      </w:r>
      <w:r w:rsidRPr="00537EE8">
        <w:rPr>
          <w:rFonts w:ascii="Arial" w:hAnsi="Arial" w:cs="Arial"/>
          <w:sz w:val="24"/>
          <w:szCs w:val="24"/>
          <w:rtl/>
        </w:rPr>
        <w:t xml:space="preserve"> </w:t>
      </w:r>
      <w:r w:rsidRPr="00537EE8">
        <w:rPr>
          <w:rFonts w:ascii="Arial" w:hAnsi="Arial" w:cs="Arial" w:hint="cs"/>
          <w:sz w:val="24"/>
          <w:szCs w:val="24"/>
          <w:rtl/>
        </w:rPr>
        <w:t xml:space="preserve">שלה </w:t>
      </w:r>
      <w:r w:rsidRPr="00537EE8">
        <w:rPr>
          <w:rFonts w:ascii="Arial" w:hAnsi="Arial" w:cs="Arial"/>
          <w:sz w:val="24"/>
          <w:szCs w:val="24"/>
          <w:rtl/>
        </w:rPr>
        <w:t>(</w:t>
      </w:r>
      <w:r w:rsidRPr="00537EE8">
        <w:rPr>
          <w:rFonts w:ascii="Arial" w:hAnsi="Arial" w:cs="Arial" w:hint="cs"/>
          <w:sz w:val="24"/>
          <w:szCs w:val="24"/>
          <w:rtl/>
        </w:rPr>
        <w:t xml:space="preserve">העשוי ליצג את </w:t>
      </w:r>
      <w:r w:rsidRPr="00537EE8">
        <w:rPr>
          <w:rFonts w:ascii="Arial" w:hAnsi="Arial" w:cs="Arial"/>
          <w:sz w:val="24"/>
          <w:szCs w:val="24"/>
          <w:rtl/>
        </w:rPr>
        <w:t>איבר המין הנשי שלה</w:t>
      </w:r>
      <w:r w:rsidRPr="00537EE8">
        <w:rPr>
          <w:rFonts w:ascii="Arial" w:hAnsi="Arial" w:cs="Arial" w:hint="cs"/>
          <w:sz w:val="24"/>
          <w:szCs w:val="24"/>
          <w:rtl/>
        </w:rPr>
        <w:t>)</w:t>
      </w:r>
      <w:r w:rsidRPr="00537EE8">
        <w:rPr>
          <w:rFonts w:ascii="Arial" w:hAnsi="Arial" w:cs="Arial"/>
          <w:sz w:val="24"/>
          <w:szCs w:val="24"/>
          <w:rtl/>
        </w:rPr>
        <w:t xml:space="preserve"> הוא פתוח, שזה אומר שהיא יכולה להיכנס להיריון</w:t>
      </w:r>
      <w:r w:rsidRPr="00537EE8">
        <w:rPr>
          <w:rFonts w:ascii="Arial" w:hAnsi="Arial" w:cs="Arial" w:hint="cs"/>
          <w:sz w:val="24"/>
          <w:szCs w:val="24"/>
          <w:rtl/>
        </w:rPr>
        <w:t xml:space="preserve">. כאן יש </w:t>
      </w:r>
      <w:r w:rsidRPr="00537EE8">
        <w:rPr>
          <w:rFonts w:ascii="Arial" w:hAnsi="Arial" w:cs="Arial" w:hint="cs"/>
          <w:color w:val="800000"/>
          <w:sz w:val="24"/>
          <w:szCs w:val="24"/>
          <w:rtl/>
        </w:rPr>
        <w:t xml:space="preserve">התיחסות מרומזת לכך, </w:t>
      </w:r>
      <w:r w:rsidR="00537EE8">
        <w:rPr>
          <w:rFonts w:ascii="Arial" w:hAnsi="Arial" w:cs="Arial"/>
          <w:sz w:val="24"/>
          <w:szCs w:val="24"/>
          <w:rtl/>
        </w:rPr>
        <w:t>שבעלה הוא העקר.</w:t>
      </w:r>
    </w:p>
    <w:p w:rsidR="0009443A" w:rsidRPr="00537EE8" w:rsidRDefault="0009443A" w:rsidP="00537EE8">
      <w:pPr>
        <w:spacing w:line="360" w:lineRule="auto"/>
        <w:rPr>
          <w:rFonts w:ascii="Arial" w:hAnsi="Arial" w:cs="Arial"/>
          <w:sz w:val="24"/>
          <w:szCs w:val="24"/>
          <w:rtl/>
        </w:rPr>
      </w:pPr>
      <w:r w:rsidRPr="00537EE8">
        <w:rPr>
          <w:rFonts w:ascii="Arial" w:hAnsi="Arial" w:cs="Arial"/>
          <w:sz w:val="24"/>
          <w:szCs w:val="24"/>
          <w:rtl/>
        </w:rPr>
        <w:t xml:space="preserve">לקראת סוף המחזה מערכה שלישית תמונה </w:t>
      </w:r>
      <w:r w:rsidR="00537EE8">
        <w:rPr>
          <w:rFonts w:ascii="Arial" w:hAnsi="Arial" w:cs="Arial" w:hint="cs"/>
          <w:sz w:val="24"/>
          <w:szCs w:val="24"/>
          <w:rtl/>
        </w:rPr>
        <w:t>2,</w:t>
      </w:r>
      <w:r w:rsidRPr="00537EE8">
        <w:rPr>
          <w:rFonts w:ascii="Arial" w:hAnsi="Arial" w:cs="Arial"/>
          <w:sz w:val="24"/>
          <w:szCs w:val="24"/>
          <w:rtl/>
        </w:rPr>
        <w:t xml:space="preserve"> בתיאור האורגיה</w:t>
      </w:r>
      <w:r w:rsidRPr="00537EE8">
        <w:rPr>
          <w:rFonts w:ascii="Arial" w:hAnsi="Arial" w:cs="Arial" w:hint="cs"/>
          <w:sz w:val="24"/>
          <w:szCs w:val="24"/>
          <w:rtl/>
        </w:rPr>
        <w:t>,</w:t>
      </w:r>
      <w:r w:rsidRPr="00537EE8">
        <w:rPr>
          <w:rFonts w:ascii="Arial" w:hAnsi="Arial" w:cs="Arial"/>
          <w:sz w:val="24"/>
          <w:szCs w:val="24"/>
          <w:rtl/>
        </w:rPr>
        <w:t xml:space="preserve"> מקהלת הנשים אומרת</w:t>
      </w:r>
      <w:r w:rsidRPr="00537EE8">
        <w:rPr>
          <w:rFonts w:ascii="Arial" w:hAnsi="Arial" w:cs="Arial" w:hint="cs"/>
          <w:sz w:val="24"/>
          <w:szCs w:val="24"/>
          <w:rtl/>
        </w:rPr>
        <w:t>:</w:t>
      </w:r>
      <w:r w:rsidRPr="00CF6101">
        <w:rPr>
          <w:rFonts w:ascii="Arial" w:hAnsi="Arial" w:cs="Arial"/>
          <w:rtl/>
        </w:rPr>
        <w:t xml:space="preserve"> </w:t>
      </w:r>
      <w:r w:rsidRPr="005F36B5">
        <w:rPr>
          <w:rFonts w:ascii="Arial" w:hAnsi="Arial" w:cs="Arial"/>
          <w:i/>
          <w:iCs/>
          <w:rtl/>
        </w:rPr>
        <w:t>"</w:t>
      </w:r>
      <w:r w:rsidRPr="005F36B5">
        <w:rPr>
          <w:rFonts w:ascii="Arial" w:hAnsi="Arial" w:cs="Arial"/>
          <w:i/>
          <w:iCs/>
          <w:u w:val="single"/>
          <w:rtl/>
        </w:rPr>
        <w:t>אלי</w:t>
      </w:r>
      <w:r w:rsidR="00537EE8">
        <w:rPr>
          <w:rFonts w:ascii="Arial" w:hAnsi="Arial" w:cs="Arial" w:hint="cs"/>
          <w:i/>
          <w:iCs/>
          <w:u w:val="single"/>
          <w:rtl/>
        </w:rPr>
        <w:t>,</w:t>
      </w:r>
      <w:r w:rsidRPr="005F36B5">
        <w:rPr>
          <w:rFonts w:ascii="Arial" w:hAnsi="Arial" w:cs="Arial"/>
          <w:i/>
          <w:iCs/>
          <w:u w:val="single"/>
          <w:rtl/>
        </w:rPr>
        <w:t xml:space="preserve"> שיפרח לי הוורד</w:t>
      </w:r>
      <w:r w:rsidRPr="005F36B5">
        <w:rPr>
          <w:rFonts w:ascii="Arial" w:hAnsi="Arial" w:cs="Arial"/>
          <w:i/>
          <w:iCs/>
          <w:rtl/>
        </w:rPr>
        <w:t>"</w:t>
      </w:r>
      <w:r w:rsidRPr="005F36B5">
        <w:rPr>
          <w:rFonts w:ascii="Arial" w:hAnsi="Arial" w:cs="Arial" w:hint="cs"/>
          <w:i/>
          <w:iCs/>
          <w:rtl/>
        </w:rPr>
        <w:t>.</w:t>
      </w:r>
      <w:r>
        <w:rPr>
          <w:rFonts w:ascii="Arial" w:hAnsi="Arial" w:cs="Arial" w:hint="cs"/>
          <w:rtl/>
        </w:rPr>
        <w:t xml:space="preserve"> </w:t>
      </w:r>
      <w:r w:rsidRPr="00537EE8">
        <w:rPr>
          <w:rFonts w:ascii="Arial" w:hAnsi="Arial" w:cs="Arial"/>
          <w:sz w:val="24"/>
          <w:szCs w:val="24"/>
          <w:rtl/>
        </w:rPr>
        <w:t>שזה אומר</w:t>
      </w:r>
      <w:r w:rsidRPr="00537EE8">
        <w:rPr>
          <w:rFonts w:ascii="Arial" w:hAnsi="Arial" w:cs="Arial" w:hint="cs"/>
          <w:sz w:val="24"/>
          <w:szCs w:val="24"/>
          <w:rtl/>
        </w:rPr>
        <w:t>,</w:t>
      </w:r>
      <w:r w:rsidRPr="00537EE8">
        <w:rPr>
          <w:rFonts w:ascii="Arial" w:hAnsi="Arial" w:cs="Arial"/>
          <w:sz w:val="24"/>
          <w:szCs w:val="24"/>
          <w:rtl/>
        </w:rPr>
        <w:t xml:space="preserve"> שאיבר המין הנשי שלה יפרח</w:t>
      </w:r>
      <w:r w:rsidRPr="00537EE8">
        <w:rPr>
          <w:rFonts w:ascii="Arial" w:hAnsi="Arial" w:cs="Arial" w:hint="cs"/>
          <w:sz w:val="24"/>
          <w:szCs w:val="24"/>
          <w:rtl/>
        </w:rPr>
        <w:t>,</w:t>
      </w:r>
      <w:r w:rsidRPr="00537EE8">
        <w:rPr>
          <w:rFonts w:ascii="Arial" w:hAnsi="Arial" w:cs="Arial"/>
          <w:sz w:val="24"/>
          <w:szCs w:val="24"/>
          <w:rtl/>
        </w:rPr>
        <w:t xml:space="preserve"> ובכך הן יקבלו את הילד שהן מייחלות לו.</w:t>
      </w:r>
    </w:p>
    <w:p w:rsidR="0009443A" w:rsidRDefault="0009443A" w:rsidP="0009443A">
      <w:pPr>
        <w:jc w:val="right"/>
      </w:pPr>
    </w:p>
    <w:p w:rsidR="0009443A" w:rsidRDefault="0009443A" w:rsidP="0009443A">
      <w:pPr>
        <w:jc w:val="right"/>
        <w:rPr>
          <w:rtl/>
        </w:rPr>
      </w:pPr>
      <w:r w:rsidRPr="008F4E98">
        <w:t>co.il/Pages/</w:t>
      </w:r>
      <w:proofErr w:type="spellStart"/>
      <w:r w:rsidRPr="008F4E98">
        <w:t>Description.aspx?Subj</w:t>
      </w:r>
      <w:proofErr w:type="spellEnd"/>
      <w:r w:rsidRPr="008F4E98">
        <w:t>=1&amp;Area=1&amp;ArticleID=6997</w:t>
      </w:r>
    </w:p>
    <w:p w:rsidR="0009443A" w:rsidRPr="008F4E98" w:rsidRDefault="0009443A" w:rsidP="0009443A">
      <w:pPr>
        <w:rPr>
          <w:sz w:val="24"/>
          <w:szCs w:val="24"/>
          <w:rtl/>
        </w:rPr>
      </w:pPr>
      <w:r w:rsidRPr="008F4E98">
        <w:rPr>
          <w:rFonts w:hint="cs"/>
          <w:sz w:val="24"/>
          <w:szCs w:val="24"/>
          <w:rtl/>
        </w:rPr>
        <w:t>צבי גורן</w:t>
      </w:r>
    </w:p>
    <w:tbl>
      <w:tblPr>
        <w:tblW w:w="6792" w:type="dxa"/>
        <w:tblCellSpacing w:w="0" w:type="dxa"/>
        <w:tblCellMar>
          <w:left w:w="0" w:type="dxa"/>
          <w:right w:w="0" w:type="dxa"/>
        </w:tblCellMar>
        <w:tblLook w:val="04A0" w:firstRow="1" w:lastRow="0" w:firstColumn="1" w:lastColumn="0" w:noHBand="0" w:noVBand="1"/>
      </w:tblPr>
      <w:tblGrid>
        <w:gridCol w:w="6723"/>
        <w:gridCol w:w="69"/>
      </w:tblGrid>
      <w:tr w:rsidR="0009443A" w:rsidRPr="008F4E98" w:rsidTr="00FB5107">
        <w:trPr>
          <w:tblCellSpacing w:w="0" w:type="dxa"/>
        </w:trPr>
        <w:tc>
          <w:tcPr>
            <w:tcW w:w="0" w:type="auto"/>
            <w:hideMark/>
          </w:tcPr>
          <w:tbl>
            <w:tblPr>
              <w:tblW w:w="6552" w:type="dxa"/>
              <w:jc w:val="right"/>
              <w:tblCellSpacing w:w="0" w:type="dxa"/>
              <w:tblCellMar>
                <w:left w:w="0" w:type="dxa"/>
                <w:right w:w="0" w:type="dxa"/>
              </w:tblCellMar>
              <w:tblLook w:val="04A0" w:firstRow="1" w:lastRow="0" w:firstColumn="1" w:lastColumn="0" w:noHBand="0" w:noVBand="1"/>
            </w:tblPr>
            <w:tblGrid>
              <w:gridCol w:w="6552"/>
            </w:tblGrid>
            <w:tr w:rsidR="0009443A" w:rsidRPr="008F4E98" w:rsidTr="00FB5107">
              <w:trPr>
                <w:tblCellSpacing w:w="0" w:type="dxa"/>
                <w:jc w:val="right"/>
              </w:trPr>
              <w:tc>
                <w:tcPr>
                  <w:tcW w:w="5028" w:type="dxa"/>
                  <w:shd w:val="clear" w:color="auto" w:fill="B47267"/>
                  <w:vAlign w:val="center"/>
                  <w:hideMark/>
                </w:tcPr>
                <w:p w:rsidR="0009443A" w:rsidRPr="008F4E98" w:rsidRDefault="0009443A" w:rsidP="00FB5107">
                  <w:pPr>
                    <w:spacing w:after="0" w:line="360" w:lineRule="auto"/>
                    <w:rPr>
                      <w:rFonts w:ascii="Arial" w:eastAsia="Times New Roman" w:hAnsi="Arial" w:cs="Arial"/>
                      <w:b/>
                      <w:bCs/>
                      <w:color w:val="FFFFFF"/>
                      <w:sz w:val="24"/>
                      <w:szCs w:val="24"/>
                    </w:rPr>
                  </w:pPr>
                  <w:r w:rsidRPr="008F4E98">
                    <w:rPr>
                      <w:rFonts w:ascii="Arial" w:eastAsia="Times New Roman" w:hAnsi="Arial" w:cs="Arial"/>
                      <w:b/>
                      <w:bCs/>
                      <w:color w:val="FFFFFF"/>
                      <w:sz w:val="24"/>
                      <w:szCs w:val="24"/>
                      <w:rtl/>
                    </w:rPr>
                    <w:t>"ירמה"- קינה על הרחם</w:t>
                  </w:r>
                </w:p>
              </w:tc>
            </w:tr>
          </w:tbl>
          <w:p w:rsidR="0009443A" w:rsidRPr="008F4E98" w:rsidRDefault="0009443A" w:rsidP="00FB5107">
            <w:pPr>
              <w:spacing w:after="0" w:line="360" w:lineRule="auto"/>
              <w:rPr>
                <w:rFonts w:ascii="Arial" w:eastAsia="Times New Roman" w:hAnsi="Arial" w:cs="Arial"/>
                <w:color w:val="000000"/>
                <w:sz w:val="24"/>
                <w:szCs w:val="24"/>
              </w:rPr>
            </w:pPr>
          </w:p>
        </w:tc>
        <w:tc>
          <w:tcPr>
            <w:tcW w:w="0" w:type="auto"/>
            <w:shd w:val="clear" w:color="auto" w:fill="B47267"/>
            <w:hideMark/>
          </w:tcPr>
          <w:p w:rsidR="0009443A" w:rsidRPr="008F4E98" w:rsidRDefault="0009443A" w:rsidP="00FB5107">
            <w:pPr>
              <w:spacing w:after="0" w:line="360" w:lineRule="auto"/>
              <w:rPr>
                <w:rFonts w:ascii="Arial" w:eastAsia="Times New Roman" w:hAnsi="Arial" w:cs="Arial"/>
                <w:b/>
                <w:bCs/>
                <w:color w:val="FFFFFF"/>
                <w:sz w:val="24"/>
                <w:szCs w:val="24"/>
              </w:rPr>
            </w:pPr>
            <w:r w:rsidRPr="008F4E98">
              <w:rPr>
                <w:rFonts w:ascii="Arial" w:eastAsia="Times New Roman" w:hAnsi="Arial" w:cs="Arial"/>
                <w:b/>
                <w:bCs/>
                <w:color w:val="FFFFFF"/>
                <w:sz w:val="24"/>
                <w:szCs w:val="24"/>
              </w:rPr>
              <w:t> </w:t>
            </w:r>
          </w:p>
        </w:tc>
      </w:tr>
    </w:tbl>
    <w:p w:rsidR="0009443A" w:rsidRPr="008F4E98" w:rsidRDefault="0009443A" w:rsidP="0009443A">
      <w:pPr>
        <w:spacing w:after="0" w:line="360" w:lineRule="auto"/>
        <w:rPr>
          <w:rFonts w:ascii="Times New Roman" w:eastAsia="Times New Roman" w:hAnsi="Times New Roman" w:cs="Times New Roman"/>
          <w:vanish/>
          <w:sz w:val="24"/>
          <w:szCs w:val="24"/>
        </w:rPr>
      </w:pPr>
    </w:p>
    <w:tbl>
      <w:tblPr>
        <w:tblW w:w="6792" w:type="dxa"/>
        <w:tblCellSpacing w:w="0" w:type="dxa"/>
        <w:tblCellMar>
          <w:left w:w="0" w:type="dxa"/>
          <w:right w:w="0" w:type="dxa"/>
        </w:tblCellMar>
        <w:tblLook w:val="04A0" w:firstRow="1" w:lastRow="0" w:firstColumn="1" w:lastColumn="0" w:noHBand="0" w:noVBand="1"/>
      </w:tblPr>
      <w:tblGrid>
        <w:gridCol w:w="6792"/>
      </w:tblGrid>
      <w:tr w:rsidR="0009443A" w:rsidRPr="008F4E98" w:rsidTr="00FB5107">
        <w:trPr>
          <w:tblCellSpacing w:w="0" w:type="dxa"/>
        </w:trPr>
        <w:tc>
          <w:tcPr>
            <w:tcW w:w="0" w:type="auto"/>
            <w:vAlign w:val="center"/>
            <w:hideMark/>
          </w:tcPr>
          <w:p w:rsidR="0009443A" w:rsidRPr="008F4E98" w:rsidRDefault="0009443A" w:rsidP="00FB5107">
            <w:pPr>
              <w:spacing w:after="0" w:line="360" w:lineRule="auto"/>
              <w:rPr>
                <w:rFonts w:ascii="Arial" w:eastAsia="Times New Roman" w:hAnsi="Arial" w:cs="Arial"/>
                <w:color w:val="000000"/>
                <w:sz w:val="24"/>
                <w:szCs w:val="24"/>
              </w:rPr>
            </w:pPr>
          </w:p>
        </w:tc>
      </w:tr>
    </w:tbl>
    <w:p w:rsidR="0009443A" w:rsidRPr="008F4E98" w:rsidRDefault="0009443A" w:rsidP="0009443A">
      <w:pPr>
        <w:spacing w:after="0" w:line="360" w:lineRule="auto"/>
        <w:rPr>
          <w:rFonts w:ascii="Times New Roman" w:eastAsia="Times New Roman" w:hAnsi="Times New Roman" w:cs="Times New Roman"/>
          <w:sz w:val="24"/>
          <w:szCs w:val="24"/>
        </w:rPr>
      </w:pPr>
    </w:p>
    <w:tbl>
      <w:tblPr>
        <w:tblW w:w="6650" w:type="dxa"/>
        <w:tblCellSpacing w:w="0" w:type="dxa"/>
        <w:tblInd w:w="142" w:type="dxa"/>
        <w:tblCellMar>
          <w:left w:w="0" w:type="dxa"/>
          <w:right w:w="0" w:type="dxa"/>
        </w:tblCellMar>
        <w:tblLook w:val="04A0" w:firstRow="1" w:lastRow="0" w:firstColumn="1" w:lastColumn="0" w:noHBand="0" w:noVBand="1"/>
      </w:tblPr>
      <w:tblGrid>
        <w:gridCol w:w="6650"/>
      </w:tblGrid>
      <w:tr w:rsidR="0009443A" w:rsidRPr="008F4E98" w:rsidTr="00FB5107">
        <w:trPr>
          <w:tblCellSpacing w:w="0" w:type="dxa"/>
        </w:trPr>
        <w:tc>
          <w:tcPr>
            <w:tcW w:w="6650" w:type="dxa"/>
            <w:hideMark/>
          </w:tcPr>
          <w:tbl>
            <w:tblPr>
              <w:tblpPr w:leftFromText="36" w:rightFromText="36" w:vertAnchor="text"/>
              <w:tblW w:w="3456" w:type="dxa"/>
              <w:tblCellSpacing w:w="0" w:type="dxa"/>
              <w:tblCellMar>
                <w:left w:w="0" w:type="dxa"/>
                <w:right w:w="0" w:type="dxa"/>
              </w:tblCellMar>
              <w:tblLook w:val="04A0" w:firstRow="1" w:lastRow="0" w:firstColumn="1" w:lastColumn="0" w:noHBand="0" w:noVBand="1"/>
            </w:tblPr>
            <w:tblGrid>
              <w:gridCol w:w="4237"/>
            </w:tblGrid>
            <w:tr w:rsidR="0009443A" w:rsidRPr="008F4E98" w:rsidTr="00FB5107">
              <w:trPr>
                <w:tblCellSpacing w:w="0" w:type="dxa"/>
              </w:trPr>
              <w:tc>
                <w:tcPr>
                  <w:tcW w:w="0" w:type="auto"/>
                  <w:hideMark/>
                </w:tcPr>
                <w:tbl>
                  <w:tblPr>
                    <w:tblW w:w="3456" w:type="dxa"/>
                    <w:tblCellSpacing w:w="0" w:type="dxa"/>
                    <w:tblCellMar>
                      <w:left w:w="0" w:type="dxa"/>
                      <w:right w:w="0" w:type="dxa"/>
                    </w:tblCellMar>
                    <w:tblLook w:val="04A0" w:firstRow="1" w:lastRow="0" w:firstColumn="1" w:lastColumn="0" w:noHBand="0" w:noVBand="1"/>
                  </w:tblPr>
                  <w:tblGrid>
                    <w:gridCol w:w="4170"/>
                    <w:gridCol w:w="67"/>
                  </w:tblGrid>
                  <w:tr w:rsidR="0009443A" w:rsidRPr="008F4E98" w:rsidTr="00FB5107">
                    <w:trPr>
                      <w:tblCellSpacing w:w="0" w:type="dxa"/>
                    </w:trPr>
                    <w:tc>
                      <w:tcPr>
                        <w:tcW w:w="0" w:type="auto"/>
                        <w:vAlign w:val="center"/>
                        <w:hideMark/>
                      </w:tcPr>
                      <w:p w:rsidR="0009443A" w:rsidRPr="008F4E98" w:rsidRDefault="0009443A" w:rsidP="006D12A0">
                        <w:pPr>
                          <w:spacing w:after="0" w:line="360" w:lineRule="auto"/>
                          <w:rPr>
                            <w:rFonts w:ascii="Arial" w:eastAsia="Times New Roman" w:hAnsi="Arial" w:cs="Arial"/>
                            <w:color w:val="000000"/>
                            <w:sz w:val="24"/>
                            <w:szCs w:val="24"/>
                          </w:rPr>
                        </w:pPr>
                        <w:r w:rsidRPr="008F4E98">
                          <w:rPr>
                            <w:rFonts w:ascii="Arial" w:eastAsia="Times New Roman" w:hAnsi="Arial" w:cs="Arial"/>
                            <w:noProof/>
                            <w:color w:val="000000"/>
                            <w:sz w:val="24"/>
                            <w:szCs w:val="24"/>
                          </w:rPr>
                          <w:drawing>
                            <wp:inline distT="0" distB="0" distL="0" distR="0" wp14:anchorId="37434346" wp14:editId="2A789FBC">
                              <wp:extent cx="2644140" cy="1981200"/>
                              <wp:effectExtent l="0" t="0" r="3810" b="0"/>
                              <wp:docPr id="1" name="Picture 1" descr="צילום: אייל לנדס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צילום: אייל לנדסמן"/>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4140" cy="1981200"/>
                                      </a:xfrm>
                                      <a:prstGeom prst="rect">
                                        <a:avLst/>
                                      </a:prstGeom>
                                      <a:noFill/>
                                      <a:ln>
                                        <a:noFill/>
                                      </a:ln>
                                    </pic:spPr>
                                  </pic:pic>
                                </a:graphicData>
                              </a:graphic>
                            </wp:inline>
                          </w:drawing>
                        </w:r>
                      </w:p>
                    </w:tc>
                    <w:tc>
                      <w:tcPr>
                        <w:tcW w:w="120" w:type="dxa"/>
                        <w:vAlign w:val="center"/>
                        <w:hideMark/>
                      </w:tcPr>
                      <w:p w:rsidR="0009443A" w:rsidRPr="008F4E98" w:rsidRDefault="0009443A" w:rsidP="006D12A0">
                        <w:pPr>
                          <w:spacing w:after="0" w:line="360" w:lineRule="auto"/>
                          <w:rPr>
                            <w:rFonts w:ascii="Arial" w:eastAsia="Times New Roman" w:hAnsi="Arial" w:cs="Arial"/>
                            <w:color w:val="000000"/>
                            <w:sz w:val="24"/>
                            <w:szCs w:val="24"/>
                          </w:rPr>
                        </w:pPr>
                        <w:r w:rsidRPr="008F4E98">
                          <w:rPr>
                            <w:rFonts w:ascii="Arial" w:eastAsia="Times New Roman" w:hAnsi="Arial" w:cs="Arial"/>
                            <w:color w:val="000000"/>
                            <w:sz w:val="24"/>
                            <w:szCs w:val="24"/>
                          </w:rPr>
                          <w:t> </w:t>
                        </w:r>
                      </w:p>
                    </w:tc>
                  </w:tr>
                  <w:tr w:rsidR="0009443A" w:rsidRPr="008F4E98" w:rsidTr="00FB5107">
                    <w:trPr>
                      <w:tblCellSpacing w:w="0" w:type="dxa"/>
                    </w:trPr>
                    <w:tc>
                      <w:tcPr>
                        <w:tcW w:w="0" w:type="auto"/>
                        <w:vAlign w:val="center"/>
                        <w:hideMark/>
                      </w:tcPr>
                      <w:tbl>
                        <w:tblPr>
                          <w:tblW w:w="3336" w:type="dxa"/>
                          <w:tblCellSpacing w:w="0" w:type="dxa"/>
                          <w:tblCellMar>
                            <w:left w:w="0" w:type="dxa"/>
                            <w:right w:w="0" w:type="dxa"/>
                          </w:tblCellMar>
                          <w:tblLook w:val="04A0" w:firstRow="1" w:lastRow="0" w:firstColumn="1" w:lastColumn="0" w:noHBand="0" w:noVBand="1"/>
                        </w:tblPr>
                        <w:tblGrid>
                          <w:gridCol w:w="668"/>
                          <w:gridCol w:w="667"/>
                          <w:gridCol w:w="667"/>
                          <w:gridCol w:w="667"/>
                          <w:gridCol w:w="667"/>
                        </w:tblGrid>
                        <w:tr w:rsidR="0009443A" w:rsidRPr="008F4E98" w:rsidTr="00FB5107">
                          <w:trPr>
                            <w:trHeight w:val="12"/>
                            <w:tblCellSpacing w:w="0" w:type="dxa"/>
                          </w:trPr>
                          <w:tc>
                            <w:tcPr>
                              <w:tcW w:w="0" w:type="auto"/>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c>
                            <w:tcPr>
                              <w:tcW w:w="0" w:type="auto"/>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c>
                            <w:tcPr>
                              <w:tcW w:w="0" w:type="auto"/>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c>
                            <w:tcPr>
                              <w:tcW w:w="0" w:type="auto"/>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c>
                            <w:tcPr>
                              <w:tcW w:w="0" w:type="auto"/>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r>
                      </w:tbl>
                      <w:p w:rsidR="0009443A" w:rsidRPr="008F4E98" w:rsidRDefault="0009443A" w:rsidP="006D12A0">
                        <w:pPr>
                          <w:spacing w:after="0" w:line="360" w:lineRule="auto"/>
                          <w:rPr>
                            <w:rFonts w:ascii="Arial" w:eastAsia="Times New Roman" w:hAnsi="Arial" w:cs="Arial"/>
                            <w:color w:val="000000"/>
                            <w:sz w:val="24"/>
                            <w:szCs w:val="24"/>
                          </w:rPr>
                        </w:pPr>
                      </w:p>
                    </w:tc>
                    <w:tc>
                      <w:tcPr>
                        <w:tcW w:w="120" w:type="dxa"/>
                        <w:vAlign w:val="center"/>
                        <w:hideMark/>
                      </w:tcPr>
                      <w:p w:rsidR="0009443A" w:rsidRPr="008F4E98" w:rsidRDefault="0009443A" w:rsidP="006D12A0">
                        <w:pPr>
                          <w:spacing w:after="0" w:line="360" w:lineRule="auto"/>
                          <w:rPr>
                            <w:rFonts w:ascii="Arial" w:eastAsia="Times New Roman" w:hAnsi="Arial" w:cs="Arial"/>
                            <w:color w:val="000000"/>
                            <w:sz w:val="24"/>
                            <w:szCs w:val="24"/>
                          </w:rPr>
                        </w:pPr>
                        <w:r w:rsidRPr="008F4E98">
                          <w:rPr>
                            <w:rFonts w:ascii="Arial" w:eastAsia="Times New Roman" w:hAnsi="Arial" w:cs="Arial"/>
                            <w:color w:val="000000"/>
                            <w:sz w:val="24"/>
                            <w:szCs w:val="24"/>
                          </w:rPr>
                          <w:t> </w:t>
                        </w:r>
                      </w:p>
                    </w:tc>
                  </w:tr>
                  <w:tr w:rsidR="0009443A" w:rsidRPr="008F4E98" w:rsidTr="00FB5107">
                    <w:trPr>
                      <w:trHeight w:val="24"/>
                      <w:tblCellSpacing w:w="0" w:type="dxa"/>
                    </w:trPr>
                    <w:tc>
                      <w:tcPr>
                        <w:tcW w:w="0" w:type="auto"/>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c>
                      <w:tcPr>
                        <w:tcW w:w="120" w:type="dxa"/>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r>
                </w:tbl>
                <w:p w:rsidR="0009443A" w:rsidRPr="008F4E98" w:rsidRDefault="0009443A" w:rsidP="006D12A0">
                  <w:pPr>
                    <w:spacing w:after="0" w:line="360" w:lineRule="auto"/>
                    <w:rPr>
                      <w:rFonts w:ascii="Arial" w:eastAsia="Times New Roman" w:hAnsi="Arial" w:cs="Arial"/>
                      <w:color w:val="000000"/>
                      <w:sz w:val="24"/>
                      <w:szCs w:val="24"/>
                    </w:rPr>
                  </w:pPr>
                </w:p>
              </w:tc>
            </w:tr>
            <w:tr w:rsidR="0009443A" w:rsidRPr="008F4E98" w:rsidTr="00FB5107">
              <w:trPr>
                <w:trHeight w:val="360"/>
                <w:tblCellSpacing w:w="0" w:type="dxa"/>
              </w:trPr>
              <w:tc>
                <w:tcPr>
                  <w:tcW w:w="0" w:type="auto"/>
                  <w:hideMark/>
                </w:tcPr>
                <w:p w:rsidR="0009443A" w:rsidRPr="008F4E98" w:rsidRDefault="0009443A" w:rsidP="006D12A0">
                  <w:pPr>
                    <w:spacing w:after="0" w:line="360" w:lineRule="auto"/>
                    <w:rPr>
                      <w:rFonts w:ascii="Arial" w:eastAsia="Times New Roman" w:hAnsi="Arial" w:cs="Arial"/>
                      <w:color w:val="000000"/>
                      <w:sz w:val="24"/>
                      <w:szCs w:val="24"/>
                    </w:rPr>
                  </w:pPr>
                </w:p>
              </w:tc>
            </w:tr>
            <w:tr w:rsidR="0009443A" w:rsidRPr="008F4E98" w:rsidTr="00FB5107">
              <w:trPr>
                <w:tblCellSpacing w:w="0" w:type="dxa"/>
              </w:trPr>
              <w:tc>
                <w:tcPr>
                  <w:tcW w:w="0" w:type="auto"/>
                  <w:hideMark/>
                </w:tcPr>
                <w:tbl>
                  <w:tblPr>
                    <w:tblW w:w="3456" w:type="dxa"/>
                    <w:tblCellSpacing w:w="0" w:type="dxa"/>
                    <w:tblCellMar>
                      <w:left w:w="0" w:type="dxa"/>
                      <w:right w:w="0" w:type="dxa"/>
                    </w:tblCellMar>
                    <w:tblLook w:val="04A0" w:firstRow="1" w:lastRow="0" w:firstColumn="1" w:lastColumn="0" w:noHBand="0" w:noVBand="1"/>
                  </w:tblPr>
                  <w:tblGrid>
                    <w:gridCol w:w="3336"/>
                    <w:gridCol w:w="120"/>
                  </w:tblGrid>
                  <w:tr w:rsidR="0009443A" w:rsidRPr="008F4E98" w:rsidTr="00FB5107">
                    <w:trPr>
                      <w:tblCellSpacing w:w="0" w:type="dxa"/>
                    </w:trPr>
                    <w:tc>
                      <w:tcPr>
                        <w:tcW w:w="3336" w:type="dxa"/>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c>
                      <w:tcPr>
                        <w:tcW w:w="120" w:type="dxa"/>
                        <w:vAlign w:val="center"/>
                        <w:hideMark/>
                      </w:tcPr>
                      <w:p w:rsidR="0009443A" w:rsidRPr="008F4E98" w:rsidRDefault="0009443A" w:rsidP="006D12A0">
                        <w:pPr>
                          <w:spacing w:after="0" w:line="360" w:lineRule="auto"/>
                          <w:rPr>
                            <w:rFonts w:ascii="Arial" w:eastAsia="Times New Roman" w:hAnsi="Arial" w:cs="Arial"/>
                            <w:color w:val="000000"/>
                            <w:sz w:val="24"/>
                            <w:szCs w:val="24"/>
                          </w:rPr>
                        </w:pPr>
                      </w:p>
                    </w:tc>
                  </w:tr>
                </w:tbl>
                <w:p w:rsidR="0009443A" w:rsidRPr="008F4E98" w:rsidRDefault="0009443A" w:rsidP="006D12A0">
                  <w:pPr>
                    <w:spacing w:after="0" w:line="360" w:lineRule="auto"/>
                    <w:rPr>
                      <w:rFonts w:ascii="Arial" w:eastAsia="Times New Roman" w:hAnsi="Arial" w:cs="Arial"/>
                      <w:color w:val="000000"/>
                      <w:sz w:val="24"/>
                      <w:szCs w:val="24"/>
                    </w:rPr>
                  </w:pPr>
                </w:p>
              </w:tc>
            </w:tr>
          </w:tbl>
          <w:p w:rsidR="0009443A" w:rsidRDefault="0009443A" w:rsidP="006D12A0">
            <w:pPr>
              <w:spacing w:after="0" w:line="360" w:lineRule="auto"/>
              <w:rPr>
                <w:rFonts w:ascii="Arial" w:eastAsia="Times New Roman" w:hAnsi="Arial" w:cs="Arial"/>
                <w:b/>
                <w:bCs/>
                <w:color w:val="943526"/>
                <w:sz w:val="24"/>
                <w:szCs w:val="24"/>
                <w:rtl/>
              </w:rPr>
            </w:pPr>
            <w:r w:rsidRPr="008F4E98">
              <w:rPr>
                <w:rFonts w:ascii="Arial" w:eastAsia="Times New Roman" w:hAnsi="Arial" w:cs="Arial"/>
                <w:b/>
                <w:bCs/>
                <w:color w:val="943526"/>
                <w:sz w:val="24"/>
                <w:szCs w:val="24"/>
                <w:rtl/>
              </w:rPr>
              <w:t>הפקת תלמידי סמינר הקיבוצים בשיתוף עם בי"ס רימון נשענת על השכבות הליריות של לורקה</w:t>
            </w:r>
            <w:r>
              <w:rPr>
                <w:rFonts w:ascii="Arial" w:eastAsia="Times New Roman" w:hAnsi="Arial" w:cs="Arial" w:hint="cs"/>
                <w:b/>
                <w:bCs/>
                <w:color w:val="943526"/>
                <w:sz w:val="24"/>
                <w:szCs w:val="24"/>
                <w:rtl/>
              </w:rPr>
              <w:t>.</w:t>
            </w:r>
            <w:r w:rsidRPr="008F4E98">
              <w:rPr>
                <w:rFonts w:ascii="Arial" w:eastAsia="Times New Roman" w:hAnsi="Arial" w:cs="Arial"/>
                <w:color w:val="000000"/>
                <w:sz w:val="24"/>
                <w:szCs w:val="24"/>
                <w:rtl/>
              </w:rPr>
              <w:br/>
              <w:t>המשורר והמחזאי הספרדי פדריקו גרסיה לורקה</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אמר בריאיונות שונים כי "ירמה" שלו, לפי כוונתו, היא "שיר חי על הפוריות". ליתר דיוק זהו מחזה שכל כולו קינה על הרחם</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שאיננה זוכה להרות. מתוך מה שהוא מתאר, נראה כי האשמה בעקרותה של ירמה מוטלת על בעלה, חואן, הנלהב לעבודת הא</w:t>
            </w:r>
            <w:r w:rsidR="00537EE8">
              <w:rPr>
                <w:rFonts w:ascii="Arial" w:eastAsia="Times New Roman" w:hAnsi="Arial" w:cs="Arial" w:hint="cs"/>
                <w:color w:val="000000"/>
                <w:sz w:val="24"/>
                <w:szCs w:val="24"/>
                <w:rtl/>
              </w:rPr>
              <w:t>דמ</w:t>
            </w:r>
            <w:r w:rsidRPr="008F4E98">
              <w:rPr>
                <w:rFonts w:ascii="Arial" w:eastAsia="Times New Roman" w:hAnsi="Arial" w:cs="Arial"/>
                <w:color w:val="000000"/>
                <w:sz w:val="24"/>
                <w:szCs w:val="24"/>
                <w:rtl/>
              </w:rPr>
              <w:t>ה יותר</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משהוא נמשך אל גופה של אשתו הצעירה. השנים חולפות</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והעקרות הופכת </w:t>
            </w:r>
            <w:r>
              <w:rPr>
                <w:rFonts w:ascii="Arial" w:eastAsia="Times New Roman" w:hAnsi="Arial" w:cs="Arial" w:hint="cs"/>
                <w:color w:val="000000"/>
                <w:sz w:val="24"/>
                <w:szCs w:val="24"/>
                <w:rtl/>
              </w:rPr>
              <w:t xml:space="preserve">את </w:t>
            </w:r>
            <w:r w:rsidRPr="008F4E98">
              <w:rPr>
                <w:rFonts w:ascii="Arial" w:eastAsia="Times New Roman" w:hAnsi="Arial" w:cs="Arial"/>
                <w:color w:val="000000"/>
                <w:sz w:val="24"/>
                <w:szCs w:val="24"/>
                <w:rtl/>
              </w:rPr>
              <w:t>המתרחש למאבק טרגי</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שסופו המפתיע חותם את גורלה של ירמה. </w:t>
            </w:r>
            <w:r w:rsidRPr="008F4E98">
              <w:rPr>
                <w:rFonts w:ascii="Arial" w:eastAsia="Times New Roman" w:hAnsi="Arial" w:cs="Arial"/>
                <w:color w:val="000000"/>
                <w:sz w:val="24"/>
                <w:szCs w:val="24"/>
                <w:rtl/>
              </w:rPr>
              <w:br/>
              <w:t>  </w:t>
            </w:r>
            <w:r w:rsidRPr="008F4E98">
              <w:rPr>
                <w:rFonts w:ascii="Arial" w:eastAsia="Times New Roman" w:hAnsi="Arial" w:cs="Arial"/>
                <w:color w:val="000000"/>
                <w:sz w:val="24"/>
                <w:szCs w:val="24"/>
                <w:rtl/>
              </w:rPr>
              <w:br/>
              <w:t xml:space="preserve">מעבר לשאלת העקרות, לורקה מעלה לדיון דרמטי את </w:t>
            </w:r>
            <w:r w:rsidRPr="008F4E98">
              <w:rPr>
                <w:rFonts w:ascii="Arial" w:eastAsia="Times New Roman" w:hAnsi="Arial" w:cs="Arial"/>
                <w:color w:val="000000"/>
                <w:sz w:val="24"/>
                <w:szCs w:val="24"/>
                <w:u w:val="single"/>
                <w:rtl/>
              </w:rPr>
              <w:t>שאלת מעמדה של האישה בחברה</w:t>
            </w:r>
            <w:r w:rsidRPr="008F4E98">
              <w:rPr>
                <w:rFonts w:ascii="Arial" w:eastAsia="Times New Roman" w:hAnsi="Arial" w:cs="Arial" w:hint="cs"/>
                <w:color w:val="000000"/>
                <w:sz w:val="24"/>
                <w:szCs w:val="24"/>
                <w:u w:val="single"/>
                <w:rtl/>
              </w:rPr>
              <w:t>,</w:t>
            </w:r>
            <w:r w:rsidRPr="008F4E98">
              <w:rPr>
                <w:rFonts w:ascii="Arial" w:eastAsia="Times New Roman" w:hAnsi="Arial" w:cs="Arial"/>
                <w:color w:val="000000"/>
                <w:sz w:val="24"/>
                <w:szCs w:val="24"/>
                <w:u w:val="single"/>
                <w:rtl/>
              </w:rPr>
              <w:t xml:space="preserve"> המקבעת את מיקומה בתוך הבית פנימה</w:t>
            </w:r>
            <w:r w:rsidRPr="008F4E98">
              <w:rPr>
                <w:rFonts w:ascii="Arial" w:eastAsia="Times New Roman" w:hAnsi="Arial" w:cs="Arial"/>
                <w:color w:val="000000"/>
                <w:sz w:val="24"/>
                <w:szCs w:val="24"/>
                <w:rtl/>
              </w:rPr>
              <w:t>. הוא עושה זאת באמצעות שני מהלכים - הדיאלוג המתקיים בין ירמה לבין בעלה</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שאינו מבין את פשר אכזבתה ממנו, ולעומתו הדיאלוג שבינה לבין מכר-ידיד מילדותה, ויקטור. </w:t>
            </w:r>
            <w:r w:rsidR="00537EE8">
              <w:rPr>
                <w:rFonts w:ascii="Arial" w:eastAsia="Times New Roman" w:hAnsi="Arial" w:cs="Arial" w:hint="cs"/>
                <w:color w:val="000000"/>
                <w:sz w:val="24"/>
                <w:szCs w:val="24"/>
                <w:rtl/>
              </w:rPr>
              <w:t>ויקטור</w:t>
            </w:r>
            <w:r w:rsidRPr="008F4E98">
              <w:rPr>
                <w:rFonts w:ascii="Arial" w:eastAsia="Times New Roman" w:hAnsi="Arial" w:cs="Arial"/>
                <w:color w:val="000000"/>
                <w:sz w:val="24"/>
                <w:szCs w:val="24"/>
                <w:rtl/>
              </w:rPr>
              <w:t xml:space="preserve"> אינו מסתיר את תשוקתו אל</w:t>
            </w:r>
            <w:r w:rsidR="00537EE8">
              <w:rPr>
                <w:rFonts w:ascii="Arial" w:eastAsia="Times New Roman" w:hAnsi="Arial" w:cs="Arial" w:hint="cs"/>
                <w:color w:val="000000"/>
                <w:sz w:val="24"/>
                <w:szCs w:val="24"/>
                <w:rtl/>
              </w:rPr>
              <w:t xml:space="preserve"> </w:t>
            </w:r>
            <w:r w:rsidRPr="008F4E98">
              <w:rPr>
                <w:rFonts w:ascii="Arial" w:eastAsia="Times New Roman" w:hAnsi="Arial" w:cs="Arial"/>
                <w:color w:val="000000"/>
                <w:sz w:val="24"/>
                <w:szCs w:val="24"/>
                <w:rtl/>
              </w:rPr>
              <w:t>י</w:t>
            </w:r>
            <w:r w:rsidR="00537EE8">
              <w:rPr>
                <w:rFonts w:ascii="Arial" w:eastAsia="Times New Roman" w:hAnsi="Arial" w:cs="Arial" w:hint="cs"/>
                <w:color w:val="000000"/>
                <w:sz w:val="24"/>
                <w:szCs w:val="24"/>
                <w:rtl/>
              </w:rPr>
              <w:t>רמ</w:t>
            </w:r>
            <w:r w:rsidRPr="008F4E98">
              <w:rPr>
                <w:rFonts w:ascii="Arial" w:eastAsia="Times New Roman" w:hAnsi="Arial" w:cs="Arial"/>
                <w:color w:val="000000"/>
                <w:sz w:val="24"/>
                <w:szCs w:val="24"/>
                <w:rtl/>
              </w:rPr>
              <w:t xml:space="preserve">ה, מעורר </w:t>
            </w:r>
            <w:r>
              <w:rPr>
                <w:rFonts w:ascii="Arial" w:eastAsia="Times New Roman" w:hAnsi="Arial" w:cs="Arial"/>
                <w:color w:val="000000"/>
                <w:sz w:val="24"/>
                <w:szCs w:val="24"/>
                <w:rtl/>
              </w:rPr>
              <w:t xml:space="preserve">בה עוד יותר את הנשיות החמה, אך </w:t>
            </w:r>
            <w:r w:rsidRPr="008F4E98">
              <w:rPr>
                <w:rFonts w:ascii="Arial" w:eastAsia="Times New Roman" w:hAnsi="Arial" w:cs="Arial"/>
                <w:color w:val="000000"/>
                <w:sz w:val="24"/>
                <w:szCs w:val="24"/>
                <w:rtl/>
              </w:rPr>
              <w:t>בלי לממש זאת ו</w:t>
            </w:r>
            <w:r>
              <w:rPr>
                <w:rFonts w:ascii="Arial" w:eastAsia="Times New Roman" w:hAnsi="Arial" w:cs="Arial" w:hint="cs"/>
                <w:color w:val="000000"/>
                <w:sz w:val="24"/>
                <w:szCs w:val="24"/>
                <w:rtl/>
              </w:rPr>
              <w:t xml:space="preserve">בלי </w:t>
            </w:r>
            <w:r>
              <w:rPr>
                <w:rFonts w:ascii="Arial" w:eastAsia="Times New Roman" w:hAnsi="Arial" w:cs="Arial"/>
                <w:color w:val="000000"/>
                <w:sz w:val="24"/>
                <w:szCs w:val="24"/>
                <w:rtl/>
              </w:rPr>
              <w:t>להפר את כללי הכבוד</w:t>
            </w:r>
            <w:r w:rsidRPr="008F4E98">
              <w:rPr>
                <w:rFonts w:ascii="Arial" w:eastAsia="Times New Roman" w:hAnsi="Arial" w:cs="Arial"/>
                <w:color w:val="000000"/>
                <w:sz w:val="24"/>
                <w:szCs w:val="24"/>
                <w:rtl/>
              </w:rPr>
              <w:t xml:space="preserve"> האישי, המשפחתי והחברתי</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שבתוכם היא חייבת להתנהל. וברקע לשני אלה שתי מקהלות – </w:t>
            </w:r>
            <w:r w:rsidR="00537EE8">
              <w:rPr>
                <w:rFonts w:ascii="Arial" w:eastAsia="Times New Roman" w:hAnsi="Arial" w:cs="Arial"/>
                <w:color w:val="000000"/>
                <w:sz w:val="24"/>
                <w:szCs w:val="24"/>
                <w:rtl/>
              </w:rPr>
              <w:t xml:space="preserve">זו של נשות הכפר שצופות במתרחש, </w:t>
            </w:r>
            <w:r w:rsidRPr="008F4E98">
              <w:rPr>
                <w:rFonts w:ascii="Arial" w:eastAsia="Times New Roman" w:hAnsi="Arial" w:cs="Arial"/>
                <w:color w:val="000000"/>
                <w:sz w:val="24"/>
                <w:szCs w:val="24"/>
                <w:rtl/>
              </w:rPr>
              <w:t>אף דוחקות בירמה לפעול, ו</w:t>
            </w:r>
            <w:r>
              <w:rPr>
                <w:rFonts w:ascii="Arial" w:eastAsia="Times New Roman" w:hAnsi="Arial" w:cs="Arial" w:hint="cs"/>
                <w:color w:val="000000"/>
                <w:sz w:val="24"/>
                <w:szCs w:val="24"/>
                <w:rtl/>
              </w:rPr>
              <w:t xml:space="preserve">זו של </w:t>
            </w:r>
            <w:r w:rsidR="00537EE8">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המקהלה האילמת</w:t>
            </w:r>
            <w:r w:rsidR="00537EE8">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של שתי הגיסות</w:t>
            </w:r>
            <w:r w:rsidR="00537EE8">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שבעלה מביא כדי להשגיח עליה. </w:t>
            </w:r>
            <w:r w:rsidRPr="008F4E98">
              <w:rPr>
                <w:rFonts w:ascii="Arial" w:eastAsia="Times New Roman" w:hAnsi="Arial" w:cs="Arial"/>
                <w:color w:val="000000"/>
                <w:sz w:val="24"/>
                <w:szCs w:val="24"/>
                <w:rtl/>
              </w:rPr>
              <w:br/>
              <w:t>  </w:t>
            </w:r>
            <w:r w:rsidRPr="008F4E98">
              <w:rPr>
                <w:rFonts w:ascii="Arial" w:eastAsia="Times New Roman" w:hAnsi="Arial" w:cs="Arial"/>
                <w:color w:val="000000"/>
                <w:sz w:val="24"/>
                <w:szCs w:val="24"/>
                <w:rtl/>
              </w:rPr>
              <w:br/>
              <w:t xml:space="preserve">נועה לב ביימה להפליא את ההצגה </w:t>
            </w:r>
            <w:r w:rsidRPr="008F4E98">
              <w:rPr>
                <w:rFonts w:ascii="Arial" w:eastAsia="Times New Roman" w:hAnsi="Arial" w:cs="Arial"/>
                <w:color w:val="000000"/>
                <w:sz w:val="24"/>
                <w:szCs w:val="24"/>
                <w:u w:val="single"/>
                <w:rtl/>
              </w:rPr>
              <w:t>בתרגומה הנפלא של רנה ליטוין</w:t>
            </w:r>
            <w:r w:rsidRPr="008F4E98">
              <w:rPr>
                <w:rFonts w:ascii="Arial" w:eastAsia="Times New Roman" w:hAnsi="Arial" w:cs="Arial"/>
                <w:color w:val="000000"/>
                <w:sz w:val="24"/>
                <w:szCs w:val="24"/>
                <w:rtl/>
              </w:rPr>
              <w:t xml:space="preserve">. </w:t>
            </w:r>
            <w:r w:rsidR="00537EE8">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תחת תפיסתה של לב</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הנשיות חוגגת בגדול והופכת להצגה של נשים על גברים, פיוטית מאוד גם בתנועה, ועם הדגשה מפתיעה של הומור נשי בריא</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שמעביר את המסרים בהצלחה והופך את ההצגה כולה לתקשורתית מאוד. לב מציירת היטב מערכות יחסים, לעתים בפרטים מינימליסטיים, ובדרך כלל בתנופה גדולה, תואמת היטב את התלבושות והבמה</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המדבריות-צחיחות</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שעיצבה עינב דורון. </w:t>
            </w:r>
            <w:r w:rsidRPr="008F4E98">
              <w:rPr>
                <w:rFonts w:ascii="Arial" w:eastAsia="Times New Roman" w:hAnsi="Arial" w:cs="Arial"/>
                <w:color w:val="000000"/>
                <w:sz w:val="24"/>
                <w:szCs w:val="24"/>
                <w:rtl/>
              </w:rPr>
              <w:br/>
              <w:t>  </w:t>
            </w:r>
            <w:r w:rsidRPr="008F4E98">
              <w:rPr>
                <w:rFonts w:ascii="Arial" w:eastAsia="Times New Roman" w:hAnsi="Arial" w:cs="Arial"/>
                <w:color w:val="000000"/>
                <w:sz w:val="24"/>
                <w:szCs w:val="24"/>
                <w:rtl/>
              </w:rPr>
              <w:br/>
              <w:t>עיקר הישגה של ההצגה של נועה לב הוא בעיצובן של תמונות מרשימות, כמו תמונת הכובסות או הביקור אצל המכשפה דולורס, ובעיקר בעיצוב הדמויות, החל בירמה וכלה באחרונת הנשים. </w:t>
            </w:r>
            <w:r w:rsidRPr="008F4E98">
              <w:rPr>
                <w:rFonts w:ascii="Arial" w:eastAsia="Times New Roman" w:hAnsi="Arial" w:cs="Arial"/>
                <w:color w:val="000000"/>
                <w:sz w:val="24"/>
                <w:szCs w:val="24"/>
                <w:rtl/>
              </w:rPr>
              <w:br/>
              <w:t>  </w:t>
            </w:r>
            <w:r w:rsidRPr="008F4E98">
              <w:rPr>
                <w:rFonts w:ascii="Arial" w:eastAsia="Times New Roman" w:hAnsi="Arial" w:cs="Arial"/>
                <w:color w:val="000000"/>
                <w:sz w:val="24"/>
                <w:szCs w:val="24"/>
                <w:rtl/>
              </w:rPr>
              <w:br/>
            </w:r>
            <w:r w:rsidR="00D55A5D">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תמר בן-עמי בונה יפה את דמותה של ירמה ההופכת תמונה אחר תמונה מאישה צעירה ואופטימית לפרח שקמל, והיא מעצבת יפה את המעבר מצעירה שמנסה לעורר את חואן בעלה</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לאישה השומרת על כבודה חרף הריגשה שמעורר בה ויקטור</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ולבסוף לאישה נשברת</w:t>
            </w:r>
            <w:r w:rsidR="00D55A5D">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שבכוחותיה האחרונים מגינה על כבודה שלה. </w:t>
            </w:r>
            <w:r w:rsidRPr="008F4E98">
              <w:rPr>
                <w:rFonts w:ascii="Arial" w:eastAsia="Times New Roman" w:hAnsi="Arial" w:cs="Arial"/>
                <w:color w:val="000000"/>
                <w:sz w:val="24"/>
                <w:szCs w:val="24"/>
                <w:rtl/>
              </w:rPr>
              <w:br/>
              <w:t>  </w:t>
            </w:r>
            <w:r w:rsidRPr="008F4E98">
              <w:rPr>
                <w:rFonts w:ascii="Arial" w:eastAsia="Times New Roman" w:hAnsi="Arial" w:cs="Arial"/>
                <w:color w:val="000000"/>
                <w:sz w:val="24"/>
                <w:szCs w:val="24"/>
                <w:rtl/>
              </w:rPr>
              <w:br/>
              <w:t>יובל שלומוביץ הוא חואן גברי מאוד, אטום למצוקתה של ירמה, מגן ונאבק על מעמדו כגבר, ודורון עמית מרגש מאוד בתפקיד ויקטור, החבר-האוהב, בפגישותיו עם ירמה, כשהוא שר ובתמונת הפרידה המאולצת הוא שובר לב. אייל רדושיצקי ורוי קלדרון נפלאים כצמד הגיסות</w:t>
            </w:r>
            <w:r w:rsidR="00D55A5D">
              <w:rPr>
                <w:rFonts w:ascii="Arial" w:eastAsia="Times New Roman" w:hAnsi="Arial" w:cs="Arial" w:hint="cs"/>
                <w:color w:val="000000"/>
                <w:sz w:val="24"/>
                <w:szCs w:val="24"/>
                <w:rtl/>
              </w:rPr>
              <w:t xml:space="preserve"> ה"גבריות"</w:t>
            </w:r>
            <w:r w:rsidRPr="008F4E98">
              <w:rPr>
                <w:rFonts w:ascii="Arial" w:eastAsia="Times New Roman" w:hAnsi="Arial" w:cs="Arial"/>
                <w:color w:val="000000"/>
                <w:sz w:val="24"/>
                <w:szCs w:val="24"/>
                <w:rtl/>
              </w:rPr>
              <w:t xml:space="preserve">, שהם מעצבים אותן כל אחד במחוות גוף אופיינית אחת, במבע </w:t>
            </w:r>
            <w:r w:rsidR="00D55A5D">
              <w:rPr>
                <w:rFonts w:ascii="Arial" w:eastAsia="Times New Roman" w:hAnsi="Arial" w:cs="Arial"/>
                <w:color w:val="000000"/>
                <w:sz w:val="24"/>
                <w:szCs w:val="24"/>
                <w:rtl/>
              </w:rPr>
              <w:t>פנים קפוא, ובצעדים חרישיים. </w:t>
            </w:r>
            <w:r w:rsidR="00D55A5D">
              <w:rPr>
                <w:rFonts w:ascii="Arial" w:eastAsia="Times New Roman" w:hAnsi="Arial" w:cs="Arial"/>
                <w:color w:val="000000"/>
                <w:sz w:val="24"/>
                <w:szCs w:val="24"/>
                <w:rtl/>
              </w:rPr>
              <w:br/>
            </w:r>
            <w:r w:rsidR="00D55A5D">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רותם מיטרני משעשעת כזקנה חכמה שילדה יותר מעשרה</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ומנסה לסייע לירמה למצוא פתרון, ומפגישה אותה עם המכשפה דולורס האימתנית</w:t>
            </w:r>
            <w:r>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במשחק</w:t>
            </w:r>
            <w:r>
              <w:rPr>
                <w:rFonts w:ascii="Arial" w:eastAsia="Times New Roman" w:hAnsi="Arial" w:cs="Arial" w:hint="cs"/>
                <w:color w:val="000000"/>
                <w:sz w:val="24"/>
                <w:szCs w:val="24"/>
                <w:rtl/>
              </w:rPr>
              <w:t>ה</w:t>
            </w:r>
            <w:r w:rsidRPr="008F4E98">
              <w:rPr>
                <w:rFonts w:ascii="Arial" w:eastAsia="Times New Roman" w:hAnsi="Arial" w:cs="Arial"/>
                <w:color w:val="000000"/>
                <w:sz w:val="24"/>
                <w:szCs w:val="24"/>
                <w:rtl/>
              </w:rPr>
              <w:t xml:space="preserve"> רב </w:t>
            </w:r>
            <w:r>
              <w:rPr>
                <w:rFonts w:ascii="Arial" w:eastAsia="Times New Roman" w:hAnsi="Arial" w:cs="Arial" w:hint="cs"/>
                <w:color w:val="000000"/>
                <w:sz w:val="24"/>
                <w:szCs w:val="24"/>
                <w:rtl/>
              </w:rPr>
              <w:t>ה</w:t>
            </w:r>
            <w:r w:rsidRPr="008F4E98">
              <w:rPr>
                <w:rFonts w:ascii="Arial" w:eastAsia="Times New Roman" w:hAnsi="Arial" w:cs="Arial"/>
                <w:color w:val="000000"/>
                <w:sz w:val="24"/>
                <w:szCs w:val="24"/>
                <w:rtl/>
              </w:rPr>
              <w:t>השראה של אורית ברדה.  </w:t>
            </w:r>
            <w:r w:rsidRPr="008F4E98">
              <w:rPr>
                <w:rFonts w:ascii="Arial" w:eastAsia="Times New Roman" w:hAnsi="Arial" w:cs="Arial"/>
                <w:color w:val="000000"/>
                <w:sz w:val="24"/>
                <w:szCs w:val="24"/>
                <w:rtl/>
              </w:rPr>
              <w:br/>
            </w:r>
            <w:r w:rsidR="00D55A5D">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הצגת "ירמה" בסמינר הקיבוצים נענית יפה לפואטיקה של לורקה, ורעננותה מעבירה היטב את הטרגדיה של האישה</w:t>
            </w:r>
            <w:r w:rsidR="00D55A5D">
              <w:rPr>
                <w:rFonts w:ascii="Arial" w:eastAsia="Times New Roman" w:hAnsi="Arial" w:cs="Arial" w:hint="cs"/>
                <w:color w:val="000000"/>
                <w:sz w:val="24"/>
                <w:szCs w:val="24"/>
                <w:rtl/>
              </w:rPr>
              <w:t>,</w:t>
            </w:r>
            <w:r w:rsidRPr="008F4E98">
              <w:rPr>
                <w:rFonts w:ascii="Arial" w:eastAsia="Times New Roman" w:hAnsi="Arial" w:cs="Arial"/>
                <w:color w:val="000000"/>
                <w:sz w:val="24"/>
                <w:szCs w:val="24"/>
                <w:rtl/>
              </w:rPr>
              <w:t xml:space="preserve"> שרחמה נאטם.</w:t>
            </w:r>
          </w:p>
          <w:p w:rsidR="00A853DC" w:rsidRPr="006D12A0" w:rsidRDefault="00A853DC" w:rsidP="006D12A0">
            <w:pPr>
              <w:spacing w:after="0" w:line="360" w:lineRule="auto"/>
              <w:rPr>
                <w:rFonts w:ascii="Arial" w:eastAsia="Times New Roman" w:hAnsi="Arial" w:cs="Arial"/>
                <w:b/>
                <w:bCs/>
                <w:color w:val="943526"/>
                <w:sz w:val="24"/>
                <w:szCs w:val="24"/>
              </w:rPr>
            </w:pPr>
          </w:p>
        </w:tc>
      </w:tr>
    </w:tbl>
    <w:p w:rsidR="000D0FD2" w:rsidRPr="00BB65BC" w:rsidRDefault="000D0FD2" w:rsidP="006D12A0">
      <w:pPr>
        <w:spacing w:line="240" w:lineRule="auto"/>
        <w:jc w:val="center"/>
        <w:rPr>
          <w:rFonts w:asciiTheme="minorBidi" w:hAnsiTheme="minorBidi"/>
          <w:b/>
          <w:bCs/>
          <w:color w:val="FF0000"/>
          <w:sz w:val="28"/>
          <w:szCs w:val="28"/>
          <w:rtl/>
        </w:rPr>
      </w:pPr>
      <w:r w:rsidRPr="00BB65BC">
        <w:rPr>
          <w:rFonts w:asciiTheme="minorBidi" w:hAnsiTheme="minorBidi" w:hint="cs"/>
          <w:b/>
          <w:bCs/>
          <w:color w:val="FF0000"/>
          <w:sz w:val="28"/>
          <w:szCs w:val="28"/>
          <w:rtl/>
        </w:rPr>
        <w:t>מדוע ירמה חונקת למוות את חואן?</w:t>
      </w:r>
    </w:p>
    <w:p w:rsidR="00B87818" w:rsidRPr="00BB65BC" w:rsidRDefault="000D0FD2" w:rsidP="000D0FD2">
      <w:pPr>
        <w:spacing w:line="240" w:lineRule="auto"/>
        <w:jc w:val="center"/>
        <w:rPr>
          <w:rFonts w:asciiTheme="minorBidi" w:hAnsiTheme="minorBidi"/>
          <w:b/>
          <w:bCs/>
          <w:sz w:val="24"/>
          <w:szCs w:val="24"/>
          <w:rtl/>
        </w:rPr>
      </w:pPr>
      <w:r w:rsidRPr="00BB65BC">
        <w:rPr>
          <w:rFonts w:asciiTheme="minorBidi" w:hAnsiTheme="minorBidi" w:hint="cs"/>
          <w:b/>
          <w:bCs/>
          <w:color w:val="FF0000"/>
          <w:sz w:val="24"/>
          <w:szCs w:val="24"/>
          <w:rtl/>
        </w:rPr>
        <w:t>שתי תשובות של תלמידים והערות משלימות של דבורה לוי</w:t>
      </w:r>
    </w:p>
    <w:p w:rsidR="006D7091" w:rsidRPr="004762B2" w:rsidRDefault="000D0FD2" w:rsidP="004762B2">
      <w:pPr>
        <w:spacing w:line="360" w:lineRule="auto"/>
        <w:rPr>
          <w:rFonts w:asciiTheme="minorBidi" w:hAnsiTheme="minorBidi"/>
          <w:sz w:val="24"/>
          <w:szCs w:val="24"/>
          <w:rtl/>
        </w:rPr>
      </w:pPr>
      <w:r>
        <w:rPr>
          <w:rFonts w:asciiTheme="minorBidi" w:hAnsiTheme="minorBidi" w:hint="cs"/>
          <w:sz w:val="24"/>
          <w:szCs w:val="24"/>
          <w:rtl/>
        </w:rPr>
        <w:t xml:space="preserve">* </w:t>
      </w:r>
      <w:r w:rsidR="006D7091" w:rsidRPr="004F2373">
        <w:rPr>
          <w:rFonts w:asciiTheme="minorBidi" w:hAnsiTheme="minorBidi"/>
          <w:sz w:val="24"/>
          <w:szCs w:val="24"/>
          <w:rtl/>
        </w:rPr>
        <w:t>במהלך כל המחזה אפשר לראות שיחסיהם של ירמה וחואן מ</w:t>
      </w:r>
      <w:r w:rsidR="00643C8E">
        <w:rPr>
          <w:rFonts w:asciiTheme="minorBidi" w:hAnsiTheme="minorBidi" w:hint="cs"/>
          <w:sz w:val="24"/>
          <w:szCs w:val="24"/>
          <w:rtl/>
        </w:rPr>
        <w:t>י</w:t>
      </w:r>
      <w:r w:rsidR="006D7091" w:rsidRPr="004F2373">
        <w:rPr>
          <w:rFonts w:asciiTheme="minorBidi" w:hAnsiTheme="minorBidi"/>
          <w:sz w:val="24"/>
          <w:szCs w:val="24"/>
          <w:rtl/>
        </w:rPr>
        <w:t>דרדרים מרגע לרגע. ירמה כל כך מקווה ומצפה לילד מחואן, ו</w:t>
      </w:r>
      <w:r w:rsidR="00643C8E">
        <w:rPr>
          <w:rFonts w:asciiTheme="minorBidi" w:hAnsiTheme="minorBidi" w:hint="cs"/>
          <w:sz w:val="24"/>
          <w:szCs w:val="24"/>
          <w:rtl/>
        </w:rPr>
        <w:t xml:space="preserve">היא </w:t>
      </w:r>
      <w:r w:rsidR="006D7091" w:rsidRPr="004F2373">
        <w:rPr>
          <w:rFonts w:asciiTheme="minorBidi" w:hAnsiTheme="minorBidi"/>
          <w:sz w:val="24"/>
          <w:szCs w:val="24"/>
          <w:rtl/>
        </w:rPr>
        <w:t>לא מעלה בדעתה את האפשרות, שאולי הבעיה היא בו, ולא בה</w:t>
      </w:r>
      <w:r w:rsidR="00241152">
        <w:rPr>
          <w:rFonts w:asciiTheme="minorBidi" w:hAnsiTheme="minorBidi" w:hint="cs"/>
          <w:sz w:val="24"/>
          <w:szCs w:val="24"/>
          <w:rtl/>
        </w:rPr>
        <w:t>, כמו שחואן טוען.</w:t>
      </w:r>
    </w:p>
    <w:p w:rsidR="006D7091" w:rsidRPr="006D7091" w:rsidRDefault="006D7091" w:rsidP="007555E3">
      <w:pPr>
        <w:spacing w:line="360" w:lineRule="auto"/>
        <w:rPr>
          <w:rFonts w:asciiTheme="minorBidi" w:hAnsiTheme="minorBidi"/>
          <w:color w:val="FF0000"/>
          <w:sz w:val="20"/>
          <w:szCs w:val="20"/>
          <w:rtl/>
        </w:rPr>
      </w:pPr>
      <w:r w:rsidRPr="006D7091">
        <w:rPr>
          <w:rFonts w:asciiTheme="minorBidi" w:hAnsiTheme="minorBidi"/>
          <w:color w:val="FF0000"/>
          <w:sz w:val="20"/>
          <w:szCs w:val="20"/>
          <w:rtl/>
        </w:rPr>
        <w:t>האשה הפ</w:t>
      </w:r>
      <w:r w:rsidR="007555E3">
        <w:rPr>
          <w:rFonts w:asciiTheme="minorBidi" w:hAnsiTheme="minorBidi" w:hint="cs"/>
          <w:color w:val="FF0000"/>
          <w:sz w:val="20"/>
          <w:szCs w:val="20"/>
          <w:rtl/>
        </w:rPr>
        <w:t>א</w:t>
      </w:r>
      <w:r w:rsidRPr="006D7091">
        <w:rPr>
          <w:rFonts w:asciiTheme="minorBidi" w:hAnsiTheme="minorBidi"/>
          <w:color w:val="FF0000"/>
          <w:sz w:val="20"/>
          <w:szCs w:val="20"/>
          <w:rtl/>
        </w:rPr>
        <w:t xml:space="preserve">גנית (הכופרת) אומרת לירמה פעמיים במחזה, שבמשפחת חואן יש עקרות. </w:t>
      </w:r>
      <w:r w:rsidR="00241152">
        <w:rPr>
          <w:rFonts w:asciiTheme="minorBidi" w:hAnsiTheme="minorBidi" w:hint="cs"/>
          <w:color w:val="FF0000"/>
          <w:sz w:val="20"/>
          <w:szCs w:val="20"/>
          <w:rtl/>
        </w:rPr>
        <w:t xml:space="preserve">האשה </w:t>
      </w:r>
      <w:r w:rsidRPr="006D7091">
        <w:rPr>
          <w:rFonts w:asciiTheme="minorBidi" w:hAnsiTheme="minorBidi"/>
          <w:color w:val="FF0000"/>
          <w:sz w:val="20"/>
          <w:szCs w:val="20"/>
          <w:rtl/>
        </w:rPr>
        <w:t>ה</w:t>
      </w:r>
      <w:r w:rsidR="007555E3">
        <w:rPr>
          <w:rFonts w:asciiTheme="minorBidi" w:hAnsiTheme="minorBidi" w:hint="cs"/>
          <w:color w:val="FF0000"/>
          <w:sz w:val="20"/>
          <w:szCs w:val="20"/>
          <w:rtl/>
        </w:rPr>
        <w:t>פאגנית</w:t>
      </w:r>
      <w:r w:rsidRPr="006D7091">
        <w:rPr>
          <w:rFonts w:asciiTheme="minorBidi" w:hAnsiTheme="minorBidi"/>
          <w:color w:val="FF0000"/>
          <w:sz w:val="20"/>
          <w:szCs w:val="20"/>
          <w:rtl/>
        </w:rPr>
        <w:t xml:space="preserve"> יודעת זא</w:t>
      </w:r>
      <w:r w:rsidR="007555E3">
        <w:rPr>
          <w:rFonts w:asciiTheme="minorBidi" w:hAnsiTheme="minorBidi"/>
          <w:color w:val="FF0000"/>
          <w:sz w:val="20"/>
          <w:szCs w:val="20"/>
          <w:rtl/>
        </w:rPr>
        <w:t>ת, כי היתה צריכה להתחתן עם מישה</w:t>
      </w:r>
      <w:r w:rsidR="007555E3">
        <w:rPr>
          <w:rFonts w:asciiTheme="minorBidi" w:hAnsiTheme="minorBidi" w:hint="cs"/>
          <w:color w:val="FF0000"/>
          <w:sz w:val="20"/>
          <w:szCs w:val="20"/>
          <w:rtl/>
        </w:rPr>
        <w:t>ו</w:t>
      </w:r>
      <w:r w:rsidRPr="006D7091">
        <w:rPr>
          <w:rFonts w:asciiTheme="minorBidi" w:hAnsiTheme="minorBidi"/>
          <w:color w:val="FF0000"/>
          <w:sz w:val="20"/>
          <w:szCs w:val="20"/>
          <w:rtl/>
        </w:rPr>
        <w:t xml:space="preserve"> ממשפחתו, ו</w:t>
      </w:r>
      <w:r w:rsidR="00241152">
        <w:rPr>
          <w:rFonts w:asciiTheme="minorBidi" w:hAnsiTheme="minorBidi" w:hint="cs"/>
          <w:color w:val="FF0000"/>
          <w:sz w:val="20"/>
          <w:szCs w:val="20"/>
          <w:rtl/>
        </w:rPr>
        <w:t xml:space="preserve">היא </w:t>
      </w:r>
      <w:r w:rsidR="00241152">
        <w:rPr>
          <w:rFonts w:asciiTheme="minorBidi" w:hAnsiTheme="minorBidi"/>
          <w:color w:val="FF0000"/>
          <w:sz w:val="20"/>
          <w:szCs w:val="20"/>
          <w:rtl/>
        </w:rPr>
        <w:t>סירבה</w:t>
      </w:r>
      <w:r w:rsidR="00241152">
        <w:rPr>
          <w:rFonts w:asciiTheme="minorBidi" w:hAnsiTheme="minorBidi" w:hint="cs"/>
          <w:color w:val="FF0000"/>
          <w:sz w:val="20"/>
          <w:szCs w:val="20"/>
          <w:rtl/>
        </w:rPr>
        <w:t>!</w:t>
      </w:r>
      <w:r w:rsidRPr="006D7091">
        <w:rPr>
          <w:rFonts w:asciiTheme="minorBidi" w:hAnsiTheme="minorBidi"/>
          <w:color w:val="FF0000"/>
          <w:sz w:val="20"/>
          <w:szCs w:val="20"/>
          <w:rtl/>
        </w:rPr>
        <w:t xml:space="preserve"> לקראת סוף המחזה</w:t>
      </w:r>
      <w:r w:rsidR="00241152">
        <w:rPr>
          <w:rFonts w:asciiTheme="minorBidi" w:hAnsiTheme="minorBidi" w:hint="cs"/>
          <w:color w:val="FF0000"/>
          <w:sz w:val="20"/>
          <w:szCs w:val="20"/>
          <w:rtl/>
        </w:rPr>
        <w:t>,</w:t>
      </w:r>
      <w:r w:rsidRPr="006D7091">
        <w:rPr>
          <w:rFonts w:asciiTheme="minorBidi" w:hAnsiTheme="minorBidi"/>
          <w:color w:val="FF0000"/>
          <w:sz w:val="20"/>
          <w:szCs w:val="20"/>
          <w:rtl/>
        </w:rPr>
        <w:t xml:space="preserve"> הפ</w:t>
      </w:r>
      <w:r w:rsidR="007555E3">
        <w:rPr>
          <w:rFonts w:asciiTheme="minorBidi" w:hAnsiTheme="minorBidi" w:hint="cs"/>
          <w:color w:val="FF0000"/>
          <w:sz w:val="20"/>
          <w:szCs w:val="20"/>
          <w:rtl/>
        </w:rPr>
        <w:t>א</w:t>
      </w:r>
      <w:r w:rsidRPr="006D7091">
        <w:rPr>
          <w:rFonts w:asciiTheme="minorBidi" w:hAnsiTheme="minorBidi"/>
          <w:color w:val="FF0000"/>
          <w:sz w:val="20"/>
          <w:szCs w:val="20"/>
          <w:rtl/>
        </w:rPr>
        <w:t>גנית מציעה לירמה לשכב עם בנה, כי ממנו היא תהרה, מה שלא תוכל להשיג מחואן.</w:t>
      </w:r>
      <w:r w:rsidR="007555E3">
        <w:rPr>
          <w:rFonts w:asciiTheme="minorBidi" w:hAnsiTheme="minorBidi" w:hint="cs"/>
          <w:color w:val="FF0000"/>
          <w:sz w:val="20"/>
          <w:szCs w:val="20"/>
          <w:rtl/>
        </w:rPr>
        <w:t xml:space="preserve"> הפאגניות החופשית והטבעית שלה עומדת בניגוד לנוצריות המוסרנית והחונקת של כולם בכפר, כולל ירמה.</w:t>
      </w:r>
    </w:p>
    <w:p w:rsidR="006D7091" w:rsidRPr="00643C8E" w:rsidRDefault="006D7091" w:rsidP="00643C8E">
      <w:pPr>
        <w:spacing w:line="360" w:lineRule="auto"/>
        <w:rPr>
          <w:rFonts w:asciiTheme="minorBidi" w:hAnsiTheme="minorBidi"/>
          <w:sz w:val="24"/>
          <w:szCs w:val="24"/>
          <w:rtl/>
        </w:rPr>
      </w:pPr>
      <w:r w:rsidRPr="004F2373">
        <w:rPr>
          <w:rFonts w:asciiTheme="minorBidi" w:hAnsiTheme="minorBidi"/>
          <w:sz w:val="24"/>
          <w:szCs w:val="24"/>
          <w:rtl/>
        </w:rPr>
        <w:t xml:space="preserve">בסצנת הסיום ירמה חונקת למוות את חואן, והוא מחליט לקבל עליו את גזר הדין ולא מנסה להשתחרר מידיה של אשתו, שאותה הוא כל כך אוהב. הוא מקבל עליו את גזר הדין מפני שהוא יודע, </w:t>
      </w:r>
      <w:r w:rsidR="00241152">
        <w:rPr>
          <w:rFonts w:asciiTheme="minorBidi" w:hAnsiTheme="minorBidi" w:hint="cs"/>
          <w:sz w:val="24"/>
          <w:szCs w:val="24"/>
          <w:rtl/>
        </w:rPr>
        <w:t>ש</w:t>
      </w:r>
      <w:r w:rsidRPr="004F2373">
        <w:rPr>
          <w:rFonts w:asciiTheme="minorBidi" w:hAnsiTheme="minorBidi"/>
          <w:sz w:val="24"/>
          <w:szCs w:val="24"/>
          <w:rtl/>
        </w:rPr>
        <w:t xml:space="preserve">לא ירמה היא </w:t>
      </w:r>
      <w:r w:rsidR="00241152">
        <w:rPr>
          <w:rFonts w:asciiTheme="minorBidi" w:hAnsiTheme="minorBidi"/>
          <w:sz w:val="24"/>
          <w:szCs w:val="24"/>
          <w:rtl/>
        </w:rPr>
        <w:t xml:space="preserve">העקרה </w:t>
      </w:r>
      <w:r w:rsidRPr="004F2373">
        <w:rPr>
          <w:rFonts w:asciiTheme="minorBidi" w:hAnsiTheme="minorBidi"/>
          <w:sz w:val="24"/>
          <w:szCs w:val="24"/>
          <w:rtl/>
        </w:rPr>
        <w:t>בין שני</w:t>
      </w:r>
      <w:r w:rsidR="00241152">
        <w:rPr>
          <w:rFonts w:asciiTheme="minorBidi" w:hAnsiTheme="minorBidi" w:hint="cs"/>
          <w:sz w:val="24"/>
          <w:szCs w:val="24"/>
          <w:rtl/>
        </w:rPr>
        <w:t>ה</w:t>
      </w:r>
      <w:r w:rsidRPr="004F2373">
        <w:rPr>
          <w:rFonts w:asciiTheme="minorBidi" w:hAnsiTheme="minorBidi"/>
          <w:sz w:val="24"/>
          <w:szCs w:val="24"/>
          <w:rtl/>
        </w:rPr>
        <w:t xml:space="preserve">ם. חואן מבין את כמות התשוקה </w:t>
      </w:r>
      <w:r w:rsidR="00241152">
        <w:rPr>
          <w:rFonts w:asciiTheme="minorBidi" w:hAnsiTheme="minorBidi" w:hint="cs"/>
          <w:sz w:val="24"/>
          <w:szCs w:val="24"/>
          <w:rtl/>
        </w:rPr>
        <w:t xml:space="preserve">לילד </w:t>
      </w:r>
      <w:r w:rsidRPr="004F2373">
        <w:rPr>
          <w:rFonts w:asciiTheme="minorBidi" w:hAnsiTheme="minorBidi"/>
          <w:sz w:val="24"/>
          <w:szCs w:val="24"/>
          <w:rtl/>
        </w:rPr>
        <w:t>שקיימת בירמה, והוא יודע שהוא גורם הבעיה כאן, אז הוא נותן לה לחנוק אותו למוות ולא מתנגד.</w:t>
      </w:r>
      <w:r w:rsidR="00643C8E">
        <w:rPr>
          <w:rFonts w:asciiTheme="minorBidi" w:hAnsiTheme="minorBidi" w:hint="cs"/>
          <w:sz w:val="24"/>
          <w:szCs w:val="24"/>
          <w:rtl/>
        </w:rPr>
        <w:t xml:space="preserve"> </w:t>
      </w:r>
      <w:r w:rsidRPr="006D7091">
        <w:rPr>
          <w:rFonts w:asciiTheme="minorBidi" w:hAnsiTheme="minorBidi"/>
          <w:color w:val="FF0000"/>
          <w:sz w:val="20"/>
          <w:szCs w:val="20"/>
          <w:rtl/>
        </w:rPr>
        <w:t>אפשר שהוא נותן לה לחנוק אותו מפני שהוא יודע</w:t>
      </w:r>
      <w:r w:rsidR="007555E3">
        <w:rPr>
          <w:rFonts w:asciiTheme="minorBidi" w:hAnsiTheme="minorBidi" w:hint="cs"/>
          <w:color w:val="FF0000"/>
          <w:sz w:val="20"/>
          <w:szCs w:val="20"/>
          <w:rtl/>
        </w:rPr>
        <w:t>,</w:t>
      </w:r>
      <w:r w:rsidRPr="006D7091">
        <w:rPr>
          <w:rFonts w:asciiTheme="minorBidi" w:hAnsiTheme="minorBidi"/>
          <w:color w:val="FF0000"/>
          <w:sz w:val="20"/>
          <w:szCs w:val="20"/>
          <w:rtl/>
        </w:rPr>
        <w:t xml:space="preserve"> שבו האשמה. ואפשר שהוא נותן לה לחנוק אותו כביטוי של אהבה: </w:t>
      </w:r>
      <w:r w:rsidRPr="006D7091">
        <w:rPr>
          <w:rFonts w:asciiTheme="minorBidi" w:hAnsiTheme="minorBidi" w:hint="cs"/>
          <w:color w:val="FF0000"/>
          <w:sz w:val="20"/>
          <w:szCs w:val="20"/>
          <w:rtl/>
        </w:rPr>
        <w:t xml:space="preserve">הוא </w:t>
      </w:r>
      <w:r w:rsidRPr="006D7091">
        <w:rPr>
          <w:rFonts w:asciiTheme="minorBidi" w:hAnsiTheme="minorBidi"/>
          <w:color w:val="FF0000"/>
          <w:sz w:val="20"/>
          <w:szCs w:val="20"/>
          <w:rtl/>
        </w:rPr>
        <w:t>מ</w:t>
      </w:r>
      <w:r w:rsidRPr="006D7091">
        <w:rPr>
          <w:rFonts w:asciiTheme="minorBidi" w:hAnsiTheme="minorBidi" w:hint="cs"/>
          <w:color w:val="FF0000"/>
          <w:sz w:val="20"/>
          <w:szCs w:val="20"/>
          <w:rtl/>
        </w:rPr>
        <w:t>וכן לה</w:t>
      </w:r>
      <w:r w:rsidRPr="006D7091">
        <w:rPr>
          <w:rFonts w:asciiTheme="minorBidi" w:hAnsiTheme="minorBidi"/>
          <w:color w:val="FF0000"/>
          <w:sz w:val="20"/>
          <w:szCs w:val="20"/>
          <w:rtl/>
        </w:rPr>
        <w:t>קריב את עצמו למענה.</w:t>
      </w:r>
    </w:p>
    <w:p w:rsidR="00643C8E" w:rsidRDefault="006D7091" w:rsidP="00643C8E">
      <w:pPr>
        <w:spacing w:line="360" w:lineRule="auto"/>
        <w:rPr>
          <w:rFonts w:asciiTheme="minorBidi" w:hAnsiTheme="minorBidi"/>
          <w:sz w:val="24"/>
          <w:szCs w:val="24"/>
          <w:rtl/>
        </w:rPr>
      </w:pPr>
      <w:r w:rsidRPr="004F2373">
        <w:rPr>
          <w:rFonts w:asciiTheme="minorBidi" w:hAnsiTheme="minorBidi"/>
          <w:sz w:val="24"/>
          <w:szCs w:val="24"/>
          <w:rtl/>
        </w:rPr>
        <w:t xml:space="preserve">עוד </w:t>
      </w:r>
      <w:r w:rsidRPr="004762B2">
        <w:rPr>
          <w:rFonts w:asciiTheme="minorBidi" w:hAnsiTheme="minorBidi"/>
          <w:sz w:val="24"/>
          <w:szCs w:val="24"/>
          <w:rtl/>
        </w:rPr>
        <w:t>סיבה ל: למה ירמה רצחה את חואן היא, שהוא שמר אותה כלואה בבית. הוא לא נתן לה מקום לפרוח ולחיות את חייה כמו אישה. הוא רצה שהיא תהיה שלו ורק שלו, וזה כמובן הכניס אותה לדיכאון רב</w:t>
      </w:r>
      <w:r w:rsidR="007555E3" w:rsidRPr="004762B2">
        <w:rPr>
          <w:rFonts w:asciiTheme="minorBidi" w:hAnsiTheme="minorBidi" w:hint="cs"/>
          <w:sz w:val="24"/>
          <w:szCs w:val="24"/>
          <w:rtl/>
        </w:rPr>
        <w:t>.</w:t>
      </w:r>
      <w:r w:rsidRPr="004762B2">
        <w:rPr>
          <w:rFonts w:asciiTheme="minorBidi" w:hAnsiTheme="minorBidi"/>
          <w:sz w:val="24"/>
          <w:szCs w:val="24"/>
          <w:rtl/>
        </w:rPr>
        <w:t xml:space="preserve"> היא ידעה שברגע שהיא </w:t>
      </w:r>
      <w:r w:rsidR="007555E3" w:rsidRPr="004762B2">
        <w:rPr>
          <w:rFonts w:asciiTheme="minorBidi" w:hAnsiTheme="minorBidi" w:hint="cs"/>
          <w:sz w:val="24"/>
          <w:szCs w:val="24"/>
          <w:rtl/>
        </w:rPr>
        <w:t>שלו ו</w:t>
      </w:r>
      <w:r w:rsidR="007555E3" w:rsidRPr="004762B2">
        <w:rPr>
          <w:rFonts w:asciiTheme="minorBidi" w:hAnsiTheme="minorBidi"/>
          <w:sz w:val="24"/>
          <w:szCs w:val="24"/>
          <w:rtl/>
        </w:rPr>
        <w:t>רק שלו</w:t>
      </w:r>
      <w:r w:rsidR="00241152" w:rsidRPr="004762B2">
        <w:rPr>
          <w:rFonts w:asciiTheme="minorBidi" w:hAnsiTheme="minorBidi" w:hint="cs"/>
          <w:sz w:val="24"/>
          <w:szCs w:val="24"/>
          <w:rtl/>
        </w:rPr>
        <w:t>,</w:t>
      </w:r>
      <w:r w:rsidRPr="004762B2">
        <w:rPr>
          <w:rFonts w:asciiTheme="minorBidi" w:hAnsiTheme="minorBidi"/>
          <w:sz w:val="24"/>
          <w:szCs w:val="24"/>
          <w:rtl/>
        </w:rPr>
        <w:t xml:space="preserve"> אין תקווה לילד, כי ממנו היא לא יכולה להביא ילדים, זאת היא כבר יודעת. היא תצטרך לחיות בבית, שבו היא ניסתה כל כך הרבה פעמים להרות ולא </w:t>
      </w:r>
      <w:r w:rsidRPr="004F2373">
        <w:rPr>
          <w:rFonts w:asciiTheme="minorBidi" w:hAnsiTheme="minorBidi"/>
          <w:sz w:val="24"/>
          <w:szCs w:val="24"/>
          <w:rtl/>
        </w:rPr>
        <w:t xml:space="preserve">הצליחה, והיא תיזכר בזה בכל פעם שתתעורר. היא תצטרך לראות </w:t>
      </w:r>
      <w:r w:rsidR="00241152">
        <w:rPr>
          <w:rFonts w:asciiTheme="minorBidi" w:hAnsiTheme="minorBidi" w:hint="cs"/>
          <w:sz w:val="24"/>
          <w:szCs w:val="24"/>
          <w:rtl/>
        </w:rPr>
        <w:t>ב</w:t>
      </w:r>
      <w:r w:rsidRPr="004F2373">
        <w:rPr>
          <w:rFonts w:asciiTheme="minorBidi" w:hAnsiTheme="minorBidi"/>
          <w:sz w:val="24"/>
          <w:szCs w:val="24"/>
          <w:rtl/>
        </w:rPr>
        <w:t>כל פעם מחדש את הפנים של הבן אדם שכולא אותה</w:t>
      </w:r>
      <w:r>
        <w:rPr>
          <w:rFonts w:asciiTheme="minorBidi" w:hAnsiTheme="minorBidi" w:hint="cs"/>
          <w:sz w:val="24"/>
          <w:szCs w:val="24"/>
          <w:rtl/>
        </w:rPr>
        <w:t>,</w:t>
      </w:r>
      <w:r w:rsidRPr="004F2373">
        <w:rPr>
          <w:rFonts w:asciiTheme="minorBidi" w:hAnsiTheme="minorBidi"/>
          <w:sz w:val="24"/>
          <w:szCs w:val="24"/>
          <w:rtl/>
        </w:rPr>
        <w:t xml:space="preserve"> ולא נותן לה להיות "אישה אמיתית". </w:t>
      </w:r>
    </w:p>
    <w:p w:rsidR="006D7091" w:rsidRPr="004F2373" w:rsidRDefault="006D7091" w:rsidP="00643C8E">
      <w:pPr>
        <w:spacing w:line="360" w:lineRule="auto"/>
        <w:rPr>
          <w:rFonts w:asciiTheme="minorBidi" w:hAnsiTheme="minorBidi"/>
          <w:sz w:val="24"/>
          <w:szCs w:val="24"/>
          <w:rtl/>
        </w:rPr>
      </w:pPr>
      <w:r w:rsidRPr="004F2373">
        <w:rPr>
          <w:rFonts w:asciiTheme="minorBidi" w:hAnsiTheme="minorBidi"/>
          <w:sz w:val="24"/>
          <w:szCs w:val="24"/>
          <w:rtl/>
        </w:rPr>
        <w:t xml:space="preserve">באיזשהו שלב </w:t>
      </w:r>
      <w:r w:rsidR="00241152">
        <w:rPr>
          <w:rFonts w:asciiTheme="minorBidi" w:hAnsiTheme="minorBidi" w:hint="cs"/>
          <w:sz w:val="24"/>
          <w:szCs w:val="24"/>
          <w:rtl/>
        </w:rPr>
        <w:t xml:space="preserve">בכל זאת </w:t>
      </w:r>
      <w:r w:rsidRPr="004F2373">
        <w:rPr>
          <w:rFonts w:asciiTheme="minorBidi" w:hAnsiTheme="minorBidi"/>
          <w:sz w:val="24"/>
          <w:szCs w:val="24"/>
          <w:rtl/>
        </w:rPr>
        <w:t xml:space="preserve">חואן הבין, שהוא הבעיה האמיתית בסיפור. הוא וודאי הבין שירמה אישה כל-כך בשלה לילדים, והרי כל המשפחה שלה מרובת ילדים, ולאף אחד מעולם לא הייתה בעיה כזו, אז למה שלה כן תהיה? </w:t>
      </w:r>
      <w:r w:rsidR="00241152">
        <w:rPr>
          <w:rFonts w:asciiTheme="minorBidi" w:hAnsiTheme="minorBidi" w:hint="cs"/>
          <w:sz w:val="24"/>
          <w:szCs w:val="24"/>
          <w:rtl/>
        </w:rPr>
        <w:t>בעוד שב</w:t>
      </w:r>
      <w:r w:rsidRPr="004F2373">
        <w:rPr>
          <w:rFonts w:asciiTheme="minorBidi" w:hAnsiTheme="minorBidi"/>
          <w:sz w:val="24"/>
          <w:szCs w:val="24"/>
          <w:rtl/>
        </w:rPr>
        <w:t>צד המשפחתי של חואן אין הרבה ילדים</w:t>
      </w:r>
      <w:r w:rsidR="00241152">
        <w:rPr>
          <w:rFonts w:asciiTheme="minorBidi" w:hAnsiTheme="minorBidi" w:hint="cs"/>
          <w:sz w:val="24"/>
          <w:szCs w:val="24"/>
          <w:rtl/>
        </w:rPr>
        <w:t>,</w:t>
      </w:r>
      <w:r w:rsidRPr="004F2373">
        <w:rPr>
          <w:rFonts w:asciiTheme="minorBidi" w:hAnsiTheme="minorBidi"/>
          <w:sz w:val="24"/>
          <w:szCs w:val="24"/>
          <w:rtl/>
        </w:rPr>
        <w:t xml:space="preserve"> ורובם עקרים, אז ברור שהוא הבין שהבעיה היא בו.</w:t>
      </w:r>
      <w:r w:rsidRPr="004F2373">
        <w:rPr>
          <w:rFonts w:asciiTheme="minorBidi" w:hAnsiTheme="minorBidi"/>
          <w:color w:val="FF0000"/>
          <w:sz w:val="24"/>
          <w:szCs w:val="24"/>
          <w:rtl/>
        </w:rPr>
        <w:t xml:space="preserve"> </w:t>
      </w:r>
      <w:r w:rsidRPr="004F2373">
        <w:rPr>
          <w:rFonts w:asciiTheme="minorBidi" w:hAnsiTheme="minorBidi"/>
          <w:sz w:val="24"/>
          <w:szCs w:val="24"/>
          <w:rtl/>
        </w:rPr>
        <w:t xml:space="preserve">אבל במקום להודות שהבעיה היא בו, </w:t>
      </w:r>
      <w:r w:rsidRPr="00643C8E">
        <w:rPr>
          <w:rFonts w:asciiTheme="minorBidi" w:hAnsiTheme="minorBidi"/>
          <w:sz w:val="24"/>
          <w:szCs w:val="24"/>
          <w:u w:val="single"/>
          <w:rtl/>
        </w:rPr>
        <w:t>הוא העדיף לשקר לאשתו האהובה, שהוא בכלל לא רוצה ילדים</w:t>
      </w:r>
      <w:r w:rsidRPr="004F2373">
        <w:rPr>
          <w:rFonts w:asciiTheme="minorBidi" w:hAnsiTheme="minorBidi"/>
          <w:sz w:val="24"/>
          <w:szCs w:val="24"/>
          <w:rtl/>
        </w:rPr>
        <w:t>. רק כדי לא להודות שהוא העקר, ושבגללו ירמה אומללה. וודאי שהוא רצה להשאיר את ירמה</w:t>
      </w:r>
      <w:r w:rsidR="00643C8E">
        <w:rPr>
          <w:rFonts w:asciiTheme="minorBidi" w:hAnsiTheme="minorBidi"/>
          <w:sz w:val="24"/>
          <w:szCs w:val="24"/>
          <w:rtl/>
        </w:rPr>
        <w:t xml:space="preserve"> אצלו, אז הוא העדיף להאשים אותה</w:t>
      </w:r>
      <w:r w:rsidRPr="004F2373">
        <w:rPr>
          <w:rFonts w:asciiTheme="minorBidi" w:hAnsiTheme="minorBidi"/>
          <w:sz w:val="24"/>
          <w:szCs w:val="24"/>
          <w:rtl/>
        </w:rPr>
        <w:t xml:space="preserve"> כדי לא לטפח בה תקוות</w:t>
      </w:r>
      <w:r>
        <w:rPr>
          <w:rFonts w:asciiTheme="minorBidi" w:hAnsiTheme="minorBidi" w:hint="cs"/>
          <w:sz w:val="24"/>
          <w:szCs w:val="24"/>
          <w:rtl/>
        </w:rPr>
        <w:t>,</w:t>
      </w:r>
      <w:r w:rsidRPr="004F2373">
        <w:rPr>
          <w:rFonts w:asciiTheme="minorBidi" w:hAnsiTheme="minorBidi"/>
          <w:sz w:val="24"/>
          <w:szCs w:val="24"/>
          <w:rtl/>
        </w:rPr>
        <w:t xml:space="preserve"> שאם היא תצליח להיות עם גבר אחר, היא תו</w:t>
      </w:r>
      <w:r w:rsidR="00643C8E">
        <w:rPr>
          <w:rFonts w:asciiTheme="minorBidi" w:hAnsiTheme="minorBidi"/>
          <w:sz w:val="24"/>
          <w:szCs w:val="24"/>
          <w:rtl/>
        </w:rPr>
        <w:t>כל להיכנס להריון ולהביא ילדים</w:t>
      </w:r>
      <w:r w:rsidR="00643C8E">
        <w:rPr>
          <w:rFonts w:asciiTheme="minorBidi" w:hAnsiTheme="minorBidi" w:hint="cs"/>
          <w:sz w:val="24"/>
          <w:szCs w:val="24"/>
          <w:rtl/>
        </w:rPr>
        <w:t>.</w:t>
      </w:r>
      <w:r w:rsidR="00643C8E">
        <w:rPr>
          <w:rFonts w:asciiTheme="minorBidi" w:hAnsiTheme="minorBidi"/>
          <w:sz w:val="24"/>
          <w:szCs w:val="24"/>
          <w:rtl/>
        </w:rPr>
        <w:t xml:space="preserve"> </w:t>
      </w:r>
      <w:r w:rsidRPr="004F2373">
        <w:rPr>
          <w:rFonts w:asciiTheme="minorBidi" w:hAnsiTheme="minorBidi"/>
          <w:sz w:val="24"/>
          <w:szCs w:val="24"/>
          <w:rtl/>
        </w:rPr>
        <w:t>הוא לא רצה שזה מה שיקרה, אז הוא שכנע אותה ואת כל הסביבה שהיא העקרה.</w:t>
      </w:r>
    </w:p>
    <w:p w:rsidR="006D7091" w:rsidRPr="006D7091" w:rsidRDefault="006D7091" w:rsidP="006D7091">
      <w:pPr>
        <w:spacing w:line="360" w:lineRule="auto"/>
        <w:rPr>
          <w:rFonts w:asciiTheme="minorBidi" w:hAnsiTheme="minorBidi"/>
          <w:color w:val="FF0000"/>
          <w:sz w:val="20"/>
          <w:szCs w:val="20"/>
          <w:rtl/>
        </w:rPr>
      </w:pPr>
      <w:r w:rsidRPr="006D7091">
        <w:rPr>
          <w:rFonts w:asciiTheme="minorBidi" w:hAnsiTheme="minorBidi" w:hint="cs"/>
          <w:color w:val="FF0000"/>
          <w:sz w:val="20"/>
          <w:szCs w:val="20"/>
          <w:rtl/>
        </w:rPr>
        <w:t>לא בטוח</w:t>
      </w:r>
      <w:r w:rsidRPr="006D7091">
        <w:rPr>
          <w:rFonts w:asciiTheme="minorBidi" w:hAnsiTheme="minorBidi"/>
          <w:color w:val="FF0000"/>
          <w:sz w:val="20"/>
          <w:szCs w:val="20"/>
          <w:rtl/>
        </w:rPr>
        <w:t xml:space="preserve"> </w:t>
      </w:r>
      <w:r w:rsidRPr="006D7091">
        <w:rPr>
          <w:rFonts w:asciiTheme="minorBidi" w:hAnsiTheme="minorBidi" w:hint="cs"/>
          <w:color w:val="FF0000"/>
          <w:sz w:val="20"/>
          <w:szCs w:val="20"/>
          <w:rtl/>
        </w:rPr>
        <w:t>ש</w:t>
      </w:r>
      <w:r w:rsidRPr="006D7091">
        <w:rPr>
          <w:rFonts w:asciiTheme="minorBidi" w:hAnsiTheme="minorBidi"/>
          <w:color w:val="FF0000"/>
          <w:sz w:val="20"/>
          <w:szCs w:val="20"/>
          <w:rtl/>
        </w:rPr>
        <w:t>חואן מדבר עם מישהו בכפר.</w:t>
      </w:r>
      <w:r w:rsidRPr="006D7091">
        <w:rPr>
          <w:rFonts w:asciiTheme="minorBidi" w:hAnsiTheme="minorBidi" w:hint="cs"/>
          <w:color w:val="FF0000"/>
          <w:sz w:val="20"/>
          <w:szCs w:val="20"/>
          <w:rtl/>
        </w:rPr>
        <w:t xml:space="preserve"> במהלך המחזה אנחנו רואים אותו מדבר עם ויקטור</w:t>
      </w:r>
      <w:r w:rsidRPr="006D7091">
        <w:rPr>
          <w:rFonts w:asciiTheme="minorBidi" w:hAnsiTheme="minorBidi"/>
          <w:color w:val="FF0000"/>
          <w:sz w:val="20"/>
          <w:szCs w:val="20"/>
          <w:rtl/>
        </w:rPr>
        <w:t xml:space="preserve"> </w:t>
      </w:r>
      <w:r w:rsidRPr="006D7091">
        <w:rPr>
          <w:rFonts w:asciiTheme="minorBidi" w:hAnsiTheme="minorBidi" w:hint="cs"/>
          <w:color w:val="FF0000"/>
          <w:sz w:val="20"/>
          <w:szCs w:val="20"/>
          <w:rtl/>
        </w:rPr>
        <w:t>-</w:t>
      </w:r>
      <w:r w:rsidRPr="006D7091">
        <w:rPr>
          <w:rFonts w:asciiTheme="minorBidi" w:hAnsiTheme="minorBidi"/>
          <w:color w:val="FF0000"/>
          <w:sz w:val="20"/>
          <w:szCs w:val="20"/>
          <w:rtl/>
        </w:rPr>
        <w:t xml:space="preserve"> רק "ביזנס" </w:t>
      </w:r>
      <w:r w:rsidRPr="006D7091">
        <w:rPr>
          <w:rFonts w:asciiTheme="minorBidi" w:hAnsiTheme="minorBidi" w:hint="cs"/>
          <w:color w:val="FF0000"/>
          <w:sz w:val="20"/>
          <w:szCs w:val="20"/>
          <w:rtl/>
        </w:rPr>
        <w:t>ו</w:t>
      </w:r>
      <w:r w:rsidRPr="006D7091">
        <w:rPr>
          <w:rFonts w:asciiTheme="minorBidi" w:hAnsiTheme="minorBidi"/>
          <w:color w:val="FF0000"/>
          <w:sz w:val="20"/>
          <w:szCs w:val="20"/>
          <w:rtl/>
        </w:rPr>
        <w:t>בקיצור. עם אחיותיו הוא מדבר מאד בקיצור</w:t>
      </w:r>
      <w:r w:rsidRPr="006D7091">
        <w:rPr>
          <w:rFonts w:asciiTheme="minorBidi" w:hAnsiTheme="minorBidi" w:hint="cs"/>
          <w:color w:val="FF0000"/>
          <w:sz w:val="20"/>
          <w:szCs w:val="20"/>
          <w:rtl/>
        </w:rPr>
        <w:t>,</w:t>
      </w:r>
      <w:r w:rsidRPr="006D7091">
        <w:rPr>
          <w:rFonts w:asciiTheme="minorBidi" w:hAnsiTheme="minorBidi"/>
          <w:color w:val="FF0000"/>
          <w:sz w:val="20"/>
          <w:szCs w:val="20"/>
          <w:rtl/>
        </w:rPr>
        <w:t xml:space="preserve"> על תפקידיהן בהשגחה על ירמה ועל הבית. רק עם ירמה הוא מדבר וקצת משוחח איתה. לא כן ירמה. היא מדברת נון-סטופ עם כל מי שעוברת בכפר. כל המחזה מורכב מדיאלוגים שלה</w:t>
      </w:r>
      <w:r w:rsidR="00241152">
        <w:rPr>
          <w:rFonts w:asciiTheme="minorBidi" w:hAnsiTheme="minorBidi" w:hint="cs"/>
          <w:color w:val="FF0000"/>
          <w:sz w:val="20"/>
          <w:szCs w:val="20"/>
          <w:rtl/>
        </w:rPr>
        <w:t>,</w:t>
      </w:r>
      <w:r w:rsidRPr="006D7091">
        <w:rPr>
          <w:rFonts w:asciiTheme="minorBidi" w:hAnsiTheme="minorBidi"/>
          <w:color w:val="FF0000"/>
          <w:sz w:val="20"/>
          <w:szCs w:val="20"/>
          <w:rtl/>
        </w:rPr>
        <w:t xml:space="preserve"> </w:t>
      </w:r>
      <w:r w:rsidRPr="006D7091">
        <w:rPr>
          <w:rFonts w:asciiTheme="minorBidi" w:hAnsiTheme="minorBidi" w:hint="cs"/>
          <w:color w:val="FF0000"/>
          <w:sz w:val="20"/>
          <w:szCs w:val="20"/>
          <w:rtl/>
        </w:rPr>
        <w:t>בזה אחר זה</w:t>
      </w:r>
      <w:r w:rsidR="00241152">
        <w:rPr>
          <w:rFonts w:asciiTheme="minorBidi" w:hAnsiTheme="minorBidi" w:hint="cs"/>
          <w:color w:val="FF0000"/>
          <w:sz w:val="20"/>
          <w:szCs w:val="20"/>
          <w:rtl/>
        </w:rPr>
        <w:t>,</w:t>
      </w:r>
      <w:r w:rsidRPr="006D7091">
        <w:rPr>
          <w:rFonts w:asciiTheme="minorBidi" w:hAnsiTheme="minorBidi" w:hint="cs"/>
          <w:color w:val="FF0000"/>
          <w:sz w:val="20"/>
          <w:szCs w:val="20"/>
          <w:rtl/>
        </w:rPr>
        <w:t xml:space="preserve"> </w:t>
      </w:r>
      <w:r w:rsidRPr="006D7091">
        <w:rPr>
          <w:rFonts w:asciiTheme="minorBidi" w:hAnsiTheme="minorBidi"/>
          <w:color w:val="FF0000"/>
          <w:sz w:val="20"/>
          <w:szCs w:val="20"/>
          <w:rtl/>
        </w:rPr>
        <w:t>עם נשים שונות בכפר.</w:t>
      </w:r>
    </w:p>
    <w:p w:rsidR="006D7091" w:rsidRPr="004F2373" w:rsidRDefault="006D7091" w:rsidP="00FD4600">
      <w:pPr>
        <w:spacing w:line="360" w:lineRule="auto"/>
        <w:rPr>
          <w:rFonts w:asciiTheme="minorBidi" w:hAnsiTheme="minorBidi"/>
          <w:sz w:val="24"/>
          <w:szCs w:val="24"/>
          <w:rtl/>
        </w:rPr>
      </w:pPr>
      <w:r w:rsidRPr="004F2373">
        <w:rPr>
          <w:rFonts w:asciiTheme="minorBidi" w:hAnsiTheme="minorBidi"/>
          <w:sz w:val="24"/>
          <w:szCs w:val="24"/>
          <w:rtl/>
        </w:rPr>
        <w:t>ירמה הייתה בטוחה</w:t>
      </w:r>
      <w:r>
        <w:rPr>
          <w:rFonts w:asciiTheme="minorBidi" w:hAnsiTheme="minorBidi" w:hint="cs"/>
          <w:sz w:val="24"/>
          <w:szCs w:val="24"/>
          <w:rtl/>
        </w:rPr>
        <w:t>,</w:t>
      </w:r>
      <w:r w:rsidRPr="004F2373">
        <w:rPr>
          <w:rFonts w:asciiTheme="minorBidi" w:hAnsiTheme="minorBidi"/>
          <w:sz w:val="24"/>
          <w:szCs w:val="24"/>
          <w:rtl/>
        </w:rPr>
        <w:t xml:space="preserve"> שבגלל שחואן לא רוצה ילדים, אז היא לא מצליחה להיכנס להיריון. היא הייתה בטוחה</w:t>
      </w:r>
      <w:r w:rsidR="00C94225">
        <w:rPr>
          <w:rFonts w:asciiTheme="minorBidi" w:hAnsiTheme="minorBidi" w:hint="cs"/>
          <w:sz w:val="24"/>
          <w:szCs w:val="24"/>
          <w:rtl/>
        </w:rPr>
        <w:t>,</w:t>
      </w:r>
      <w:r w:rsidR="00FD4600">
        <w:rPr>
          <w:rFonts w:asciiTheme="minorBidi" w:hAnsiTheme="minorBidi"/>
          <w:sz w:val="24"/>
          <w:szCs w:val="24"/>
          <w:rtl/>
        </w:rPr>
        <w:t xml:space="preserve"> ש</w:t>
      </w:r>
      <w:r w:rsidRPr="004F2373">
        <w:rPr>
          <w:rFonts w:asciiTheme="minorBidi" w:hAnsiTheme="minorBidi"/>
          <w:sz w:val="24"/>
          <w:szCs w:val="24"/>
          <w:rtl/>
        </w:rPr>
        <w:t>כשאין רצון אין גם יכולת, ורק אם היה הרצון של שניהם להביא ילדים, היא הייתה נכנסת להריון.</w:t>
      </w:r>
      <w:r w:rsidR="00C94225">
        <w:rPr>
          <w:rFonts w:asciiTheme="minorBidi" w:hAnsiTheme="minorBidi" w:hint="cs"/>
          <w:sz w:val="24"/>
          <w:szCs w:val="24"/>
          <w:rtl/>
        </w:rPr>
        <w:t xml:space="preserve"> </w:t>
      </w:r>
      <w:r w:rsidRPr="004F2373">
        <w:rPr>
          <w:rFonts w:asciiTheme="minorBidi" w:hAnsiTheme="minorBidi"/>
          <w:sz w:val="24"/>
          <w:szCs w:val="24"/>
          <w:rtl/>
        </w:rPr>
        <w:t>היא כועסת עליו שהוא לא רוצה ילדים, ובגלל שאין לו רצון הוא לא יצל</w:t>
      </w:r>
      <w:r w:rsidR="00FD4600">
        <w:rPr>
          <w:rFonts w:asciiTheme="minorBidi" w:hAnsiTheme="minorBidi"/>
          <w:sz w:val="24"/>
          <w:szCs w:val="24"/>
          <w:rtl/>
        </w:rPr>
        <w:t>יח להכניס אותה להיריון</w:t>
      </w:r>
      <w:r w:rsidR="00FD4600">
        <w:rPr>
          <w:rFonts w:asciiTheme="minorBidi" w:hAnsiTheme="minorBidi" w:hint="cs"/>
          <w:sz w:val="24"/>
          <w:szCs w:val="24"/>
          <w:rtl/>
        </w:rPr>
        <w:t xml:space="preserve">. </w:t>
      </w:r>
      <w:r w:rsidRPr="004F2373">
        <w:rPr>
          <w:rFonts w:asciiTheme="minorBidi" w:hAnsiTheme="minorBidi"/>
          <w:sz w:val="24"/>
          <w:szCs w:val="24"/>
          <w:rtl/>
        </w:rPr>
        <w:t>עד כמה שהיא ניסתה לשכנע אותו, הוא ממשיך לדבוק בכך שהוא לא רוצה ילדים, והיא מיואשת כבר עד אין קץ, כי היא רואה שאין לה אפשרות לשנות את דעתו.</w:t>
      </w:r>
      <w:r w:rsidRPr="004F2373">
        <w:rPr>
          <w:rFonts w:asciiTheme="minorBidi" w:hAnsiTheme="minorBidi"/>
          <w:color w:val="FF0000"/>
          <w:sz w:val="24"/>
          <w:szCs w:val="24"/>
          <w:rtl/>
        </w:rPr>
        <w:t xml:space="preserve"> </w:t>
      </w:r>
    </w:p>
    <w:p w:rsidR="006D7091" w:rsidRPr="004F2373" w:rsidRDefault="006D7091" w:rsidP="006D7091">
      <w:pPr>
        <w:spacing w:line="360" w:lineRule="auto"/>
        <w:rPr>
          <w:rFonts w:asciiTheme="minorBidi" w:hAnsiTheme="minorBidi"/>
          <w:color w:val="FF0000"/>
          <w:sz w:val="24"/>
          <w:szCs w:val="24"/>
          <w:rtl/>
        </w:rPr>
      </w:pPr>
      <w:r w:rsidRPr="004762B2">
        <w:rPr>
          <w:rFonts w:asciiTheme="minorBidi" w:hAnsiTheme="minorBidi"/>
          <w:sz w:val="24"/>
          <w:szCs w:val="24"/>
          <w:rtl/>
        </w:rPr>
        <w:t xml:space="preserve">האבסורד הוא, שהדבר </w:t>
      </w:r>
      <w:r w:rsidRPr="004F2373">
        <w:rPr>
          <w:rFonts w:asciiTheme="minorBidi" w:hAnsiTheme="minorBidi"/>
          <w:sz w:val="24"/>
          <w:szCs w:val="24"/>
          <w:rtl/>
        </w:rPr>
        <w:t xml:space="preserve">שירמה הכי רצתה (אחרי ילד כמובן) זה חופש. </w:t>
      </w:r>
    </w:p>
    <w:p w:rsidR="006D7091" w:rsidRPr="006D7091" w:rsidRDefault="006D7091" w:rsidP="006D7091">
      <w:pPr>
        <w:spacing w:line="360" w:lineRule="auto"/>
        <w:rPr>
          <w:rFonts w:asciiTheme="minorBidi" w:hAnsiTheme="minorBidi"/>
          <w:sz w:val="20"/>
          <w:szCs w:val="20"/>
          <w:rtl/>
        </w:rPr>
      </w:pPr>
      <w:r w:rsidRPr="006D7091">
        <w:rPr>
          <w:rFonts w:asciiTheme="minorBidi" w:hAnsiTheme="minorBidi"/>
          <w:color w:val="FF0000"/>
          <w:sz w:val="20"/>
          <w:szCs w:val="20"/>
          <w:rtl/>
        </w:rPr>
        <w:t>כידוע, לאמא עם ילדים אין חופש. ירמה לא אומרת לעצמה, שאולי היא לא כל כך רוצה להיות אמא, כמו שהיא רגילה לחשוב.</w:t>
      </w:r>
      <w:r w:rsidRPr="006D7091">
        <w:rPr>
          <w:rFonts w:asciiTheme="minorBidi" w:hAnsiTheme="minorBidi" w:hint="cs"/>
          <w:color w:val="FF0000"/>
          <w:sz w:val="20"/>
          <w:szCs w:val="20"/>
          <w:rtl/>
        </w:rPr>
        <w:t xml:space="preserve"> היא לא מעזה לחשוב, ש</w:t>
      </w:r>
      <w:r w:rsidRPr="006D7091">
        <w:rPr>
          <w:rFonts w:asciiTheme="minorBidi" w:hAnsiTheme="minorBidi"/>
          <w:color w:val="FF0000"/>
          <w:sz w:val="20"/>
          <w:szCs w:val="20"/>
          <w:rtl/>
        </w:rPr>
        <w:t>אולי היא רוצה חופש יותר ממה שהיא רוצה להיות אמא. יש אשה בכפר, ש</w:t>
      </w:r>
      <w:r w:rsidRPr="006D7091">
        <w:rPr>
          <w:rFonts w:asciiTheme="minorBidi" w:hAnsiTheme="minorBidi" w:hint="cs"/>
          <w:color w:val="FF0000"/>
          <w:sz w:val="20"/>
          <w:szCs w:val="20"/>
          <w:rtl/>
        </w:rPr>
        <w:t>מספ</w:t>
      </w:r>
      <w:r w:rsidRPr="006D7091">
        <w:rPr>
          <w:rFonts w:asciiTheme="minorBidi" w:hAnsiTheme="minorBidi"/>
          <w:color w:val="FF0000"/>
          <w:sz w:val="20"/>
          <w:szCs w:val="20"/>
          <w:rtl/>
        </w:rPr>
        <w:t>רת את זה על עצמה</w:t>
      </w:r>
      <w:r w:rsidRPr="006D7091">
        <w:rPr>
          <w:rFonts w:asciiTheme="minorBidi" w:hAnsiTheme="minorBidi" w:hint="cs"/>
          <w:color w:val="FF0000"/>
          <w:sz w:val="20"/>
          <w:szCs w:val="20"/>
          <w:rtl/>
        </w:rPr>
        <w:t xml:space="preserve"> בגלוי</w:t>
      </w:r>
      <w:r w:rsidRPr="006D7091">
        <w:rPr>
          <w:rFonts w:asciiTheme="minorBidi" w:hAnsiTheme="minorBidi"/>
          <w:color w:val="FF0000"/>
          <w:sz w:val="20"/>
          <w:szCs w:val="20"/>
          <w:rtl/>
        </w:rPr>
        <w:t xml:space="preserve"> לירמה, אבל ירמה לא יכולה להסכים איתה. החינוך הנוצרי שקיבלה, מכוון אותה להיות אמא ולראות בזה סיפוק רוחני ורגשי מלא.</w:t>
      </w:r>
      <w:r w:rsidRPr="006D7091">
        <w:rPr>
          <w:rFonts w:asciiTheme="minorBidi" w:hAnsiTheme="minorBidi"/>
          <w:sz w:val="20"/>
          <w:szCs w:val="20"/>
          <w:rtl/>
        </w:rPr>
        <w:t xml:space="preserve"> </w:t>
      </w:r>
    </w:p>
    <w:p w:rsidR="006D7091" w:rsidRDefault="00C94225" w:rsidP="00C94225">
      <w:pPr>
        <w:spacing w:line="360" w:lineRule="auto"/>
        <w:rPr>
          <w:rFonts w:asciiTheme="minorBidi" w:hAnsiTheme="minorBidi"/>
          <w:sz w:val="24"/>
          <w:szCs w:val="24"/>
          <w:rtl/>
        </w:rPr>
      </w:pPr>
      <w:r>
        <w:rPr>
          <w:rFonts w:asciiTheme="minorBidi" w:hAnsiTheme="minorBidi" w:hint="cs"/>
          <w:sz w:val="24"/>
          <w:szCs w:val="24"/>
          <w:rtl/>
        </w:rPr>
        <w:t>ירמה</w:t>
      </w:r>
      <w:r w:rsidR="006D7091" w:rsidRPr="004F2373">
        <w:rPr>
          <w:rFonts w:asciiTheme="minorBidi" w:hAnsiTheme="minorBidi"/>
          <w:sz w:val="24"/>
          <w:szCs w:val="24"/>
          <w:rtl/>
        </w:rPr>
        <w:t xml:space="preserve"> רצתה לצאת מהבית ולבלות, לראות את הע</w:t>
      </w:r>
      <w:r>
        <w:rPr>
          <w:rFonts w:asciiTheme="minorBidi" w:hAnsiTheme="minorBidi"/>
          <w:sz w:val="24"/>
          <w:szCs w:val="24"/>
          <w:rtl/>
        </w:rPr>
        <w:t>ולם ולהכיר אנשים, לדבר עם אנשים</w:t>
      </w:r>
      <w:r>
        <w:rPr>
          <w:rFonts w:asciiTheme="minorBidi" w:hAnsiTheme="minorBidi" w:hint="cs"/>
          <w:sz w:val="24"/>
          <w:szCs w:val="24"/>
          <w:rtl/>
        </w:rPr>
        <w:t>.</w:t>
      </w:r>
      <w:r w:rsidR="006D7091" w:rsidRPr="004F2373">
        <w:rPr>
          <w:rFonts w:asciiTheme="minorBidi" w:hAnsiTheme="minorBidi"/>
          <w:sz w:val="24"/>
          <w:szCs w:val="24"/>
          <w:rtl/>
        </w:rPr>
        <w:t xml:space="preserve"> </w:t>
      </w:r>
      <w:r>
        <w:rPr>
          <w:rFonts w:asciiTheme="minorBidi" w:hAnsiTheme="minorBidi" w:hint="cs"/>
          <w:sz w:val="24"/>
          <w:szCs w:val="24"/>
          <w:rtl/>
        </w:rPr>
        <w:t>ה</w:t>
      </w:r>
      <w:r w:rsidR="006D7091" w:rsidRPr="004F2373">
        <w:rPr>
          <w:rFonts w:asciiTheme="minorBidi" w:hAnsiTheme="minorBidi"/>
          <w:sz w:val="24"/>
          <w:szCs w:val="24"/>
          <w:rtl/>
        </w:rPr>
        <w:t xml:space="preserve">דברים </w:t>
      </w:r>
      <w:r>
        <w:rPr>
          <w:rFonts w:asciiTheme="minorBidi" w:hAnsiTheme="minorBidi" w:hint="cs"/>
          <w:sz w:val="24"/>
          <w:szCs w:val="24"/>
          <w:rtl/>
        </w:rPr>
        <w:t>ה</w:t>
      </w:r>
      <w:r w:rsidR="006D7091" w:rsidRPr="004F2373">
        <w:rPr>
          <w:rFonts w:asciiTheme="minorBidi" w:hAnsiTheme="minorBidi"/>
          <w:sz w:val="24"/>
          <w:szCs w:val="24"/>
          <w:rtl/>
        </w:rPr>
        <w:t>בסיסיים שאישה היי</w:t>
      </w:r>
      <w:r w:rsidR="006D7091" w:rsidRPr="004762B2">
        <w:rPr>
          <w:rFonts w:asciiTheme="minorBidi" w:hAnsiTheme="minorBidi"/>
          <w:sz w:val="24"/>
          <w:szCs w:val="24"/>
          <w:rtl/>
        </w:rPr>
        <w:t>תה אז צריכה לעשות</w:t>
      </w:r>
      <w:r w:rsidR="007555E3" w:rsidRPr="004762B2">
        <w:rPr>
          <w:rFonts w:asciiTheme="minorBidi" w:hAnsiTheme="minorBidi" w:hint="cs"/>
          <w:sz w:val="24"/>
          <w:szCs w:val="24"/>
          <w:rtl/>
        </w:rPr>
        <w:t>,</w:t>
      </w:r>
      <w:r w:rsidRPr="004762B2">
        <w:rPr>
          <w:rFonts w:asciiTheme="minorBidi" w:hAnsiTheme="minorBidi"/>
          <w:sz w:val="24"/>
          <w:szCs w:val="24"/>
          <w:rtl/>
        </w:rPr>
        <w:t xml:space="preserve"> </w:t>
      </w:r>
      <w:r w:rsidR="006D7091" w:rsidRPr="004762B2">
        <w:rPr>
          <w:rFonts w:asciiTheme="minorBidi" w:hAnsiTheme="minorBidi"/>
          <w:sz w:val="24"/>
          <w:szCs w:val="24"/>
          <w:rtl/>
        </w:rPr>
        <w:t xml:space="preserve">רובם לא כללו יציאה מהבית. וחואן פשוט מנע ממנה את זה בכל דרך אפשרית. הוא אסר עליה לצאת מהבית, הוא הביא </w:t>
      </w:r>
      <w:r w:rsidR="006D7091" w:rsidRPr="004762B2">
        <w:rPr>
          <w:rFonts w:asciiTheme="minorBidi" w:hAnsiTheme="minorBidi" w:hint="cs"/>
          <w:sz w:val="24"/>
          <w:szCs w:val="24"/>
          <w:rtl/>
        </w:rPr>
        <w:t xml:space="preserve">את אחיותיו </w:t>
      </w:r>
      <w:r w:rsidR="006D7091" w:rsidRPr="004762B2">
        <w:rPr>
          <w:rFonts w:asciiTheme="minorBidi" w:hAnsiTheme="minorBidi"/>
          <w:sz w:val="24"/>
          <w:szCs w:val="24"/>
          <w:rtl/>
        </w:rPr>
        <w:t>שישמרו עליה ויראו</w:t>
      </w:r>
      <w:r w:rsidR="006D7091">
        <w:rPr>
          <w:rFonts w:asciiTheme="minorBidi" w:hAnsiTheme="minorBidi" w:hint="cs"/>
          <w:sz w:val="24"/>
          <w:szCs w:val="24"/>
          <w:rtl/>
        </w:rPr>
        <w:t>,</w:t>
      </w:r>
      <w:r w:rsidR="00FD4600">
        <w:rPr>
          <w:rFonts w:asciiTheme="minorBidi" w:hAnsiTheme="minorBidi"/>
          <w:sz w:val="24"/>
          <w:szCs w:val="24"/>
          <w:rtl/>
        </w:rPr>
        <w:t xml:space="preserve"> שהיא נשארת בבית בכל שעות היום</w:t>
      </w:r>
      <w:r w:rsidR="00FD4600">
        <w:rPr>
          <w:rFonts w:asciiTheme="minorBidi" w:hAnsiTheme="minorBidi" w:hint="cs"/>
          <w:sz w:val="24"/>
          <w:szCs w:val="24"/>
          <w:rtl/>
        </w:rPr>
        <w:t>.</w:t>
      </w:r>
      <w:r w:rsidR="006D7091" w:rsidRPr="004F2373">
        <w:rPr>
          <w:rFonts w:asciiTheme="minorBidi" w:hAnsiTheme="minorBidi"/>
          <w:sz w:val="24"/>
          <w:szCs w:val="24"/>
          <w:rtl/>
        </w:rPr>
        <w:t xml:space="preserve"> הוא גזל ממנה את החופש שלה להיות אישה אמיתית</w:t>
      </w:r>
      <w:r>
        <w:rPr>
          <w:rFonts w:asciiTheme="minorBidi" w:hAnsiTheme="minorBidi" w:hint="cs"/>
          <w:sz w:val="24"/>
          <w:szCs w:val="24"/>
          <w:rtl/>
        </w:rPr>
        <w:t>,</w:t>
      </w:r>
      <w:r w:rsidR="006D7091" w:rsidRPr="004F2373">
        <w:rPr>
          <w:rFonts w:asciiTheme="minorBidi" w:hAnsiTheme="minorBidi"/>
          <w:sz w:val="24"/>
          <w:szCs w:val="24"/>
          <w:rtl/>
        </w:rPr>
        <w:t xml:space="preserve"> שרוצה לראות עולם, שרוצה לצאת מהבית כדי לחיות את החיים שלה כמו שהיא רוצה. </w:t>
      </w:r>
    </w:p>
    <w:p w:rsidR="006D7091" w:rsidRPr="006D7091" w:rsidRDefault="006D7091" w:rsidP="006D7091">
      <w:pPr>
        <w:spacing w:line="360" w:lineRule="auto"/>
        <w:rPr>
          <w:rFonts w:asciiTheme="minorBidi" w:hAnsiTheme="minorBidi"/>
          <w:color w:val="FF0000"/>
          <w:sz w:val="20"/>
          <w:szCs w:val="20"/>
          <w:rtl/>
        </w:rPr>
      </w:pPr>
      <w:r w:rsidRPr="006D7091">
        <w:rPr>
          <w:rFonts w:asciiTheme="minorBidi" w:hAnsiTheme="minorBidi" w:hint="cs"/>
          <w:color w:val="FF0000"/>
          <w:sz w:val="20"/>
          <w:szCs w:val="20"/>
          <w:rtl/>
        </w:rPr>
        <w:t xml:space="preserve">בתפיסת החיים של הכפר, ירמה היא </w:t>
      </w:r>
      <w:r w:rsidRPr="00FD4600">
        <w:rPr>
          <w:rFonts w:asciiTheme="minorBidi" w:hAnsiTheme="minorBidi" w:hint="cs"/>
          <w:color w:val="FF0000"/>
          <w:sz w:val="20"/>
          <w:szCs w:val="20"/>
          <w:u w:val="single"/>
          <w:rtl/>
        </w:rPr>
        <w:t>אשה גברית בגלל הרצונות "הגבריים" שלה</w:t>
      </w:r>
      <w:r w:rsidRPr="006D7091">
        <w:rPr>
          <w:rFonts w:asciiTheme="minorBidi" w:hAnsiTheme="minorBidi" w:hint="cs"/>
          <w:color w:val="FF0000"/>
          <w:sz w:val="20"/>
          <w:szCs w:val="20"/>
          <w:rtl/>
        </w:rPr>
        <w:t>. החברה אינה מרשה לאשה רצונות פרטיים. אשה אמורה למצוא את סיפוקה ואושרה בתוך הבית עם ילדים, וזהו.</w:t>
      </w:r>
    </w:p>
    <w:p w:rsidR="006D7091" w:rsidRPr="004F2373" w:rsidRDefault="006D7091" w:rsidP="006D7091">
      <w:pPr>
        <w:spacing w:line="360" w:lineRule="auto"/>
        <w:rPr>
          <w:rFonts w:asciiTheme="minorBidi" w:hAnsiTheme="minorBidi"/>
          <w:sz w:val="24"/>
          <w:szCs w:val="24"/>
          <w:rtl/>
        </w:rPr>
      </w:pPr>
      <w:r w:rsidRPr="004F2373">
        <w:rPr>
          <w:rFonts w:asciiTheme="minorBidi" w:hAnsiTheme="minorBidi"/>
          <w:sz w:val="24"/>
          <w:szCs w:val="24"/>
          <w:rtl/>
        </w:rPr>
        <w:t xml:space="preserve">חואן רצה להשאיר אותה כלואה בגלל ניצנוצי האהבה שהייתה בין ירמה לבין ויקטור, והוא רצה קודם כל למנוע ממנה לבגוד בו, ושנית בטח הוא רצה למנוע </w:t>
      </w:r>
      <w:r>
        <w:rPr>
          <w:rFonts w:asciiTheme="minorBidi" w:hAnsiTheme="minorBidi"/>
          <w:sz w:val="24"/>
          <w:szCs w:val="24"/>
          <w:rtl/>
        </w:rPr>
        <w:t>ממנה להבין</w:t>
      </w:r>
      <w:r>
        <w:rPr>
          <w:rFonts w:asciiTheme="minorBidi" w:hAnsiTheme="minorBidi" w:hint="cs"/>
          <w:sz w:val="24"/>
          <w:szCs w:val="24"/>
          <w:rtl/>
        </w:rPr>
        <w:t>,</w:t>
      </w:r>
      <w:r>
        <w:rPr>
          <w:rFonts w:asciiTheme="minorBidi" w:hAnsiTheme="minorBidi"/>
          <w:sz w:val="24"/>
          <w:szCs w:val="24"/>
          <w:rtl/>
        </w:rPr>
        <w:t xml:space="preserve"> שהיא לא זו שעקרה אל</w:t>
      </w:r>
      <w:r>
        <w:rPr>
          <w:rFonts w:asciiTheme="minorBidi" w:hAnsiTheme="minorBidi" w:hint="cs"/>
          <w:sz w:val="24"/>
          <w:szCs w:val="24"/>
          <w:rtl/>
        </w:rPr>
        <w:t>א</w:t>
      </w:r>
      <w:r w:rsidRPr="004F2373">
        <w:rPr>
          <w:rFonts w:asciiTheme="minorBidi" w:hAnsiTheme="minorBidi"/>
          <w:sz w:val="24"/>
          <w:szCs w:val="24"/>
          <w:rtl/>
        </w:rPr>
        <w:t xml:space="preserve"> הוא. ואם היא הייתה הולכת עם ויקטור, היא הייתה מגלה זאת מיד, מפני שויקטור (רוב הסיכויים) לא היה עקר.</w:t>
      </w:r>
    </w:p>
    <w:p w:rsidR="006D7091" w:rsidRPr="004F2373" w:rsidRDefault="006D7091" w:rsidP="00C94225">
      <w:pPr>
        <w:spacing w:line="360" w:lineRule="auto"/>
        <w:rPr>
          <w:rFonts w:asciiTheme="minorBidi" w:hAnsiTheme="minorBidi"/>
          <w:sz w:val="24"/>
          <w:szCs w:val="24"/>
          <w:rtl/>
        </w:rPr>
      </w:pPr>
      <w:r w:rsidRPr="004F2373">
        <w:rPr>
          <w:rFonts w:asciiTheme="minorBidi" w:hAnsiTheme="minorBidi"/>
          <w:sz w:val="24"/>
          <w:szCs w:val="24"/>
          <w:rtl/>
        </w:rPr>
        <w:t>ולסיום, ירמה הרגישה שחואן הוא כמו הילד שלה. כמו שרוב הנשים מרגישות עם בעלן.</w:t>
      </w:r>
      <w:r w:rsidR="00C94225">
        <w:rPr>
          <w:rFonts w:asciiTheme="minorBidi" w:hAnsiTheme="minorBidi" w:hint="cs"/>
          <w:sz w:val="24"/>
          <w:szCs w:val="24"/>
          <w:rtl/>
        </w:rPr>
        <w:t xml:space="preserve"> </w:t>
      </w:r>
      <w:r w:rsidRPr="004F2373">
        <w:rPr>
          <w:rFonts w:asciiTheme="minorBidi" w:hAnsiTheme="minorBidi"/>
          <w:sz w:val="24"/>
          <w:szCs w:val="24"/>
          <w:rtl/>
        </w:rPr>
        <w:t>הגברים תמיד הרבה יותר ילדותיים, והנשים יותר בוגרות. ככה זה עובד.</w:t>
      </w:r>
    </w:p>
    <w:p w:rsidR="006D7091" w:rsidRDefault="006D7091" w:rsidP="00D0545E">
      <w:pPr>
        <w:spacing w:line="360" w:lineRule="auto"/>
        <w:rPr>
          <w:rFonts w:asciiTheme="minorBidi" w:hAnsiTheme="minorBidi"/>
          <w:sz w:val="24"/>
          <w:szCs w:val="24"/>
          <w:rtl/>
        </w:rPr>
      </w:pPr>
      <w:r w:rsidRPr="004F2373">
        <w:rPr>
          <w:rFonts w:asciiTheme="minorBidi" w:hAnsiTheme="minorBidi"/>
          <w:sz w:val="24"/>
          <w:szCs w:val="24"/>
          <w:rtl/>
        </w:rPr>
        <w:t xml:space="preserve">ועדיין למרות שכך היא הרגישה, חואן עדיין שלט בה במובן מסויים. הוא כלא אותה, החליט על החיים שלה בלי שהיתה לה אמירה בעניין, ואפילו לא נתן לה להפוך להיות אמא. אז אולי אחת מבין כל הסיבות שירמה בחרה לחנוק את חואן למוות הייתה, כי </w:t>
      </w:r>
      <w:r w:rsidRPr="00FD4600">
        <w:rPr>
          <w:rFonts w:asciiTheme="minorBidi" w:hAnsiTheme="minorBidi"/>
          <w:sz w:val="24"/>
          <w:szCs w:val="24"/>
          <w:u w:val="single"/>
          <w:rtl/>
        </w:rPr>
        <w:t>היא רצתה לשלוט בו הפעם</w:t>
      </w:r>
      <w:r w:rsidRPr="004F2373">
        <w:rPr>
          <w:rFonts w:asciiTheme="minorBidi" w:hAnsiTheme="minorBidi"/>
          <w:sz w:val="24"/>
          <w:szCs w:val="24"/>
          <w:rtl/>
        </w:rPr>
        <w:t>. מרוב שהיא הרגישה הרבה פעמים כמו אמא שלו, היא גם רצתה לראות אותו חלש מולה.</w:t>
      </w:r>
      <w:r w:rsidR="00C94225">
        <w:rPr>
          <w:rFonts w:asciiTheme="minorBidi" w:hAnsiTheme="minorBidi" w:hint="cs"/>
          <w:sz w:val="24"/>
          <w:szCs w:val="24"/>
          <w:rtl/>
        </w:rPr>
        <w:t xml:space="preserve"> </w:t>
      </w:r>
      <w:r w:rsidRPr="004F2373">
        <w:rPr>
          <w:rFonts w:asciiTheme="minorBidi" w:hAnsiTheme="minorBidi"/>
          <w:sz w:val="24"/>
          <w:szCs w:val="24"/>
          <w:rtl/>
        </w:rPr>
        <w:t>היא רצתה לשלוט בו, ולא שהוא ישלוט בה.</w:t>
      </w:r>
      <w:r w:rsidR="00C94225">
        <w:rPr>
          <w:rFonts w:asciiTheme="minorBidi" w:hAnsiTheme="minorBidi" w:hint="cs"/>
          <w:sz w:val="24"/>
          <w:szCs w:val="24"/>
          <w:rtl/>
        </w:rPr>
        <w:t xml:space="preserve"> </w:t>
      </w:r>
      <w:r w:rsidRPr="004F2373">
        <w:rPr>
          <w:rFonts w:asciiTheme="minorBidi" w:hAnsiTheme="minorBidi"/>
          <w:sz w:val="24"/>
          <w:szCs w:val="24"/>
          <w:rtl/>
        </w:rPr>
        <w:t>היא רצתה להרגיש שהוא חלש כמו ילד מולה, היא רצתה שליטה בחיים שלו, כמו ש</w:t>
      </w:r>
      <w:r w:rsidR="00FD4600">
        <w:rPr>
          <w:rFonts w:asciiTheme="minorBidi" w:hAnsiTheme="minorBidi" w:hint="cs"/>
          <w:sz w:val="24"/>
          <w:szCs w:val="24"/>
          <w:rtl/>
        </w:rPr>
        <w:t>-</w:t>
      </w:r>
      <w:r w:rsidRPr="004F2373">
        <w:rPr>
          <w:rFonts w:asciiTheme="minorBidi" w:hAnsiTheme="minorBidi"/>
          <w:sz w:val="24"/>
          <w:szCs w:val="24"/>
          <w:rtl/>
        </w:rPr>
        <w:t>לו הייתה שליטה בחיים שלה.</w:t>
      </w:r>
      <w:r w:rsidR="00C94225">
        <w:rPr>
          <w:rFonts w:asciiTheme="minorBidi" w:hAnsiTheme="minorBidi" w:hint="cs"/>
          <w:sz w:val="24"/>
          <w:szCs w:val="24"/>
          <w:rtl/>
        </w:rPr>
        <w:t xml:space="preserve"> </w:t>
      </w:r>
      <w:r w:rsidRPr="004F2373">
        <w:rPr>
          <w:rFonts w:asciiTheme="minorBidi" w:hAnsiTheme="minorBidi"/>
          <w:sz w:val="24"/>
          <w:szCs w:val="24"/>
          <w:rtl/>
        </w:rPr>
        <w:t>וחואן בתמורה נתן לה את השליטה הזו בסצנת הסיום.</w:t>
      </w:r>
      <w:r w:rsidR="00C94225">
        <w:rPr>
          <w:rFonts w:asciiTheme="minorBidi" w:hAnsiTheme="minorBidi" w:hint="cs"/>
          <w:sz w:val="24"/>
          <w:szCs w:val="24"/>
          <w:rtl/>
        </w:rPr>
        <w:t xml:space="preserve"> </w:t>
      </w:r>
      <w:r w:rsidRPr="004F2373">
        <w:rPr>
          <w:rFonts w:asciiTheme="minorBidi" w:hAnsiTheme="minorBidi"/>
          <w:sz w:val="24"/>
          <w:szCs w:val="24"/>
          <w:rtl/>
        </w:rPr>
        <w:t>הוא נתן לה לחנוק אותו למוות בלי</w:t>
      </w:r>
      <w:r w:rsidR="00FD4600">
        <w:rPr>
          <w:rFonts w:asciiTheme="minorBidi" w:hAnsiTheme="minorBidi"/>
          <w:sz w:val="24"/>
          <w:szCs w:val="24"/>
          <w:rtl/>
        </w:rPr>
        <w:t xml:space="preserve"> שניסה אפילו להתנגד</w:t>
      </w:r>
      <w:r w:rsidR="00FD4600">
        <w:rPr>
          <w:rFonts w:asciiTheme="minorBidi" w:hAnsiTheme="minorBidi" w:hint="cs"/>
          <w:sz w:val="24"/>
          <w:szCs w:val="24"/>
          <w:rtl/>
        </w:rPr>
        <w:t>.</w:t>
      </w:r>
      <w:r w:rsidRPr="004F2373">
        <w:rPr>
          <w:rFonts w:asciiTheme="minorBidi" w:hAnsiTheme="minorBidi"/>
          <w:sz w:val="24"/>
          <w:szCs w:val="24"/>
          <w:rtl/>
        </w:rPr>
        <w:t xml:space="preserve"> הוא נתן לה לבחור בין: אם היא רוצה להרוג אותו, ובין: אם לא. הרי ברור שחואן הרבה יותר חזק ממנה. הוא עובד </w:t>
      </w:r>
      <w:r w:rsidR="00FD4600">
        <w:rPr>
          <w:rFonts w:asciiTheme="minorBidi" w:hAnsiTheme="minorBidi" w:hint="cs"/>
          <w:sz w:val="24"/>
          <w:szCs w:val="24"/>
          <w:rtl/>
        </w:rPr>
        <w:t>ב</w:t>
      </w:r>
      <w:r w:rsidRPr="004F2373">
        <w:rPr>
          <w:rFonts w:asciiTheme="minorBidi" w:hAnsiTheme="minorBidi"/>
          <w:sz w:val="24"/>
          <w:szCs w:val="24"/>
          <w:rtl/>
        </w:rPr>
        <w:t>שדה, הוא כל היום עסוק בפעילות פיזית. אם הוא רק היה רוצה, כבר מזמן הוא היה משחרר את עצמו מהידיים הקטנות של ירמה, הידיים שנועדו להחזיק</w:t>
      </w:r>
      <w:r w:rsidR="00D0545E">
        <w:rPr>
          <w:rFonts w:asciiTheme="minorBidi" w:hAnsiTheme="minorBidi"/>
          <w:sz w:val="24"/>
          <w:szCs w:val="24"/>
          <w:rtl/>
        </w:rPr>
        <w:t xml:space="preserve"> ולטפל בתינוק</w:t>
      </w:r>
      <w:r w:rsidRPr="004F2373">
        <w:rPr>
          <w:rFonts w:asciiTheme="minorBidi" w:hAnsiTheme="minorBidi"/>
          <w:sz w:val="24"/>
          <w:szCs w:val="24"/>
          <w:rtl/>
        </w:rPr>
        <w:t xml:space="preserve"> ולא לרצוח.</w:t>
      </w:r>
      <w:r w:rsidR="00C94225">
        <w:rPr>
          <w:rFonts w:asciiTheme="minorBidi" w:hAnsiTheme="minorBidi" w:hint="cs"/>
          <w:sz w:val="24"/>
          <w:szCs w:val="24"/>
          <w:rtl/>
        </w:rPr>
        <w:t xml:space="preserve"> </w:t>
      </w:r>
      <w:r w:rsidRPr="004F2373">
        <w:rPr>
          <w:rFonts w:asciiTheme="minorBidi" w:hAnsiTheme="minorBidi"/>
          <w:sz w:val="24"/>
          <w:szCs w:val="24"/>
          <w:rtl/>
        </w:rPr>
        <w:t xml:space="preserve">זאת גם הסיבה שירמה צועקת במשפט הסיום של המחזה: "אל תתקרבו אלי, כי אני רצחתי את ילדי. במו ידיי רצחתי את ילדי!" היא באמת מרגישה שחואן היה כמו הבן שלה, וכשהיא חונקת אותו למוות, היא רוצחת את הבן שלה. </w:t>
      </w:r>
      <w:r w:rsidR="00D0545E">
        <w:rPr>
          <w:rFonts w:asciiTheme="minorBidi" w:hAnsiTheme="minorBidi" w:hint="cs"/>
          <w:sz w:val="24"/>
          <w:szCs w:val="24"/>
          <w:rtl/>
        </w:rPr>
        <w:t xml:space="preserve">או </w:t>
      </w:r>
      <w:r w:rsidRPr="004F2373">
        <w:rPr>
          <w:rFonts w:asciiTheme="minorBidi" w:hAnsiTheme="minorBidi"/>
          <w:sz w:val="24"/>
          <w:szCs w:val="24"/>
          <w:rtl/>
        </w:rPr>
        <w:t>את הדבר הכי קרוב שהיה לה לבן.</w:t>
      </w:r>
    </w:p>
    <w:p w:rsidR="00B87818" w:rsidRPr="004762B2" w:rsidRDefault="00D0545E" w:rsidP="00D0545E">
      <w:pPr>
        <w:spacing w:line="360" w:lineRule="auto"/>
        <w:rPr>
          <w:rFonts w:asciiTheme="minorBidi" w:hAnsiTheme="minorBidi"/>
          <w:sz w:val="24"/>
          <w:szCs w:val="24"/>
          <w:rtl/>
        </w:rPr>
      </w:pPr>
      <w:r>
        <w:rPr>
          <w:rFonts w:asciiTheme="minorBidi" w:hAnsiTheme="minorBidi" w:hint="cs"/>
          <w:sz w:val="24"/>
          <w:szCs w:val="24"/>
          <w:rtl/>
        </w:rPr>
        <w:t>הרפליקה שירמה צועקת בסיום</w:t>
      </w:r>
      <w:r w:rsidR="00B87818" w:rsidRPr="00BE62A1">
        <w:rPr>
          <w:rFonts w:asciiTheme="minorBidi" w:hAnsiTheme="minorBidi"/>
          <w:sz w:val="24"/>
          <w:szCs w:val="24"/>
          <w:rtl/>
        </w:rPr>
        <w:t>, כי היא הרגה את בנה,</w:t>
      </w:r>
      <w:r w:rsidR="00B87818">
        <w:rPr>
          <w:rFonts w:asciiTheme="minorBidi" w:hAnsiTheme="minorBidi" w:hint="cs"/>
          <w:sz w:val="24"/>
          <w:szCs w:val="24"/>
          <w:rtl/>
        </w:rPr>
        <w:t xml:space="preserve"> </w:t>
      </w:r>
      <w:r w:rsidR="00B87818" w:rsidRPr="00BE62A1">
        <w:rPr>
          <w:rFonts w:asciiTheme="minorBidi" w:hAnsiTheme="minorBidi"/>
          <w:sz w:val="24"/>
          <w:szCs w:val="24"/>
          <w:rtl/>
        </w:rPr>
        <w:t>התפרשה במשך השנים על ידי במאים שונים ופרשנים</w:t>
      </w:r>
      <w:r w:rsidR="00B87818" w:rsidRPr="004762B2">
        <w:rPr>
          <w:rFonts w:asciiTheme="minorBidi" w:hAnsiTheme="minorBidi"/>
          <w:sz w:val="24"/>
          <w:szCs w:val="24"/>
          <w:rtl/>
        </w:rPr>
        <w:t>, שבכך שירמה הרגה את חואן בעלה, היא הרגה גם את בנה העתידי.</w:t>
      </w:r>
    </w:p>
    <w:p w:rsidR="00730688" w:rsidRPr="004762B2" w:rsidRDefault="00730688" w:rsidP="00B87818">
      <w:pPr>
        <w:spacing w:line="360" w:lineRule="auto"/>
        <w:rPr>
          <w:rFonts w:asciiTheme="minorBidi" w:hAnsiTheme="minorBidi"/>
          <w:sz w:val="24"/>
          <w:szCs w:val="24"/>
          <w:rtl/>
        </w:rPr>
      </w:pPr>
    </w:p>
    <w:p w:rsidR="00B87818" w:rsidRPr="00BE62A1" w:rsidRDefault="000D0FD2" w:rsidP="004F34EC">
      <w:pPr>
        <w:spacing w:line="360" w:lineRule="auto"/>
        <w:rPr>
          <w:rFonts w:asciiTheme="minorBidi" w:hAnsiTheme="minorBidi"/>
          <w:sz w:val="24"/>
          <w:szCs w:val="24"/>
          <w:rtl/>
        </w:rPr>
      </w:pPr>
      <w:r w:rsidRPr="004762B2">
        <w:rPr>
          <w:rFonts w:asciiTheme="minorBidi" w:hAnsiTheme="minorBidi" w:hint="cs"/>
          <w:sz w:val="24"/>
          <w:szCs w:val="24"/>
          <w:rtl/>
        </w:rPr>
        <w:t xml:space="preserve">* </w:t>
      </w:r>
      <w:r w:rsidR="00B87818" w:rsidRPr="004762B2">
        <w:rPr>
          <w:rFonts w:asciiTheme="minorBidi" w:hAnsiTheme="minorBidi"/>
          <w:sz w:val="24"/>
          <w:szCs w:val="24"/>
          <w:rtl/>
        </w:rPr>
        <w:t>ירמה הינה הדמות הראשית</w:t>
      </w:r>
      <w:r w:rsidR="00B87818" w:rsidRPr="004762B2">
        <w:rPr>
          <w:rFonts w:asciiTheme="minorBidi" w:hAnsiTheme="minorBidi" w:hint="cs"/>
          <w:sz w:val="24"/>
          <w:szCs w:val="24"/>
          <w:rtl/>
        </w:rPr>
        <w:t>. היא</w:t>
      </w:r>
      <w:r w:rsidR="00B87818" w:rsidRPr="004762B2">
        <w:rPr>
          <w:rFonts w:asciiTheme="minorBidi" w:hAnsiTheme="minorBidi"/>
          <w:sz w:val="24"/>
          <w:szCs w:val="24"/>
          <w:rtl/>
        </w:rPr>
        <w:t xml:space="preserve"> נחושה </w:t>
      </w:r>
      <w:r w:rsidR="00B87818" w:rsidRPr="00BE62A1">
        <w:rPr>
          <w:rFonts w:asciiTheme="minorBidi" w:hAnsiTheme="minorBidi"/>
          <w:sz w:val="24"/>
          <w:szCs w:val="24"/>
          <w:rtl/>
        </w:rPr>
        <w:t>בדעתה להקים משפחה וללדת. היא נשואה לחואן, איש אדמה, שאיתו היא חווה קשיים רבים במהלך ה</w:t>
      </w:r>
      <w:r w:rsidR="004F34EC">
        <w:rPr>
          <w:rFonts w:asciiTheme="minorBidi" w:hAnsiTheme="minorBidi" w:hint="cs"/>
          <w:sz w:val="24"/>
          <w:szCs w:val="24"/>
          <w:rtl/>
        </w:rPr>
        <w:t>מחז</w:t>
      </w:r>
      <w:r w:rsidR="00B87818" w:rsidRPr="00BE62A1">
        <w:rPr>
          <w:rFonts w:asciiTheme="minorBidi" w:hAnsiTheme="minorBidi"/>
          <w:sz w:val="24"/>
          <w:szCs w:val="24"/>
          <w:rtl/>
        </w:rPr>
        <w:t>ה, הנובעים מתוך הת</w:t>
      </w:r>
      <w:r w:rsidR="004F34EC">
        <w:rPr>
          <w:rFonts w:asciiTheme="minorBidi" w:hAnsiTheme="minorBidi" w:hint="cs"/>
          <w:sz w:val="24"/>
          <w:szCs w:val="24"/>
          <w:rtl/>
        </w:rPr>
        <w:t>י</w:t>
      </w:r>
      <w:r w:rsidR="00B87818" w:rsidRPr="00BE62A1">
        <w:rPr>
          <w:rFonts w:asciiTheme="minorBidi" w:hAnsiTheme="minorBidi"/>
          <w:sz w:val="24"/>
          <w:szCs w:val="24"/>
          <w:rtl/>
        </w:rPr>
        <w:t>קשורת הלקויה ביניהם. חואן רוצה לסגור את אשתו בבית, כי לא מוצא חן בעיניו</w:t>
      </w:r>
      <w:r w:rsidR="00B87818">
        <w:rPr>
          <w:rFonts w:asciiTheme="minorBidi" w:hAnsiTheme="minorBidi" w:hint="cs"/>
          <w:sz w:val="24"/>
          <w:szCs w:val="24"/>
          <w:rtl/>
        </w:rPr>
        <w:t>,</w:t>
      </w:r>
      <w:r w:rsidR="00B87818" w:rsidRPr="00BE62A1">
        <w:rPr>
          <w:rFonts w:asciiTheme="minorBidi" w:hAnsiTheme="minorBidi"/>
          <w:sz w:val="24"/>
          <w:szCs w:val="24"/>
          <w:rtl/>
        </w:rPr>
        <w:t xml:space="preserve"> שהיא תסתובב </w:t>
      </w:r>
      <w:r w:rsidR="00B87818" w:rsidRPr="004762B2">
        <w:rPr>
          <w:rFonts w:asciiTheme="minorBidi" w:hAnsiTheme="minorBidi"/>
          <w:sz w:val="24"/>
          <w:szCs w:val="24"/>
          <w:rtl/>
        </w:rPr>
        <w:t>ב</w:t>
      </w:r>
      <w:r w:rsidR="00B87818">
        <w:rPr>
          <w:rFonts w:asciiTheme="minorBidi" w:hAnsiTheme="minorBidi"/>
          <w:sz w:val="24"/>
          <w:szCs w:val="24"/>
          <w:rtl/>
        </w:rPr>
        <w:t>חוץ ותדבר</w:t>
      </w:r>
      <w:r w:rsidR="00B87818">
        <w:rPr>
          <w:rFonts w:asciiTheme="minorBidi" w:hAnsiTheme="minorBidi" w:hint="cs"/>
          <w:sz w:val="24"/>
          <w:szCs w:val="24"/>
          <w:rtl/>
        </w:rPr>
        <w:t>.</w:t>
      </w:r>
      <w:r w:rsidR="00FC553A">
        <w:rPr>
          <w:rFonts w:asciiTheme="minorBidi" w:hAnsiTheme="minorBidi" w:hint="cs"/>
          <w:sz w:val="24"/>
          <w:szCs w:val="24"/>
          <w:rtl/>
        </w:rPr>
        <w:t xml:space="preserve"> </w:t>
      </w:r>
      <w:r w:rsidR="00B87818" w:rsidRPr="00D60574">
        <w:rPr>
          <w:rFonts w:asciiTheme="minorBidi" w:hAnsiTheme="minorBidi" w:hint="cs"/>
          <w:color w:val="FF0000"/>
          <w:sz w:val="20"/>
          <w:szCs w:val="20"/>
          <w:rtl/>
        </w:rPr>
        <w:t>ואז כל הכפר ידבר עליהם</w:t>
      </w:r>
      <w:r w:rsidR="00B87818" w:rsidRPr="00D60574">
        <w:rPr>
          <w:rFonts w:asciiTheme="minorBidi" w:hAnsiTheme="minorBidi"/>
          <w:color w:val="FF0000"/>
          <w:sz w:val="20"/>
          <w:szCs w:val="20"/>
          <w:rtl/>
        </w:rPr>
        <w:t xml:space="preserve">. </w:t>
      </w:r>
      <w:r w:rsidR="00B87818" w:rsidRPr="00BE62A1">
        <w:rPr>
          <w:rFonts w:asciiTheme="minorBidi" w:hAnsiTheme="minorBidi"/>
          <w:sz w:val="24"/>
          <w:szCs w:val="24"/>
          <w:rtl/>
        </w:rPr>
        <w:t xml:space="preserve">בשלב </w:t>
      </w:r>
      <w:r w:rsidR="00B87818" w:rsidRPr="004762B2">
        <w:rPr>
          <w:rFonts w:asciiTheme="minorBidi" w:hAnsiTheme="minorBidi"/>
          <w:sz w:val="24"/>
          <w:szCs w:val="24"/>
          <w:rtl/>
        </w:rPr>
        <w:t xml:space="preserve">מסוים בעלילה הוא גם מביא את אחיותיו כדי </w:t>
      </w:r>
      <w:r w:rsidR="00B87818" w:rsidRPr="00BE62A1">
        <w:rPr>
          <w:rFonts w:asciiTheme="minorBidi" w:hAnsiTheme="minorBidi"/>
          <w:sz w:val="24"/>
          <w:szCs w:val="24"/>
          <w:rtl/>
        </w:rPr>
        <w:t>ש"ישמרו עליה".</w:t>
      </w:r>
    </w:p>
    <w:p w:rsidR="00B87818" w:rsidRDefault="00B87818" w:rsidP="00B87818">
      <w:pPr>
        <w:spacing w:line="360" w:lineRule="auto"/>
        <w:rPr>
          <w:rFonts w:asciiTheme="minorBidi" w:hAnsiTheme="minorBidi"/>
          <w:sz w:val="24"/>
          <w:szCs w:val="24"/>
          <w:rtl/>
        </w:rPr>
      </w:pPr>
      <w:r w:rsidRPr="00BE62A1">
        <w:rPr>
          <w:rFonts w:asciiTheme="minorBidi" w:hAnsiTheme="minorBidi"/>
          <w:sz w:val="24"/>
          <w:szCs w:val="24"/>
          <w:rtl/>
        </w:rPr>
        <w:t xml:space="preserve">ירמה מנסה לספר לו את שעל ליבה מספר פעמים במחזה, אך חואן אינו מעוניין להקשיב ואף אומר לה, שזה לא תלוי בו. </w:t>
      </w:r>
    </w:p>
    <w:p w:rsidR="00216272" w:rsidRPr="00D60574" w:rsidRDefault="00B87818" w:rsidP="00BE77DE">
      <w:pPr>
        <w:spacing w:line="360" w:lineRule="auto"/>
        <w:rPr>
          <w:rFonts w:asciiTheme="minorBidi" w:hAnsiTheme="minorBidi"/>
          <w:color w:val="FF0000"/>
          <w:sz w:val="20"/>
          <w:szCs w:val="20"/>
          <w:rtl/>
        </w:rPr>
      </w:pPr>
      <w:r w:rsidRPr="00D60574">
        <w:rPr>
          <w:rFonts w:asciiTheme="minorBidi" w:hAnsiTheme="minorBidi" w:hint="cs"/>
          <w:color w:val="FF0000"/>
          <w:sz w:val="20"/>
          <w:szCs w:val="20"/>
          <w:rtl/>
        </w:rPr>
        <w:t xml:space="preserve">מה שלא תלוי בו הן המוסכמות החברתיות והמיגדריות. בתור גבר, </w:t>
      </w:r>
      <w:r w:rsidR="004F34EC">
        <w:rPr>
          <w:rFonts w:asciiTheme="minorBidi" w:hAnsiTheme="minorBidi" w:hint="cs"/>
          <w:color w:val="FF0000"/>
          <w:sz w:val="20"/>
          <w:szCs w:val="20"/>
          <w:rtl/>
        </w:rPr>
        <w:t xml:space="preserve">חואן </w:t>
      </w:r>
      <w:r w:rsidRPr="00D60574">
        <w:rPr>
          <w:rFonts w:asciiTheme="minorBidi" w:hAnsiTheme="minorBidi" w:hint="cs"/>
          <w:color w:val="FF0000"/>
          <w:sz w:val="20"/>
          <w:szCs w:val="20"/>
          <w:rtl/>
        </w:rPr>
        <w:t xml:space="preserve">צריך לעבוד, לפרנס, </w:t>
      </w:r>
      <w:r w:rsidRPr="004F34EC">
        <w:rPr>
          <w:rFonts w:asciiTheme="minorBidi" w:hAnsiTheme="minorBidi" w:hint="cs"/>
          <w:color w:val="FF0000"/>
          <w:sz w:val="20"/>
          <w:szCs w:val="20"/>
          <w:u w:val="single"/>
          <w:rtl/>
        </w:rPr>
        <w:t>להיות בחוץ</w:t>
      </w:r>
      <w:r w:rsidRPr="00D60574">
        <w:rPr>
          <w:rFonts w:asciiTheme="minorBidi" w:hAnsiTheme="minorBidi" w:hint="cs"/>
          <w:color w:val="FF0000"/>
          <w:sz w:val="20"/>
          <w:szCs w:val="20"/>
          <w:rtl/>
        </w:rPr>
        <w:t xml:space="preserve">. </w:t>
      </w:r>
      <w:r w:rsidR="004F34EC">
        <w:rPr>
          <w:rFonts w:asciiTheme="minorBidi" w:hAnsiTheme="minorBidi" w:hint="cs"/>
          <w:color w:val="FF0000"/>
          <w:sz w:val="20"/>
          <w:szCs w:val="20"/>
          <w:rtl/>
        </w:rPr>
        <w:t>בעוד ש-</w:t>
      </w:r>
      <w:r w:rsidRPr="00D60574">
        <w:rPr>
          <w:rFonts w:asciiTheme="minorBidi" w:hAnsiTheme="minorBidi" w:hint="cs"/>
          <w:color w:val="FF0000"/>
          <w:sz w:val="20"/>
          <w:szCs w:val="20"/>
          <w:rtl/>
        </w:rPr>
        <w:t>ירמה בתור אשה, צריכה לגדל ילדים, לדאוג למשק הבית ו</w:t>
      </w:r>
      <w:r w:rsidRPr="004F34EC">
        <w:rPr>
          <w:rFonts w:asciiTheme="minorBidi" w:hAnsiTheme="minorBidi" w:hint="cs"/>
          <w:color w:val="FF0000"/>
          <w:sz w:val="20"/>
          <w:szCs w:val="20"/>
          <w:u w:val="single"/>
          <w:rtl/>
        </w:rPr>
        <w:t>להיות בתוך הבית</w:t>
      </w:r>
      <w:r w:rsidRPr="00D60574">
        <w:rPr>
          <w:rFonts w:asciiTheme="minorBidi" w:hAnsiTheme="minorBidi" w:hint="cs"/>
          <w:color w:val="FF0000"/>
          <w:sz w:val="20"/>
          <w:szCs w:val="20"/>
          <w:rtl/>
        </w:rPr>
        <w:t xml:space="preserve">. אם שניהם יתנהגו ככה, לא ידברו עליהם </w:t>
      </w:r>
      <w:r>
        <w:rPr>
          <w:rFonts w:asciiTheme="minorBidi" w:hAnsiTheme="minorBidi" w:hint="cs"/>
          <w:color w:val="FF0000"/>
          <w:sz w:val="20"/>
          <w:szCs w:val="20"/>
          <w:rtl/>
        </w:rPr>
        <w:t xml:space="preserve">רעות </w:t>
      </w:r>
      <w:r w:rsidRPr="00D60574">
        <w:rPr>
          <w:rFonts w:asciiTheme="minorBidi" w:hAnsiTheme="minorBidi" w:hint="cs"/>
          <w:color w:val="FF0000"/>
          <w:sz w:val="20"/>
          <w:szCs w:val="20"/>
          <w:rtl/>
        </w:rPr>
        <w:t xml:space="preserve">בכפר. חואן מתנהג כפי שהמוסכמות </w:t>
      </w:r>
      <w:r>
        <w:rPr>
          <w:rFonts w:asciiTheme="minorBidi" w:hAnsiTheme="minorBidi" w:hint="cs"/>
          <w:color w:val="FF0000"/>
          <w:sz w:val="20"/>
          <w:szCs w:val="20"/>
          <w:rtl/>
        </w:rPr>
        <w:t xml:space="preserve">החברתיות </w:t>
      </w:r>
      <w:r w:rsidRPr="00D60574">
        <w:rPr>
          <w:rFonts w:asciiTheme="minorBidi" w:hAnsiTheme="minorBidi" w:hint="cs"/>
          <w:color w:val="FF0000"/>
          <w:sz w:val="20"/>
          <w:szCs w:val="20"/>
          <w:rtl/>
        </w:rPr>
        <w:t xml:space="preserve">דורשות ממנו, </w:t>
      </w:r>
      <w:r>
        <w:rPr>
          <w:rFonts w:asciiTheme="minorBidi" w:hAnsiTheme="minorBidi" w:hint="cs"/>
          <w:color w:val="FF0000"/>
          <w:sz w:val="20"/>
          <w:szCs w:val="20"/>
          <w:rtl/>
        </w:rPr>
        <w:t xml:space="preserve">אבל </w:t>
      </w:r>
      <w:r w:rsidRPr="00D60574">
        <w:rPr>
          <w:rFonts w:asciiTheme="minorBidi" w:hAnsiTheme="minorBidi" w:hint="cs"/>
          <w:color w:val="FF0000"/>
          <w:sz w:val="20"/>
          <w:szCs w:val="20"/>
          <w:rtl/>
        </w:rPr>
        <w:t xml:space="preserve">ירמה </w:t>
      </w:r>
      <w:r w:rsidRPr="00D60574">
        <w:rPr>
          <w:rFonts w:asciiTheme="minorBidi" w:hAnsiTheme="minorBidi"/>
          <w:color w:val="FF0000"/>
          <w:sz w:val="20"/>
          <w:szCs w:val="20"/>
          <w:rtl/>
        </w:rPr>
        <w:t>–</w:t>
      </w:r>
      <w:r w:rsidRPr="00D60574">
        <w:rPr>
          <w:rFonts w:asciiTheme="minorBidi" w:hAnsiTheme="minorBidi" w:hint="cs"/>
          <w:color w:val="FF0000"/>
          <w:sz w:val="20"/>
          <w:szCs w:val="20"/>
          <w:rtl/>
        </w:rPr>
        <w:t xml:space="preserve"> לא. ירמה רוצה להיות גם </w:t>
      </w:r>
      <w:r>
        <w:rPr>
          <w:rFonts w:asciiTheme="minorBidi" w:hAnsiTheme="minorBidi" w:hint="cs"/>
          <w:color w:val="FF0000"/>
          <w:sz w:val="20"/>
          <w:szCs w:val="20"/>
          <w:rtl/>
        </w:rPr>
        <w:t xml:space="preserve">קצת </w:t>
      </w:r>
      <w:r w:rsidRPr="00D60574">
        <w:rPr>
          <w:rFonts w:asciiTheme="minorBidi" w:hAnsiTheme="minorBidi" w:hint="cs"/>
          <w:color w:val="FF0000"/>
          <w:sz w:val="20"/>
          <w:szCs w:val="20"/>
          <w:rtl/>
        </w:rPr>
        <w:t>"גבר"</w:t>
      </w:r>
      <w:r>
        <w:rPr>
          <w:rFonts w:asciiTheme="minorBidi" w:hAnsiTheme="minorBidi" w:hint="cs"/>
          <w:color w:val="FF0000"/>
          <w:sz w:val="20"/>
          <w:szCs w:val="20"/>
          <w:rtl/>
        </w:rPr>
        <w:t>, כלומר להיות בחוץ,</w:t>
      </w:r>
      <w:r w:rsidRPr="00D60574">
        <w:rPr>
          <w:rFonts w:asciiTheme="minorBidi" w:hAnsiTheme="minorBidi" w:hint="cs"/>
          <w:color w:val="FF0000"/>
          <w:sz w:val="20"/>
          <w:szCs w:val="20"/>
          <w:rtl/>
        </w:rPr>
        <w:t xml:space="preserve"> </w:t>
      </w:r>
      <w:r>
        <w:rPr>
          <w:rFonts w:asciiTheme="minorBidi" w:hAnsiTheme="minorBidi" w:hint="cs"/>
          <w:color w:val="FF0000"/>
          <w:sz w:val="20"/>
          <w:szCs w:val="20"/>
          <w:rtl/>
        </w:rPr>
        <w:t>במיוחד</w:t>
      </w:r>
      <w:r w:rsidRPr="00D60574">
        <w:rPr>
          <w:rFonts w:asciiTheme="minorBidi" w:hAnsiTheme="minorBidi" w:hint="cs"/>
          <w:color w:val="FF0000"/>
          <w:sz w:val="20"/>
          <w:szCs w:val="20"/>
          <w:rtl/>
        </w:rPr>
        <w:t xml:space="preserve"> </w:t>
      </w:r>
      <w:r>
        <w:rPr>
          <w:rFonts w:asciiTheme="minorBidi" w:hAnsiTheme="minorBidi" w:hint="cs"/>
          <w:color w:val="FF0000"/>
          <w:sz w:val="20"/>
          <w:szCs w:val="20"/>
          <w:rtl/>
        </w:rPr>
        <w:t xml:space="preserve">כשהיא מתקשה להיות </w:t>
      </w:r>
      <w:r w:rsidR="00774DC7">
        <w:rPr>
          <w:rFonts w:asciiTheme="minorBidi" w:hAnsiTheme="minorBidi" w:hint="cs"/>
          <w:color w:val="FF0000"/>
          <w:sz w:val="20"/>
          <w:szCs w:val="20"/>
          <w:rtl/>
        </w:rPr>
        <w:t>"אשה" (</w:t>
      </w:r>
      <w:r>
        <w:rPr>
          <w:rFonts w:asciiTheme="minorBidi" w:hAnsiTheme="minorBidi" w:hint="cs"/>
          <w:color w:val="FF0000"/>
          <w:sz w:val="20"/>
          <w:szCs w:val="20"/>
          <w:rtl/>
        </w:rPr>
        <w:t xml:space="preserve">שהיא מאמינה </w:t>
      </w:r>
      <w:r w:rsidR="00774DC7">
        <w:rPr>
          <w:rFonts w:asciiTheme="minorBidi" w:hAnsiTheme="minorBidi" w:hint="cs"/>
          <w:color w:val="FF0000"/>
          <w:sz w:val="20"/>
          <w:szCs w:val="20"/>
          <w:rtl/>
        </w:rPr>
        <w:t xml:space="preserve">שהיא </w:t>
      </w:r>
      <w:r w:rsidR="00BE77DE">
        <w:rPr>
          <w:rFonts w:asciiTheme="minorBidi" w:hAnsiTheme="minorBidi" w:hint="cs"/>
          <w:color w:val="FF0000"/>
          <w:sz w:val="20"/>
          <w:szCs w:val="20"/>
          <w:rtl/>
        </w:rPr>
        <w:t xml:space="preserve">כן </w:t>
      </w:r>
      <w:r w:rsidR="00774DC7">
        <w:rPr>
          <w:rFonts w:asciiTheme="minorBidi" w:hAnsiTheme="minorBidi" w:hint="cs"/>
          <w:color w:val="FF0000"/>
          <w:sz w:val="20"/>
          <w:szCs w:val="20"/>
          <w:rtl/>
        </w:rPr>
        <w:t>צריכה להיות)</w:t>
      </w:r>
      <w:r>
        <w:rPr>
          <w:rFonts w:asciiTheme="minorBidi" w:hAnsiTheme="minorBidi" w:hint="cs"/>
          <w:color w:val="FF0000"/>
          <w:sz w:val="20"/>
          <w:szCs w:val="20"/>
          <w:rtl/>
        </w:rPr>
        <w:t xml:space="preserve">  </w:t>
      </w:r>
      <w:r w:rsidR="00BE77DE">
        <w:rPr>
          <w:rFonts w:asciiTheme="minorBidi" w:hAnsiTheme="minorBidi" w:hint="cs"/>
          <w:color w:val="FF0000"/>
          <w:sz w:val="20"/>
          <w:szCs w:val="20"/>
          <w:rtl/>
        </w:rPr>
        <w:t xml:space="preserve">אבל </w:t>
      </w:r>
      <w:r>
        <w:rPr>
          <w:rFonts w:asciiTheme="minorBidi" w:hAnsiTheme="minorBidi" w:hint="cs"/>
          <w:color w:val="FF0000"/>
          <w:sz w:val="20"/>
          <w:szCs w:val="20"/>
          <w:rtl/>
        </w:rPr>
        <w:t xml:space="preserve">אין לה ילדים לגדל בבית. </w:t>
      </w:r>
      <w:r w:rsidRPr="00D60574">
        <w:rPr>
          <w:rFonts w:asciiTheme="minorBidi" w:hAnsiTheme="minorBidi" w:hint="cs"/>
          <w:color w:val="FF0000"/>
          <w:sz w:val="20"/>
          <w:szCs w:val="20"/>
          <w:rtl/>
        </w:rPr>
        <w:t>זה</w:t>
      </w:r>
      <w:r>
        <w:rPr>
          <w:rFonts w:asciiTheme="minorBidi" w:hAnsiTheme="minorBidi" w:hint="cs"/>
          <w:color w:val="FF0000"/>
          <w:sz w:val="20"/>
          <w:szCs w:val="20"/>
          <w:rtl/>
        </w:rPr>
        <w:t>ו</w:t>
      </w:r>
      <w:r w:rsidRPr="00D60574">
        <w:rPr>
          <w:rFonts w:asciiTheme="minorBidi" w:hAnsiTheme="minorBidi" w:hint="cs"/>
          <w:color w:val="FF0000"/>
          <w:sz w:val="20"/>
          <w:szCs w:val="20"/>
          <w:rtl/>
        </w:rPr>
        <w:t xml:space="preserve"> שורש אי ההסכמה ביניהם.</w:t>
      </w:r>
    </w:p>
    <w:p w:rsidR="00B87818" w:rsidRPr="00BE62A1" w:rsidRDefault="00B87818" w:rsidP="00774DC7">
      <w:pPr>
        <w:spacing w:line="360" w:lineRule="auto"/>
        <w:rPr>
          <w:rFonts w:asciiTheme="minorBidi" w:hAnsiTheme="minorBidi"/>
          <w:sz w:val="24"/>
          <w:szCs w:val="24"/>
          <w:rtl/>
        </w:rPr>
      </w:pPr>
      <w:r w:rsidRPr="00BE62A1">
        <w:rPr>
          <w:rFonts w:asciiTheme="minorBidi" w:hAnsiTheme="minorBidi"/>
          <w:sz w:val="24"/>
          <w:szCs w:val="24"/>
          <w:rtl/>
        </w:rPr>
        <w:t>ירמה נפגעת הכי הרבה מהבן אדם, שהיא הכי אמורה לסמוך עליו שיהיה לצידה. כמעט בכל דיאלוג עם חואן</w:t>
      </w:r>
      <w:r w:rsidR="00774DC7">
        <w:rPr>
          <w:rFonts w:asciiTheme="minorBidi" w:hAnsiTheme="minorBidi" w:hint="cs"/>
          <w:sz w:val="24"/>
          <w:szCs w:val="24"/>
          <w:rtl/>
        </w:rPr>
        <w:t>,</w:t>
      </w:r>
      <w:r w:rsidRPr="00BE62A1">
        <w:rPr>
          <w:rFonts w:asciiTheme="minorBidi" w:hAnsiTheme="minorBidi"/>
          <w:sz w:val="24"/>
          <w:szCs w:val="24"/>
          <w:rtl/>
        </w:rPr>
        <w:t xml:space="preserve"> ירמה מתעקשת איתו על שיחה פתוחה ונתקלת בפנים קשות. דבר זה מוציא אותה מדעתה, והיא נעשית נואשת יותר אחרי שאינה יכולה לפנות לבן אדם היחיד שיכול לעזור לה.</w:t>
      </w:r>
    </w:p>
    <w:p w:rsidR="00B87818" w:rsidRPr="000D0FD2" w:rsidRDefault="00B87818" w:rsidP="006D7FB5">
      <w:pPr>
        <w:spacing w:line="360" w:lineRule="auto"/>
        <w:rPr>
          <w:rFonts w:asciiTheme="minorBidi" w:hAnsiTheme="minorBidi"/>
          <w:color w:val="FF0000"/>
          <w:sz w:val="24"/>
          <w:szCs w:val="24"/>
          <w:rtl/>
        </w:rPr>
      </w:pPr>
      <w:r>
        <w:rPr>
          <w:rFonts w:asciiTheme="minorBidi" w:hAnsiTheme="minorBidi"/>
          <w:sz w:val="24"/>
          <w:szCs w:val="24"/>
          <w:rtl/>
        </w:rPr>
        <w:t>כשמתייחסים לתקופה עלי</w:t>
      </w:r>
      <w:r w:rsidRPr="00BE62A1">
        <w:rPr>
          <w:rFonts w:asciiTheme="minorBidi" w:hAnsiTheme="minorBidi"/>
          <w:sz w:val="24"/>
          <w:szCs w:val="24"/>
          <w:rtl/>
        </w:rPr>
        <w:t xml:space="preserve">ה מדבר המחזה, </w:t>
      </w:r>
      <w:r w:rsidRPr="00BB5E96">
        <w:rPr>
          <w:rFonts w:asciiTheme="minorBidi" w:hAnsiTheme="minorBidi"/>
          <w:sz w:val="24"/>
          <w:szCs w:val="24"/>
          <w:rtl/>
        </w:rPr>
        <w:t xml:space="preserve">תפקידה </w:t>
      </w:r>
      <w:r w:rsidRPr="00BE62A1">
        <w:rPr>
          <w:rFonts w:asciiTheme="minorBidi" w:hAnsiTheme="minorBidi"/>
          <w:sz w:val="24"/>
          <w:szCs w:val="24"/>
          <w:rtl/>
        </w:rPr>
        <w:t xml:space="preserve">של האישה ברור. </w:t>
      </w:r>
      <w:r w:rsidRPr="00BB5E96">
        <w:rPr>
          <w:rFonts w:asciiTheme="minorBidi" w:hAnsiTheme="minorBidi" w:hint="cs"/>
          <w:color w:val="FF0000"/>
          <w:sz w:val="20"/>
          <w:szCs w:val="20"/>
          <w:rtl/>
        </w:rPr>
        <w:t xml:space="preserve">גם </w:t>
      </w:r>
      <w:r w:rsidR="006D7FB5">
        <w:rPr>
          <w:rFonts w:asciiTheme="minorBidi" w:hAnsiTheme="minorBidi" w:hint="cs"/>
          <w:color w:val="FF0000"/>
          <w:sz w:val="20"/>
          <w:szCs w:val="20"/>
          <w:rtl/>
        </w:rPr>
        <w:t xml:space="preserve">תפקידו </w:t>
      </w:r>
      <w:r w:rsidRPr="00BB5E96">
        <w:rPr>
          <w:rFonts w:asciiTheme="minorBidi" w:hAnsiTheme="minorBidi" w:hint="cs"/>
          <w:color w:val="FF0000"/>
          <w:sz w:val="20"/>
          <w:szCs w:val="20"/>
          <w:rtl/>
        </w:rPr>
        <w:t>של הגבר.</w:t>
      </w:r>
      <w:r w:rsidR="000D0FD2">
        <w:rPr>
          <w:rFonts w:asciiTheme="minorBidi" w:hAnsiTheme="minorBidi" w:hint="cs"/>
          <w:color w:val="FF0000"/>
          <w:sz w:val="24"/>
          <w:szCs w:val="24"/>
          <w:rtl/>
        </w:rPr>
        <w:t xml:space="preserve"> </w:t>
      </w:r>
      <w:r w:rsidR="006D7FB5">
        <w:rPr>
          <w:rFonts w:asciiTheme="minorBidi" w:hAnsiTheme="minorBidi" w:hint="cs"/>
          <w:sz w:val="24"/>
          <w:szCs w:val="24"/>
          <w:rtl/>
        </w:rPr>
        <w:t>תפקיד</w:t>
      </w:r>
      <w:r w:rsidRPr="00BB5E96">
        <w:rPr>
          <w:rFonts w:asciiTheme="minorBidi" w:hAnsiTheme="minorBidi"/>
          <w:sz w:val="24"/>
          <w:szCs w:val="24"/>
          <w:rtl/>
        </w:rPr>
        <w:t>ה</w:t>
      </w:r>
      <w:r w:rsidRPr="00BE62A1">
        <w:rPr>
          <w:rFonts w:asciiTheme="minorBidi" w:hAnsiTheme="minorBidi"/>
          <w:sz w:val="24"/>
          <w:szCs w:val="24"/>
          <w:rtl/>
        </w:rPr>
        <w:t xml:space="preserve"> </w:t>
      </w:r>
      <w:r w:rsidR="006D7FB5">
        <w:rPr>
          <w:rFonts w:asciiTheme="minorBidi" w:hAnsiTheme="minorBidi" w:hint="cs"/>
          <w:sz w:val="24"/>
          <w:szCs w:val="24"/>
          <w:rtl/>
        </w:rPr>
        <w:t xml:space="preserve">של האשה </w:t>
      </w:r>
      <w:r w:rsidRPr="00BE62A1">
        <w:rPr>
          <w:rFonts w:asciiTheme="minorBidi" w:hAnsiTheme="minorBidi"/>
          <w:sz w:val="24"/>
          <w:szCs w:val="24"/>
          <w:rtl/>
        </w:rPr>
        <w:t xml:space="preserve">בחברה הפטריארכלית הוא לדאוג למשק הבית ולילדיה. ירמה מרגישה לא ממומשת כאישה וגם לא כאשת איש. אין לה ילדים, וכך גם אין לה עיסוק במשך רוב היום, </w:t>
      </w:r>
      <w:r w:rsidRPr="00BE62A1">
        <w:rPr>
          <w:rFonts w:asciiTheme="minorBidi" w:hAnsiTheme="minorBidi"/>
          <w:color w:val="FF0000"/>
          <w:sz w:val="24"/>
          <w:szCs w:val="24"/>
          <w:rtl/>
        </w:rPr>
        <w:t>כ</w:t>
      </w:r>
      <w:r w:rsidRPr="00BE62A1">
        <w:rPr>
          <w:rFonts w:asciiTheme="minorBidi" w:hAnsiTheme="minorBidi"/>
          <w:sz w:val="24"/>
          <w:szCs w:val="24"/>
          <w:rtl/>
        </w:rPr>
        <w:t>שחואן נמצא בעבודה.</w:t>
      </w:r>
      <w:r>
        <w:rPr>
          <w:rFonts w:asciiTheme="minorBidi" w:hAnsiTheme="minorBidi" w:hint="cs"/>
          <w:sz w:val="24"/>
          <w:szCs w:val="24"/>
          <w:rtl/>
        </w:rPr>
        <w:t xml:space="preserve"> </w:t>
      </w:r>
    </w:p>
    <w:p w:rsidR="00B87818" w:rsidRDefault="00B87818" w:rsidP="00B87818">
      <w:pPr>
        <w:spacing w:line="360" w:lineRule="auto"/>
        <w:rPr>
          <w:rFonts w:asciiTheme="minorBidi" w:hAnsiTheme="minorBidi"/>
          <w:sz w:val="24"/>
          <w:szCs w:val="24"/>
          <w:rtl/>
        </w:rPr>
      </w:pPr>
      <w:r w:rsidRPr="00BE62A1">
        <w:rPr>
          <w:rFonts w:asciiTheme="minorBidi" w:hAnsiTheme="minorBidi"/>
          <w:sz w:val="24"/>
          <w:szCs w:val="24"/>
          <w:rtl/>
        </w:rPr>
        <w:t xml:space="preserve">פירוש השם </w:t>
      </w:r>
      <w:r>
        <w:rPr>
          <w:rFonts w:asciiTheme="minorBidi" w:hAnsiTheme="minorBidi" w:hint="cs"/>
          <w:sz w:val="24"/>
          <w:szCs w:val="24"/>
          <w:rtl/>
        </w:rPr>
        <w:t>"</w:t>
      </w:r>
      <w:r w:rsidRPr="00BE62A1">
        <w:rPr>
          <w:rFonts w:asciiTheme="minorBidi" w:hAnsiTheme="minorBidi"/>
          <w:sz w:val="24"/>
          <w:szCs w:val="24"/>
          <w:rtl/>
        </w:rPr>
        <w:t>ירמה</w:t>
      </w:r>
      <w:r>
        <w:rPr>
          <w:rFonts w:asciiTheme="minorBidi" w:hAnsiTheme="minorBidi" w:hint="cs"/>
          <w:sz w:val="24"/>
          <w:szCs w:val="24"/>
          <w:rtl/>
        </w:rPr>
        <w:t>"</w:t>
      </w:r>
      <w:r w:rsidRPr="00BE62A1">
        <w:rPr>
          <w:rFonts w:asciiTheme="minorBidi" w:hAnsiTheme="minorBidi"/>
          <w:sz w:val="24"/>
          <w:szCs w:val="24"/>
          <w:rtl/>
        </w:rPr>
        <w:t xml:space="preserve"> הוא צחיח, כלומר יבש. במשך כל המחזה, המים משמשים כמטפורה לכוח מפרה, ומכאן אפשר להבין את פירוש שמה של ירמה, שאינה יכול</w:t>
      </w:r>
      <w:r w:rsidRPr="00BB5E96">
        <w:rPr>
          <w:rFonts w:asciiTheme="minorBidi" w:hAnsiTheme="minorBidi" w:hint="cs"/>
          <w:color w:val="FF0000"/>
          <w:sz w:val="24"/>
          <w:szCs w:val="24"/>
          <w:rtl/>
        </w:rPr>
        <w:t>ה</w:t>
      </w:r>
      <w:r w:rsidRPr="00BE62A1">
        <w:rPr>
          <w:rFonts w:asciiTheme="minorBidi" w:hAnsiTheme="minorBidi"/>
          <w:sz w:val="24"/>
          <w:szCs w:val="24"/>
          <w:rtl/>
        </w:rPr>
        <w:t xml:space="preserve"> להביא ילדים</w:t>
      </w:r>
      <w:r>
        <w:rPr>
          <w:rFonts w:asciiTheme="minorBidi" w:hAnsiTheme="minorBidi" w:hint="cs"/>
          <w:sz w:val="24"/>
          <w:szCs w:val="24"/>
          <w:rtl/>
        </w:rPr>
        <w:t>,</w:t>
      </w:r>
      <w:r w:rsidRPr="00BE62A1">
        <w:rPr>
          <w:rFonts w:asciiTheme="minorBidi" w:hAnsiTheme="minorBidi"/>
          <w:sz w:val="24"/>
          <w:szCs w:val="24"/>
          <w:rtl/>
        </w:rPr>
        <w:t xml:space="preserve"> ולכן היא "יבשה".  </w:t>
      </w:r>
    </w:p>
    <w:p w:rsidR="00B87818" w:rsidRPr="004762B2" w:rsidRDefault="00B87818" w:rsidP="00774DC7">
      <w:pPr>
        <w:spacing w:line="360" w:lineRule="auto"/>
        <w:rPr>
          <w:rFonts w:asciiTheme="minorBidi" w:hAnsiTheme="minorBidi"/>
          <w:sz w:val="24"/>
          <w:szCs w:val="24"/>
          <w:rtl/>
        </w:rPr>
      </w:pPr>
      <w:r w:rsidRPr="00BE62A1">
        <w:rPr>
          <w:rFonts w:asciiTheme="minorBidi" w:hAnsiTheme="minorBidi"/>
          <w:sz w:val="24"/>
          <w:szCs w:val="24"/>
          <w:rtl/>
        </w:rPr>
        <w:t>בתחילת המחזה ירמה מביאה לחואן אוכל לשדה. היא פוגשת שם זקנה</w:t>
      </w:r>
      <w:r>
        <w:rPr>
          <w:rFonts w:asciiTheme="minorBidi" w:hAnsiTheme="minorBidi" w:hint="cs"/>
          <w:sz w:val="24"/>
          <w:szCs w:val="24"/>
          <w:rtl/>
        </w:rPr>
        <w:t xml:space="preserve"> </w:t>
      </w:r>
      <w:r w:rsidRPr="00096FA6">
        <w:rPr>
          <w:rFonts w:asciiTheme="minorBidi" w:hAnsiTheme="minorBidi" w:hint="cs"/>
          <w:color w:val="FF0000"/>
          <w:sz w:val="20"/>
          <w:szCs w:val="20"/>
          <w:rtl/>
        </w:rPr>
        <w:t xml:space="preserve">פגאנית, ופירושו כופרת. </w:t>
      </w:r>
      <w:r>
        <w:rPr>
          <w:rFonts w:asciiTheme="minorBidi" w:hAnsiTheme="minorBidi" w:hint="cs"/>
          <w:color w:val="FF0000"/>
          <w:sz w:val="20"/>
          <w:szCs w:val="20"/>
          <w:rtl/>
        </w:rPr>
        <w:t xml:space="preserve">בניגוד לירמה ולחואן, </w:t>
      </w:r>
      <w:r w:rsidRPr="00096FA6">
        <w:rPr>
          <w:rFonts w:asciiTheme="minorBidi" w:hAnsiTheme="minorBidi" w:hint="cs"/>
          <w:color w:val="FF0000"/>
          <w:sz w:val="20"/>
          <w:szCs w:val="20"/>
          <w:rtl/>
        </w:rPr>
        <w:t>הזקנה הפגאנית לא מקבלת את המוסכמות החברתיות</w:t>
      </w:r>
      <w:r w:rsidRPr="00096FA6">
        <w:rPr>
          <w:rFonts w:asciiTheme="minorBidi" w:hAnsiTheme="minorBidi"/>
          <w:color w:val="FF0000"/>
          <w:sz w:val="20"/>
          <w:szCs w:val="20"/>
          <w:rtl/>
        </w:rPr>
        <w:t xml:space="preserve">. </w:t>
      </w:r>
      <w:r>
        <w:rPr>
          <w:rFonts w:asciiTheme="minorBidi" w:hAnsiTheme="minorBidi" w:hint="cs"/>
          <w:color w:val="FF0000"/>
          <w:sz w:val="20"/>
          <w:szCs w:val="20"/>
          <w:rtl/>
        </w:rPr>
        <w:t>היא כופרת בהן.</w:t>
      </w:r>
      <w:r w:rsidR="00774DC7">
        <w:rPr>
          <w:rFonts w:asciiTheme="minorBidi" w:hAnsiTheme="minorBidi" w:hint="cs"/>
          <w:sz w:val="24"/>
          <w:szCs w:val="24"/>
          <w:rtl/>
        </w:rPr>
        <w:t xml:space="preserve"> </w:t>
      </w:r>
      <w:r w:rsidRPr="00BE62A1">
        <w:rPr>
          <w:rFonts w:asciiTheme="minorBidi" w:hAnsiTheme="minorBidi"/>
          <w:sz w:val="24"/>
          <w:szCs w:val="24"/>
          <w:rtl/>
        </w:rPr>
        <w:t xml:space="preserve">ירמה מספרת לה על </w:t>
      </w:r>
      <w:r w:rsidRPr="004762B2">
        <w:rPr>
          <w:rFonts w:asciiTheme="minorBidi" w:hAnsiTheme="minorBidi"/>
          <w:sz w:val="24"/>
          <w:szCs w:val="24"/>
          <w:rtl/>
        </w:rPr>
        <w:t xml:space="preserve">הקושי שלה, שהיא לא יכולה להביא ילדים, והזקנה מספרת לה על עברה העשיר והמורד, ועל איך ילדים יצאו ממנה כמו מים: "אני נשכבתי לי על הגב והתחלתי לשיר. </w:t>
      </w:r>
      <w:r w:rsidRPr="004762B2">
        <w:rPr>
          <w:rFonts w:asciiTheme="minorBidi" w:hAnsiTheme="minorBidi"/>
          <w:sz w:val="24"/>
          <w:szCs w:val="24"/>
          <w:u w:val="single"/>
          <w:rtl/>
        </w:rPr>
        <w:t>הילדים באים כמו מים</w:t>
      </w:r>
      <w:r w:rsidRPr="004762B2">
        <w:rPr>
          <w:rFonts w:asciiTheme="minorBidi" w:hAnsiTheme="minorBidi"/>
          <w:sz w:val="24"/>
          <w:szCs w:val="24"/>
          <w:rtl/>
        </w:rPr>
        <w:t>."</w:t>
      </w:r>
    </w:p>
    <w:p w:rsidR="00B87818" w:rsidRPr="00BE62A1" w:rsidRDefault="00B87818" w:rsidP="006D7FB5">
      <w:pPr>
        <w:spacing w:line="360" w:lineRule="auto"/>
        <w:rPr>
          <w:rFonts w:asciiTheme="minorBidi" w:hAnsiTheme="minorBidi"/>
          <w:sz w:val="24"/>
          <w:szCs w:val="24"/>
          <w:rtl/>
        </w:rPr>
      </w:pPr>
      <w:r w:rsidRPr="004762B2">
        <w:rPr>
          <w:rFonts w:asciiTheme="minorBidi" w:hAnsiTheme="minorBidi"/>
          <w:sz w:val="24"/>
          <w:szCs w:val="24"/>
          <w:rtl/>
        </w:rPr>
        <w:t>לקראת סוף המחזה בוויכוח של ירמה וחואן בתמונה ב', ירמה באה בטענות לחואן על כך שאין להם ילדי</w:t>
      </w:r>
      <w:r w:rsidRPr="004762B2">
        <w:rPr>
          <w:rFonts w:asciiTheme="minorBidi" w:hAnsiTheme="minorBidi" w:hint="cs"/>
          <w:sz w:val="24"/>
          <w:szCs w:val="24"/>
          <w:rtl/>
        </w:rPr>
        <w:t>ם,</w:t>
      </w:r>
      <w:r w:rsidRPr="004762B2">
        <w:rPr>
          <w:rFonts w:asciiTheme="minorBidi" w:hAnsiTheme="minorBidi"/>
          <w:sz w:val="24"/>
          <w:szCs w:val="24"/>
          <w:rtl/>
        </w:rPr>
        <w:t xml:space="preserve"> והיא </w:t>
      </w:r>
      <w:r w:rsidRPr="00BE62A1">
        <w:rPr>
          <w:rFonts w:asciiTheme="minorBidi" w:hAnsiTheme="minorBidi"/>
          <w:sz w:val="24"/>
          <w:szCs w:val="24"/>
          <w:rtl/>
        </w:rPr>
        <w:t>אומרת לחואן: "</w:t>
      </w:r>
      <w:r w:rsidRPr="00BE62A1">
        <w:rPr>
          <w:rFonts w:asciiTheme="minorBidi" w:hAnsiTheme="minorBidi"/>
          <w:sz w:val="24"/>
          <w:szCs w:val="24"/>
          <w:u w:val="single"/>
          <w:rtl/>
        </w:rPr>
        <w:t>אני רוצה לשתות מים, ואין לי כוס ולא מים</w:t>
      </w:r>
      <w:r w:rsidRPr="00BE62A1">
        <w:rPr>
          <w:rFonts w:asciiTheme="minorBidi" w:hAnsiTheme="minorBidi"/>
          <w:sz w:val="24"/>
          <w:szCs w:val="24"/>
          <w:rtl/>
        </w:rPr>
        <w:t>". ירמה מדברת כאן על צימאונה, על כך שהיא עקרה, היא רוצה ילד, אך היא לא יכולה לממש זאת.                                                                                                              פרחים הם גם סמל לפוריות במחזה, ופרחים צריכים מים כדי לפרוח. הזקנה הפאגנית אומרת לירמה: "</w:t>
      </w:r>
      <w:r w:rsidRPr="006D7FB5">
        <w:rPr>
          <w:rFonts w:asciiTheme="minorBidi" w:hAnsiTheme="minorBidi"/>
          <w:sz w:val="24"/>
          <w:szCs w:val="24"/>
          <w:rtl/>
        </w:rPr>
        <w:t>איי, איזה פרח פתוח</w:t>
      </w:r>
      <w:r w:rsidRPr="00BE62A1">
        <w:rPr>
          <w:rFonts w:asciiTheme="minorBidi" w:hAnsiTheme="minorBidi"/>
          <w:sz w:val="24"/>
          <w:szCs w:val="24"/>
          <w:rtl/>
        </w:rPr>
        <w:t xml:space="preserve">! איזה יצור יפיפה את!" אפשר לפרש זאת שהזקנה מתכוונת להגיד לירמה, שהיא דווקא כן פורייה, </w:t>
      </w:r>
      <w:r w:rsidRPr="006D7FB5">
        <w:rPr>
          <w:rFonts w:asciiTheme="minorBidi" w:hAnsiTheme="minorBidi"/>
          <w:sz w:val="24"/>
          <w:szCs w:val="24"/>
          <w:u w:val="single"/>
          <w:rtl/>
        </w:rPr>
        <w:t>אך</w:t>
      </w:r>
      <w:r w:rsidR="00774DC7" w:rsidRPr="006D7FB5">
        <w:rPr>
          <w:rFonts w:asciiTheme="minorBidi" w:hAnsiTheme="minorBidi"/>
          <w:sz w:val="24"/>
          <w:szCs w:val="24"/>
          <w:u w:val="single"/>
          <w:rtl/>
        </w:rPr>
        <w:t xml:space="preserve"> חואן לא</w:t>
      </w:r>
      <w:r w:rsidR="00774DC7">
        <w:rPr>
          <w:rFonts w:asciiTheme="minorBidi" w:hAnsiTheme="minorBidi"/>
          <w:sz w:val="24"/>
          <w:szCs w:val="24"/>
          <w:rtl/>
        </w:rPr>
        <w:t xml:space="preserve">. חואן סוגר את </w:t>
      </w:r>
      <w:r w:rsidR="00774DC7">
        <w:rPr>
          <w:rFonts w:asciiTheme="minorBidi" w:hAnsiTheme="minorBidi" w:hint="cs"/>
          <w:sz w:val="24"/>
          <w:szCs w:val="24"/>
          <w:rtl/>
        </w:rPr>
        <w:t>ירמה-</w:t>
      </w:r>
      <w:r w:rsidR="00774DC7">
        <w:rPr>
          <w:rFonts w:asciiTheme="minorBidi" w:hAnsiTheme="minorBidi"/>
          <w:sz w:val="24"/>
          <w:szCs w:val="24"/>
          <w:rtl/>
        </w:rPr>
        <w:t>הפרח</w:t>
      </w:r>
      <w:r w:rsidR="00774DC7">
        <w:rPr>
          <w:rFonts w:asciiTheme="minorBidi" w:hAnsiTheme="minorBidi" w:hint="cs"/>
          <w:sz w:val="24"/>
          <w:szCs w:val="24"/>
          <w:rtl/>
        </w:rPr>
        <w:t>-</w:t>
      </w:r>
      <w:r w:rsidR="00774DC7">
        <w:rPr>
          <w:rFonts w:asciiTheme="minorBidi" w:hAnsiTheme="minorBidi"/>
          <w:sz w:val="24"/>
          <w:szCs w:val="24"/>
          <w:rtl/>
        </w:rPr>
        <w:t>שלו</w:t>
      </w:r>
      <w:r w:rsidR="00774DC7">
        <w:rPr>
          <w:rFonts w:asciiTheme="minorBidi" w:hAnsiTheme="minorBidi" w:hint="cs"/>
          <w:sz w:val="24"/>
          <w:szCs w:val="24"/>
          <w:rtl/>
        </w:rPr>
        <w:t xml:space="preserve"> </w:t>
      </w:r>
      <w:r w:rsidRPr="00BE62A1">
        <w:rPr>
          <w:rFonts w:asciiTheme="minorBidi" w:hAnsiTheme="minorBidi"/>
          <w:sz w:val="24"/>
          <w:szCs w:val="24"/>
          <w:rtl/>
        </w:rPr>
        <w:t>בבית ואינ</w:t>
      </w:r>
      <w:r>
        <w:rPr>
          <w:rFonts w:asciiTheme="minorBidi" w:hAnsiTheme="minorBidi"/>
          <w:sz w:val="24"/>
          <w:szCs w:val="24"/>
          <w:rtl/>
        </w:rPr>
        <w:t>ו משקה אותו במובן מסויים</w:t>
      </w:r>
      <w:r>
        <w:rPr>
          <w:rFonts w:asciiTheme="minorBidi" w:hAnsiTheme="minorBidi" w:hint="cs"/>
          <w:sz w:val="24"/>
          <w:szCs w:val="24"/>
          <w:rtl/>
        </w:rPr>
        <w:t>.</w:t>
      </w:r>
      <w:r>
        <w:rPr>
          <w:rFonts w:asciiTheme="minorBidi" w:hAnsiTheme="minorBidi"/>
          <w:sz w:val="24"/>
          <w:szCs w:val="24"/>
          <w:rtl/>
        </w:rPr>
        <w:t xml:space="preserve"> הפרח-</w:t>
      </w:r>
      <w:r w:rsidRPr="00BE62A1">
        <w:rPr>
          <w:rFonts w:asciiTheme="minorBidi" w:hAnsiTheme="minorBidi"/>
          <w:sz w:val="24"/>
          <w:szCs w:val="24"/>
          <w:rtl/>
        </w:rPr>
        <w:t>ירמה מתייבש ובסופו של דבר, כמו שירמה מעידה על עצמה</w:t>
      </w:r>
      <w:r w:rsidR="006D7FB5">
        <w:rPr>
          <w:rFonts w:asciiTheme="minorBidi" w:hAnsiTheme="minorBidi" w:hint="cs"/>
          <w:sz w:val="24"/>
          <w:szCs w:val="24"/>
          <w:rtl/>
        </w:rPr>
        <w:t>,</w:t>
      </w:r>
      <w:r w:rsidRPr="00BE62A1">
        <w:rPr>
          <w:rFonts w:asciiTheme="minorBidi" w:hAnsiTheme="minorBidi"/>
          <w:sz w:val="24"/>
          <w:szCs w:val="24"/>
          <w:rtl/>
        </w:rPr>
        <w:t xml:space="preserve"> נשארו לה רק קוצים, והיא נובלת.</w:t>
      </w:r>
    </w:p>
    <w:p w:rsidR="00B87818" w:rsidRPr="00BE62A1" w:rsidRDefault="00B87818" w:rsidP="00774DC7">
      <w:pPr>
        <w:spacing w:line="360" w:lineRule="auto"/>
        <w:rPr>
          <w:rFonts w:asciiTheme="minorBidi" w:hAnsiTheme="minorBidi"/>
          <w:sz w:val="24"/>
          <w:szCs w:val="24"/>
          <w:rtl/>
        </w:rPr>
      </w:pPr>
      <w:r w:rsidRPr="00BE62A1">
        <w:rPr>
          <w:rFonts w:asciiTheme="minorBidi" w:hAnsiTheme="minorBidi"/>
          <w:sz w:val="24"/>
          <w:szCs w:val="24"/>
          <w:rtl/>
        </w:rPr>
        <w:t>אחרי שירמה מבינה שחואן אינו יכול לתת לה את מבוקשה, היא עושה צעד קיצוני שנובע מתוך נואשות</w:t>
      </w:r>
      <w:r>
        <w:rPr>
          <w:rFonts w:asciiTheme="minorBidi" w:hAnsiTheme="minorBidi" w:hint="cs"/>
          <w:sz w:val="24"/>
          <w:szCs w:val="24"/>
          <w:rtl/>
        </w:rPr>
        <w:t>,</w:t>
      </w:r>
      <w:r w:rsidRPr="00BE62A1">
        <w:rPr>
          <w:rFonts w:asciiTheme="minorBidi" w:hAnsiTheme="minorBidi"/>
          <w:sz w:val="24"/>
          <w:szCs w:val="24"/>
          <w:rtl/>
        </w:rPr>
        <w:t xml:space="preserve"> והולכת לטקס פוריות פגאני,</w:t>
      </w:r>
      <w:r>
        <w:rPr>
          <w:rFonts w:asciiTheme="minorBidi" w:hAnsiTheme="minorBidi"/>
          <w:sz w:val="24"/>
          <w:szCs w:val="24"/>
          <w:rtl/>
        </w:rPr>
        <w:t xml:space="preserve"> </w:t>
      </w:r>
      <w:r w:rsidRPr="00BE62A1">
        <w:rPr>
          <w:rFonts w:asciiTheme="minorBidi" w:hAnsiTheme="minorBidi"/>
          <w:sz w:val="24"/>
          <w:szCs w:val="24"/>
          <w:rtl/>
        </w:rPr>
        <w:t xml:space="preserve">בלי שחואן ידע על כך. שם היא פוגשת שוב בזקנה הפגאנית מתחילת המחזה. דעתה של הזקנה על יחסים בין נשים וגברים לא מקובלת בחברה בכלל. היא מציעה לירמה לעזוב את חואן ולהתחתן עם בנה, </w:t>
      </w:r>
      <w:r w:rsidR="00B11AE8">
        <w:rPr>
          <w:rFonts w:asciiTheme="minorBidi" w:hAnsiTheme="minorBidi" w:hint="cs"/>
          <w:sz w:val="24"/>
          <w:szCs w:val="24"/>
          <w:rtl/>
        </w:rPr>
        <w:t>(</w:t>
      </w:r>
      <w:r w:rsidRPr="00BE62A1">
        <w:rPr>
          <w:rFonts w:asciiTheme="minorBidi" w:hAnsiTheme="minorBidi"/>
          <w:sz w:val="24"/>
          <w:szCs w:val="24"/>
          <w:rtl/>
        </w:rPr>
        <w:t>ש</w:t>
      </w:r>
      <w:r w:rsidR="00B11AE8">
        <w:rPr>
          <w:rFonts w:asciiTheme="minorBidi" w:hAnsiTheme="minorBidi" w:hint="cs"/>
          <w:sz w:val="24"/>
          <w:szCs w:val="24"/>
          <w:rtl/>
        </w:rPr>
        <w:t xml:space="preserve">היא יודעת עליו שהוא) </w:t>
      </w:r>
      <w:r w:rsidRPr="00BE62A1">
        <w:rPr>
          <w:rFonts w:asciiTheme="minorBidi" w:hAnsiTheme="minorBidi"/>
          <w:sz w:val="24"/>
          <w:szCs w:val="24"/>
          <w:rtl/>
        </w:rPr>
        <w:t>יוכל להביא לה ילדים. ירמה לא מקבלת הצעה זו. הזקנה מייצגת את הדעה הלא מוסרית בחברה של אז, את החטא והיאוש, והיא זאת שמתסיסה את הדיאלוג הטרגי בין חואן לירמה בסוף המחזה.</w:t>
      </w:r>
      <w:r>
        <w:rPr>
          <w:rFonts w:asciiTheme="minorBidi" w:hAnsiTheme="minorBidi" w:hint="cs"/>
          <w:sz w:val="24"/>
          <w:szCs w:val="24"/>
          <w:rtl/>
        </w:rPr>
        <w:t xml:space="preserve"> </w:t>
      </w:r>
    </w:p>
    <w:p w:rsidR="00B87818" w:rsidRPr="000D0FD2" w:rsidRDefault="00B87818" w:rsidP="00B11AE8">
      <w:pPr>
        <w:spacing w:line="360" w:lineRule="auto"/>
        <w:rPr>
          <w:rFonts w:asciiTheme="minorBidi" w:hAnsiTheme="minorBidi"/>
          <w:b/>
          <w:bCs/>
          <w:color w:val="FF0000"/>
          <w:sz w:val="20"/>
          <w:szCs w:val="20"/>
          <w:rtl/>
        </w:rPr>
      </w:pPr>
      <w:r w:rsidRPr="00BE62A1">
        <w:rPr>
          <w:rFonts w:asciiTheme="minorBidi" w:hAnsiTheme="minorBidi"/>
          <w:sz w:val="24"/>
          <w:szCs w:val="24"/>
          <w:rtl/>
        </w:rPr>
        <w:t xml:space="preserve">חואן עוקב אחרי אשתו לטקס כדי להחזיר אותה לביתם. הוא רודף אותה במשך כל המחזה וחונק אותה באופן מטאפורי. </w:t>
      </w:r>
      <w:r w:rsidR="00B11AE8">
        <w:rPr>
          <w:rFonts w:asciiTheme="minorBidi" w:hAnsiTheme="minorBidi" w:hint="cs"/>
          <w:color w:val="FF0000"/>
          <w:sz w:val="20"/>
          <w:szCs w:val="20"/>
          <w:rtl/>
        </w:rPr>
        <w:t>מול החניקה המטאפורית של חואן אותה, באה ה</w:t>
      </w:r>
      <w:r>
        <w:rPr>
          <w:rFonts w:asciiTheme="minorBidi" w:hAnsiTheme="minorBidi" w:hint="cs"/>
          <w:color w:val="FF0000"/>
          <w:sz w:val="20"/>
          <w:szCs w:val="20"/>
          <w:rtl/>
        </w:rPr>
        <w:t xml:space="preserve">חניקה </w:t>
      </w:r>
      <w:r w:rsidR="00B11AE8">
        <w:rPr>
          <w:rFonts w:asciiTheme="minorBidi" w:hAnsiTheme="minorBidi" w:hint="cs"/>
          <w:color w:val="FF0000"/>
          <w:sz w:val="20"/>
          <w:szCs w:val="20"/>
          <w:rtl/>
        </w:rPr>
        <w:t>ה</w:t>
      </w:r>
      <w:r>
        <w:rPr>
          <w:rFonts w:asciiTheme="minorBidi" w:hAnsiTheme="minorBidi" w:hint="cs"/>
          <w:color w:val="FF0000"/>
          <w:sz w:val="20"/>
          <w:szCs w:val="20"/>
          <w:rtl/>
        </w:rPr>
        <w:t>פיזית של</w:t>
      </w:r>
      <w:r w:rsidR="00B11AE8">
        <w:rPr>
          <w:rFonts w:asciiTheme="minorBidi" w:hAnsiTheme="minorBidi" w:hint="cs"/>
          <w:color w:val="FF0000"/>
          <w:sz w:val="20"/>
          <w:szCs w:val="20"/>
          <w:rtl/>
        </w:rPr>
        <w:t>ה את</w:t>
      </w:r>
      <w:r>
        <w:rPr>
          <w:rFonts w:asciiTheme="minorBidi" w:hAnsiTheme="minorBidi" w:hint="cs"/>
          <w:color w:val="FF0000"/>
          <w:sz w:val="20"/>
          <w:szCs w:val="20"/>
          <w:rtl/>
        </w:rPr>
        <w:t xml:space="preserve"> חואן</w:t>
      </w:r>
      <w:r w:rsidRPr="00BE62A1">
        <w:rPr>
          <w:rFonts w:asciiTheme="minorBidi" w:hAnsiTheme="minorBidi"/>
          <w:color w:val="FF0000"/>
          <w:sz w:val="20"/>
          <w:szCs w:val="20"/>
          <w:rtl/>
        </w:rPr>
        <w:t>.</w:t>
      </w:r>
      <w:r w:rsidR="000D0FD2">
        <w:rPr>
          <w:rFonts w:asciiTheme="minorBidi" w:hAnsiTheme="minorBidi" w:hint="cs"/>
          <w:b/>
          <w:bCs/>
          <w:color w:val="FF0000"/>
          <w:sz w:val="20"/>
          <w:szCs w:val="20"/>
          <w:rtl/>
        </w:rPr>
        <w:t xml:space="preserve"> </w:t>
      </w:r>
      <w:r w:rsidRPr="00BE62A1">
        <w:rPr>
          <w:rFonts w:asciiTheme="minorBidi" w:hAnsiTheme="minorBidi"/>
          <w:sz w:val="24"/>
          <w:szCs w:val="24"/>
          <w:rtl/>
        </w:rPr>
        <w:t>כשהם נפגש</w:t>
      </w:r>
      <w:r w:rsidRPr="004762B2">
        <w:rPr>
          <w:rFonts w:asciiTheme="minorBidi" w:hAnsiTheme="minorBidi"/>
          <w:sz w:val="24"/>
          <w:szCs w:val="24"/>
          <w:rtl/>
        </w:rPr>
        <w:t>ים</w:t>
      </w:r>
      <w:r w:rsidR="00B11AE8" w:rsidRPr="004762B2">
        <w:rPr>
          <w:rFonts w:asciiTheme="minorBidi" w:hAnsiTheme="minorBidi" w:hint="cs"/>
          <w:sz w:val="24"/>
          <w:szCs w:val="24"/>
          <w:rtl/>
        </w:rPr>
        <w:t>,</w:t>
      </w:r>
      <w:r w:rsidRPr="004762B2">
        <w:rPr>
          <w:rFonts w:asciiTheme="minorBidi" w:hAnsiTheme="minorBidi"/>
          <w:sz w:val="24"/>
          <w:szCs w:val="24"/>
          <w:rtl/>
        </w:rPr>
        <w:t xml:space="preserve"> הוא הפעם מספר לה את מה שעל ליבו. נמאס לו לשמוע אותה בוכה, ובכלל לא אכפת לו אם </w:t>
      </w:r>
      <w:r w:rsidRPr="004762B2">
        <w:rPr>
          <w:rFonts w:asciiTheme="minorBidi" w:hAnsiTheme="minorBidi" w:hint="cs"/>
          <w:sz w:val="24"/>
          <w:szCs w:val="24"/>
          <w:rtl/>
        </w:rPr>
        <w:t>י</w:t>
      </w:r>
      <w:r w:rsidRPr="004762B2">
        <w:rPr>
          <w:rFonts w:asciiTheme="minorBidi" w:hAnsiTheme="minorBidi"/>
          <w:sz w:val="24"/>
          <w:szCs w:val="24"/>
          <w:rtl/>
        </w:rPr>
        <w:t>היו לו ילדים, הוא בכלל לא רוצה ילדים. כל מה שחואן רוצה הם: בית, שקט, סדר ואישה. שוב הת</w:t>
      </w:r>
      <w:r w:rsidR="00B11AE8" w:rsidRPr="004762B2">
        <w:rPr>
          <w:rFonts w:asciiTheme="minorBidi" w:hAnsiTheme="minorBidi" w:hint="cs"/>
          <w:sz w:val="24"/>
          <w:szCs w:val="24"/>
          <w:rtl/>
        </w:rPr>
        <w:t>י</w:t>
      </w:r>
      <w:r w:rsidRPr="004762B2">
        <w:rPr>
          <w:rFonts w:asciiTheme="minorBidi" w:hAnsiTheme="minorBidi"/>
          <w:sz w:val="24"/>
          <w:szCs w:val="24"/>
          <w:rtl/>
        </w:rPr>
        <w:t>קשורת הלקויה ביניהם הובילה לרצף אירועים</w:t>
      </w:r>
      <w:r w:rsidRPr="004762B2">
        <w:rPr>
          <w:rFonts w:asciiTheme="minorBidi" w:hAnsiTheme="minorBidi" w:hint="cs"/>
          <w:sz w:val="24"/>
          <w:szCs w:val="24"/>
          <w:rtl/>
        </w:rPr>
        <w:t>,</w:t>
      </w:r>
      <w:r w:rsidRPr="004762B2">
        <w:rPr>
          <w:rFonts w:asciiTheme="minorBidi" w:hAnsiTheme="minorBidi"/>
          <w:sz w:val="24"/>
          <w:szCs w:val="24"/>
          <w:rtl/>
        </w:rPr>
        <w:t xml:space="preserve"> שהם </w:t>
      </w:r>
      <w:r w:rsidR="00B11AE8" w:rsidRPr="004762B2">
        <w:rPr>
          <w:rFonts w:asciiTheme="minorBidi" w:hAnsiTheme="minorBidi" w:hint="cs"/>
          <w:sz w:val="24"/>
          <w:szCs w:val="24"/>
          <w:rtl/>
        </w:rPr>
        <w:t>היו יכולים</w:t>
      </w:r>
      <w:r w:rsidRPr="004762B2">
        <w:rPr>
          <w:rFonts w:asciiTheme="minorBidi" w:hAnsiTheme="minorBidi"/>
          <w:sz w:val="24"/>
          <w:szCs w:val="24"/>
          <w:rtl/>
        </w:rPr>
        <w:t xml:space="preserve"> למנוע </w:t>
      </w:r>
      <w:r w:rsidR="00B11AE8" w:rsidRPr="004762B2">
        <w:rPr>
          <w:rFonts w:asciiTheme="minorBidi" w:hAnsiTheme="minorBidi" w:hint="cs"/>
          <w:sz w:val="24"/>
          <w:szCs w:val="24"/>
          <w:rtl/>
        </w:rPr>
        <w:t>א</w:t>
      </w:r>
      <w:r w:rsidRPr="004762B2">
        <w:rPr>
          <w:rFonts w:asciiTheme="minorBidi" w:hAnsiTheme="minorBidi" w:hint="cs"/>
          <w:sz w:val="24"/>
          <w:szCs w:val="24"/>
          <w:rtl/>
        </w:rPr>
        <w:t>ותם</w:t>
      </w:r>
      <w:r w:rsidRPr="004762B2">
        <w:rPr>
          <w:rFonts w:asciiTheme="minorBidi" w:hAnsiTheme="minorBidi"/>
          <w:sz w:val="24"/>
          <w:szCs w:val="24"/>
          <w:rtl/>
        </w:rPr>
        <w:t>, אם רק היו מדברים אחד עם השני.</w:t>
      </w:r>
      <w:r w:rsidRPr="004762B2">
        <w:rPr>
          <w:rFonts w:asciiTheme="minorBidi" w:hAnsiTheme="minorBidi" w:hint="cs"/>
          <w:sz w:val="24"/>
          <w:szCs w:val="24"/>
          <w:rtl/>
        </w:rPr>
        <w:t xml:space="preserve"> </w:t>
      </w:r>
      <w:r w:rsidRPr="004762B2">
        <w:rPr>
          <w:rFonts w:asciiTheme="minorBidi" w:hAnsiTheme="minorBidi"/>
          <w:sz w:val="24"/>
          <w:szCs w:val="24"/>
          <w:rtl/>
        </w:rPr>
        <w:t xml:space="preserve">אך בתקופה </w:t>
      </w:r>
      <w:r w:rsidR="00B11AE8" w:rsidRPr="004762B2">
        <w:rPr>
          <w:rFonts w:asciiTheme="minorBidi" w:hAnsiTheme="minorBidi" w:hint="cs"/>
          <w:sz w:val="24"/>
          <w:szCs w:val="24"/>
          <w:rtl/>
        </w:rPr>
        <w:t>ש</w:t>
      </w:r>
      <w:r w:rsidRPr="004762B2">
        <w:rPr>
          <w:rFonts w:asciiTheme="minorBidi" w:hAnsiTheme="minorBidi"/>
          <w:sz w:val="24"/>
          <w:szCs w:val="24"/>
          <w:rtl/>
        </w:rPr>
        <w:t xml:space="preserve">בה </w:t>
      </w:r>
      <w:r w:rsidR="00B11AE8" w:rsidRPr="004762B2">
        <w:rPr>
          <w:rFonts w:asciiTheme="minorBidi" w:hAnsiTheme="minorBidi" w:hint="cs"/>
          <w:sz w:val="24"/>
          <w:szCs w:val="24"/>
          <w:rtl/>
        </w:rPr>
        <w:t>נכתב המחזה</w:t>
      </w:r>
      <w:r w:rsidRPr="004762B2">
        <w:rPr>
          <w:rFonts w:asciiTheme="minorBidi" w:hAnsiTheme="minorBidi"/>
          <w:sz w:val="24"/>
          <w:szCs w:val="24"/>
          <w:rtl/>
        </w:rPr>
        <w:t>, היה מצופה מגברים לא לחשוף את רגשותיהם, לשמור על ארשת פנים קשוחה, ולא לשתף אף אחד במה שהם רוצים ו</w:t>
      </w:r>
      <w:r w:rsidR="00B11AE8" w:rsidRPr="004762B2">
        <w:rPr>
          <w:rFonts w:asciiTheme="minorBidi" w:hAnsiTheme="minorBidi" w:hint="cs"/>
          <w:sz w:val="24"/>
          <w:szCs w:val="24"/>
          <w:rtl/>
        </w:rPr>
        <w:t>ב</w:t>
      </w:r>
      <w:r w:rsidRPr="004762B2">
        <w:rPr>
          <w:rFonts w:asciiTheme="minorBidi" w:hAnsiTheme="minorBidi"/>
          <w:sz w:val="24"/>
          <w:szCs w:val="24"/>
          <w:rtl/>
        </w:rPr>
        <w:t xml:space="preserve">מה שעובר עליהם מבפנים. בסוף המחזה, כמו ש-מים ממלאים סכר והוא נפרץ, </w:t>
      </w:r>
      <w:r w:rsidR="00B11AE8" w:rsidRPr="004762B2">
        <w:rPr>
          <w:rFonts w:asciiTheme="minorBidi" w:hAnsiTheme="minorBidi"/>
          <w:sz w:val="24"/>
          <w:szCs w:val="24"/>
          <w:rtl/>
        </w:rPr>
        <w:t xml:space="preserve">סכר </w:t>
      </w:r>
      <w:r w:rsidRPr="004762B2">
        <w:rPr>
          <w:rFonts w:asciiTheme="minorBidi" w:hAnsiTheme="minorBidi"/>
          <w:sz w:val="24"/>
          <w:szCs w:val="24"/>
          <w:rtl/>
        </w:rPr>
        <w:t xml:space="preserve">רגשותיו של חואן </w:t>
      </w:r>
      <w:r w:rsidR="00B11AE8" w:rsidRPr="004762B2">
        <w:rPr>
          <w:rFonts w:asciiTheme="minorBidi" w:hAnsiTheme="minorBidi" w:hint="cs"/>
          <w:sz w:val="24"/>
          <w:szCs w:val="24"/>
          <w:rtl/>
        </w:rPr>
        <w:t>נ</w:t>
      </w:r>
      <w:r w:rsidRPr="004762B2">
        <w:rPr>
          <w:rFonts w:asciiTheme="minorBidi" w:hAnsiTheme="minorBidi"/>
          <w:sz w:val="24"/>
          <w:szCs w:val="24"/>
          <w:rtl/>
        </w:rPr>
        <w:t xml:space="preserve">פרץ, ואנחנו מגלים הכל על הדמות שעד עכשיו לא הבנו, מה מניע אותו להתנהג כפי שהוא </w:t>
      </w:r>
      <w:r w:rsidRPr="00BE62A1">
        <w:rPr>
          <w:rFonts w:asciiTheme="minorBidi" w:hAnsiTheme="minorBidi"/>
          <w:sz w:val="24"/>
          <w:szCs w:val="24"/>
          <w:rtl/>
        </w:rPr>
        <w:t>מתנהג לירמה.</w:t>
      </w:r>
    </w:p>
    <w:p w:rsidR="00B87818" w:rsidRPr="004762B2" w:rsidRDefault="00B87818" w:rsidP="00774DC7">
      <w:pPr>
        <w:spacing w:line="360" w:lineRule="auto"/>
        <w:rPr>
          <w:rFonts w:asciiTheme="minorBidi" w:hAnsiTheme="minorBidi"/>
          <w:sz w:val="24"/>
          <w:szCs w:val="24"/>
          <w:rtl/>
        </w:rPr>
      </w:pPr>
      <w:r w:rsidRPr="00BE62A1">
        <w:rPr>
          <w:rFonts w:asciiTheme="minorBidi" w:hAnsiTheme="minorBidi"/>
          <w:sz w:val="24"/>
          <w:szCs w:val="24"/>
          <w:rtl/>
        </w:rPr>
        <w:t>ירמה אינה מוכנה לקבל את דעת</w:t>
      </w:r>
      <w:r>
        <w:rPr>
          <w:rFonts w:asciiTheme="minorBidi" w:hAnsiTheme="minorBidi" w:hint="cs"/>
          <w:sz w:val="24"/>
          <w:szCs w:val="24"/>
          <w:rtl/>
        </w:rPr>
        <w:t>ו</w:t>
      </w:r>
      <w:r w:rsidRPr="00BE62A1">
        <w:rPr>
          <w:rFonts w:asciiTheme="minorBidi" w:hAnsiTheme="minorBidi"/>
          <w:sz w:val="24"/>
          <w:szCs w:val="24"/>
          <w:rtl/>
        </w:rPr>
        <w:t>, אולי מפני שהיא נמצאת עמוק במצבה הנואש, ואינה מוכנה להכיל את דבריו. היא לא משלימה עם העובד</w:t>
      </w:r>
      <w:r w:rsidRPr="004762B2">
        <w:rPr>
          <w:rFonts w:asciiTheme="minorBidi" w:hAnsiTheme="minorBidi"/>
          <w:sz w:val="24"/>
          <w:szCs w:val="24"/>
          <w:rtl/>
        </w:rPr>
        <w:t>ה, שלא יהיו לה ילדים, כפי שלא השלימה ונאבקה בעקרותה במשך כל המחזה.</w:t>
      </w:r>
      <w:r w:rsidRPr="004762B2">
        <w:rPr>
          <w:rFonts w:asciiTheme="minorBidi" w:hAnsiTheme="minorBidi" w:hint="cs"/>
          <w:sz w:val="24"/>
          <w:szCs w:val="24"/>
          <w:rtl/>
        </w:rPr>
        <w:t xml:space="preserve"> </w:t>
      </w:r>
      <w:r w:rsidRPr="004762B2">
        <w:rPr>
          <w:rFonts w:asciiTheme="minorBidi" w:hAnsiTheme="minorBidi"/>
          <w:sz w:val="24"/>
          <w:szCs w:val="24"/>
          <w:rtl/>
        </w:rPr>
        <w:t xml:space="preserve">עד שחואן </w:t>
      </w:r>
      <w:r w:rsidRPr="004762B2">
        <w:rPr>
          <w:rFonts w:asciiTheme="minorBidi" w:hAnsiTheme="minorBidi" w:hint="cs"/>
          <w:sz w:val="24"/>
          <w:szCs w:val="24"/>
          <w:rtl/>
        </w:rPr>
        <w:t xml:space="preserve">סוף סוף </w:t>
      </w:r>
      <w:r w:rsidRPr="004762B2">
        <w:rPr>
          <w:rFonts w:asciiTheme="minorBidi" w:hAnsiTheme="minorBidi"/>
          <w:sz w:val="24"/>
          <w:szCs w:val="24"/>
          <w:rtl/>
        </w:rPr>
        <w:t xml:space="preserve">נפתח לירמה ומדבר אליה דברי אהבה, היא </w:t>
      </w:r>
      <w:r w:rsidRPr="004762B2">
        <w:rPr>
          <w:rFonts w:asciiTheme="minorBidi" w:hAnsiTheme="minorBidi" w:hint="cs"/>
          <w:sz w:val="24"/>
          <w:szCs w:val="24"/>
          <w:rtl/>
        </w:rPr>
        <w:t xml:space="preserve">כבר כל כך מוטענת נגדו, שהיא </w:t>
      </w:r>
      <w:r w:rsidRPr="00BE62A1">
        <w:rPr>
          <w:rFonts w:asciiTheme="minorBidi" w:hAnsiTheme="minorBidi"/>
          <w:sz w:val="24"/>
          <w:szCs w:val="24"/>
          <w:rtl/>
        </w:rPr>
        <w:t>פועלת בצעד קיצוני והורגת אותו.</w:t>
      </w:r>
      <w:r>
        <w:rPr>
          <w:rFonts w:asciiTheme="minorBidi" w:hAnsiTheme="minorBidi" w:hint="cs"/>
          <w:sz w:val="24"/>
          <w:szCs w:val="24"/>
          <w:rtl/>
        </w:rPr>
        <w:t xml:space="preserve"> </w:t>
      </w:r>
      <w:r w:rsidRPr="00BE62A1">
        <w:rPr>
          <w:rFonts w:asciiTheme="minorBidi" w:hAnsiTheme="minorBidi"/>
          <w:sz w:val="24"/>
          <w:szCs w:val="24"/>
          <w:rtl/>
        </w:rPr>
        <w:t xml:space="preserve">ירמה לוקחת אחריות על הגורל שלה, והיא קובעת אותו בעצמה. היא משתחררת מהשליטה </w:t>
      </w:r>
      <w:r w:rsidRPr="004762B2">
        <w:rPr>
          <w:rFonts w:asciiTheme="minorBidi" w:hAnsiTheme="minorBidi"/>
          <w:sz w:val="24"/>
          <w:szCs w:val="24"/>
          <w:rtl/>
        </w:rPr>
        <w:t>של חואן ו</w:t>
      </w:r>
      <w:r w:rsidRPr="004762B2">
        <w:rPr>
          <w:rFonts w:asciiTheme="minorBidi" w:hAnsiTheme="minorBidi" w:hint="cs"/>
          <w:sz w:val="24"/>
          <w:szCs w:val="24"/>
          <w:rtl/>
        </w:rPr>
        <w:t>מ</w:t>
      </w:r>
      <w:r w:rsidR="00B11AE8" w:rsidRPr="004762B2">
        <w:rPr>
          <w:rFonts w:asciiTheme="minorBidi" w:hAnsiTheme="minorBidi" w:hint="cs"/>
          <w:sz w:val="24"/>
          <w:szCs w:val="24"/>
          <w:rtl/>
        </w:rPr>
        <w:t xml:space="preserve">ן </w:t>
      </w:r>
      <w:r w:rsidRPr="004762B2">
        <w:rPr>
          <w:rFonts w:asciiTheme="minorBidi" w:hAnsiTheme="minorBidi"/>
          <w:sz w:val="24"/>
          <w:szCs w:val="24"/>
          <w:rtl/>
        </w:rPr>
        <w:t>הקביעה שלו על חייה.</w:t>
      </w:r>
      <w:r w:rsidRPr="004762B2">
        <w:rPr>
          <w:rFonts w:asciiTheme="minorBidi" w:hAnsiTheme="minorBidi" w:hint="cs"/>
          <w:sz w:val="24"/>
          <w:szCs w:val="24"/>
          <w:rtl/>
        </w:rPr>
        <w:t xml:space="preserve"> </w:t>
      </w:r>
    </w:p>
    <w:p w:rsidR="00B87818" w:rsidRPr="00BE62A1" w:rsidRDefault="00B87818" w:rsidP="00774DC7">
      <w:pPr>
        <w:spacing w:line="360" w:lineRule="auto"/>
        <w:rPr>
          <w:rFonts w:asciiTheme="minorBidi" w:hAnsiTheme="minorBidi"/>
          <w:sz w:val="24"/>
          <w:szCs w:val="24"/>
          <w:rtl/>
        </w:rPr>
      </w:pPr>
      <w:r w:rsidRPr="004762B2">
        <w:rPr>
          <w:rFonts w:asciiTheme="minorBidi" w:hAnsiTheme="minorBidi"/>
          <w:sz w:val="24"/>
          <w:szCs w:val="24"/>
          <w:rtl/>
        </w:rPr>
        <w:t>היא הורגת אותו, כי הוא לא יכול להרוות את צימאונה לילדים. הוא יכול לתת לה דברים אחרים</w:t>
      </w:r>
      <w:r w:rsidRPr="004762B2">
        <w:rPr>
          <w:rFonts w:asciiTheme="minorBidi" w:hAnsiTheme="minorBidi" w:hint="cs"/>
          <w:sz w:val="24"/>
          <w:szCs w:val="24"/>
          <w:rtl/>
        </w:rPr>
        <w:t xml:space="preserve"> </w:t>
      </w:r>
      <w:r w:rsidRPr="004762B2">
        <w:rPr>
          <w:rFonts w:asciiTheme="minorBidi" w:hAnsiTheme="minorBidi"/>
          <w:sz w:val="24"/>
          <w:szCs w:val="24"/>
          <w:rtl/>
        </w:rPr>
        <w:t xml:space="preserve">אבל לא ילדים. היא משלימה עם היותה עקרה בסוף המחזה </w:t>
      </w:r>
      <w:r w:rsidRPr="00BE62A1">
        <w:rPr>
          <w:rFonts w:asciiTheme="minorBidi" w:hAnsiTheme="minorBidi"/>
          <w:sz w:val="24"/>
          <w:szCs w:val="24"/>
          <w:rtl/>
        </w:rPr>
        <w:t>ומכריזה, כי היא הרגה את בנה.</w:t>
      </w:r>
    </w:p>
    <w:p w:rsidR="00B87818" w:rsidRPr="00BE62A1" w:rsidRDefault="00B87818" w:rsidP="00B11AE8">
      <w:pPr>
        <w:spacing w:line="360" w:lineRule="auto"/>
        <w:rPr>
          <w:rFonts w:asciiTheme="minorBidi" w:hAnsiTheme="minorBidi"/>
          <w:sz w:val="24"/>
          <w:szCs w:val="24"/>
          <w:rtl/>
        </w:rPr>
      </w:pPr>
      <w:r w:rsidRPr="00BE62A1">
        <w:rPr>
          <w:rFonts w:asciiTheme="minorBidi" w:hAnsiTheme="minorBidi"/>
          <w:sz w:val="24"/>
          <w:szCs w:val="24"/>
          <w:rtl/>
        </w:rPr>
        <w:t>שום דבר לא מכין את הקורא לסוף הטרגי הזה. ירמה מצטיירת בפני הקורא כדמות טרגית קלאסית, העושה מעשה בשוגג. אני לא חושבת שכוונתה הייתה להרוג את חואן אלא</w:t>
      </w:r>
      <w:r>
        <w:rPr>
          <w:rFonts w:asciiTheme="minorBidi" w:hAnsiTheme="minorBidi" w:hint="cs"/>
          <w:sz w:val="24"/>
          <w:szCs w:val="24"/>
          <w:rtl/>
        </w:rPr>
        <w:t>,</w:t>
      </w:r>
      <w:r w:rsidRPr="00BE62A1">
        <w:rPr>
          <w:rFonts w:asciiTheme="minorBidi" w:hAnsiTheme="minorBidi"/>
          <w:sz w:val="24"/>
          <w:szCs w:val="24"/>
          <w:rtl/>
        </w:rPr>
        <w:t xml:space="preserve"> שהעקרות עיוורה אותה, </w:t>
      </w:r>
      <w:r w:rsidR="00BB65BC">
        <w:rPr>
          <w:rFonts w:asciiTheme="minorBidi" w:hAnsiTheme="minorBidi" w:hint="cs"/>
          <w:sz w:val="24"/>
          <w:szCs w:val="24"/>
          <w:rtl/>
        </w:rPr>
        <w:t>עד ש</w:t>
      </w:r>
      <w:r w:rsidRPr="00BE62A1">
        <w:rPr>
          <w:rFonts w:asciiTheme="minorBidi" w:hAnsiTheme="minorBidi"/>
          <w:sz w:val="24"/>
          <w:szCs w:val="24"/>
          <w:rtl/>
        </w:rPr>
        <w:t xml:space="preserve">היא </w:t>
      </w:r>
      <w:r w:rsidR="00B11AE8">
        <w:rPr>
          <w:rFonts w:asciiTheme="minorBidi" w:hAnsiTheme="minorBidi" w:hint="cs"/>
          <w:sz w:val="24"/>
          <w:szCs w:val="24"/>
          <w:rtl/>
        </w:rPr>
        <w:t>לא היתה</w:t>
      </w:r>
      <w:r w:rsidRPr="00BE62A1">
        <w:rPr>
          <w:rFonts w:asciiTheme="minorBidi" w:hAnsiTheme="minorBidi"/>
          <w:sz w:val="24"/>
          <w:szCs w:val="24"/>
          <w:rtl/>
        </w:rPr>
        <w:t xml:space="preserve"> יכולה לראות דבר חוץ מזה. היא משלימה עם היותה עקרה בסוף המחזה ומכריזה, כי היא הרגה את בנה.</w:t>
      </w:r>
    </w:p>
    <w:p w:rsidR="00B87818" w:rsidRPr="00774DC7" w:rsidRDefault="00B87818" w:rsidP="000D0FD2">
      <w:pPr>
        <w:spacing w:line="360" w:lineRule="auto"/>
        <w:rPr>
          <w:rFonts w:asciiTheme="minorBidi" w:hAnsiTheme="minorBidi"/>
          <w:sz w:val="24"/>
          <w:szCs w:val="24"/>
          <w:rtl/>
        </w:rPr>
      </w:pPr>
      <w:r w:rsidRPr="00BE62A1">
        <w:rPr>
          <w:rFonts w:asciiTheme="minorBidi" w:hAnsiTheme="minorBidi"/>
          <w:sz w:val="24"/>
          <w:szCs w:val="24"/>
          <w:rtl/>
        </w:rPr>
        <w:t xml:space="preserve">בפירושים למחזה פירשו כי ירמה הרגה את חואן בחניקה </w:t>
      </w:r>
      <w:r w:rsidR="00774DC7">
        <w:rPr>
          <w:rFonts w:asciiTheme="minorBidi" w:hAnsiTheme="minorBidi" w:hint="cs"/>
          <w:sz w:val="24"/>
          <w:szCs w:val="24"/>
          <w:rtl/>
        </w:rPr>
        <w:t>בידיה, כי</w:t>
      </w:r>
      <w:r w:rsidRPr="00BE62A1">
        <w:rPr>
          <w:rFonts w:asciiTheme="minorBidi" w:hAnsiTheme="minorBidi"/>
          <w:sz w:val="24"/>
          <w:szCs w:val="24"/>
          <w:rtl/>
        </w:rPr>
        <w:t xml:space="preserve"> אין לה כלי נשק</w:t>
      </w:r>
      <w:r w:rsidR="00774DC7">
        <w:rPr>
          <w:rFonts w:asciiTheme="minorBidi" w:hAnsiTheme="minorBidi" w:hint="cs"/>
          <w:sz w:val="24"/>
          <w:szCs w:val="24"/>
          <w:rtl/>
        </w:rPr>
        <w:t>.</w:t>
      </w:r>
      <w:r w:rsidRPr="00BE62A1">
        <w:rPr>
          <w:rFonts w:asciiTheme="minorBidi" w:hAnsiTheme="minorBidi"/>
          <w:sz w:val="24"/>
          <w:szCs w:val="24"/>
          <w:rtl/>
        </w:rPr>
        <w:t xml:space="preserve"> </w:t>
      </w:r>
      <w:r>
        <w:rPr>
          <w:rFonts w:asciiTheme="minorBidi" w:hAnsiTheme="minorBidi" w:hint="cs"/>
          <w:color w:val="FF0000"/>
          <w:sz w:val="20"/>
          <w:szCs w:val="20"/>
          <w:rtl/>
        </w:rPr>
        <w:t xml:space="preserve">זה </w:t>
      </w:r>
      <w:r w:rsidRPr="00BE62A1">
        <w:rPr>
          <w:rFonts w:asciiTheme="minorBidi" w:hAnsiTheme="minorBidi"/>
          <w:color w:val="FF0000"/>
          <w:sz w:val="20"/>
          <w:szCs w:val="20"/>
          <w:rtl/>
        </w:rPr>
        <w:t>לא משכנע</w:t>
      </w:r>
      <w:r>
        <w:rPr>
          <w:rFonts w:asciiTheme="minorBidi" w:hAnsiTheme="minorBidi" w:hint="cs"/>
          <w:color w:val="FF0000"/>
          <w:sz w:val="20"/>
          <w:szCs w:val="20"/>
          <w:rtl/>
        </w:rPr>
        <w:t xml:space="preserve"> באמת</w:t>
      </w:r>
      <w:r w:rsidRPr="00BE62A1">
        <w:rPr>
          <w:rFonts w:asciiTheme="minorBidi" w:hAnsiTheme="minorBidi"/>
          <w:color w:val="FF0000"/>
          <w:sz w:val="20"/>
          <w:szCs w:val="20"/>
          <w:rtl/>
        </w:rPr>
        <w:t xml:space="preserve">, כי </w:t>
      </w:r>
      <w:r>
        <w:rPr>
          <w:rFonts w:asciiTheme="minorBidi" w:hAnsiTheme="minorBidi" w:hint="cs"/>
          <w:color w:val="FF0000"/>
          <w:sz w:val="20"/>
          <w:szCs w:val="20"/>
          <w:rtl/>
        </w:rPr>
        <w:t>אילו היתה רוצה, היתה יכולה להרוג אותו</w:t>
      </w:r>
      <w:r w:rsidRPr="00BE62A1">
        <w:rPr>
          <w:rFonts w:asciiTheme="minorBidi" w:hAnsiTheme="minorBidi"/>
          <w:color w:val="FF0000"/>
          <w:sz w:val="20"/>
          <w:szCs w:val="20"/>
          <w:rtl/>
        </w:rPr>
        <w:t xml:space="preserve"> עם סכין מטבח. </w:t>
      </w:r>
      <w:r>
        <w:rPr>
          <w:rFonts w:asciiTheme="minorBidi" w:hAnsiTheme="minorBidi" w:hint="cs"/>
          <w:color w:val="FF0000"/>
          <w:sz w:val="20"/>
          <w:szCs w:val="20"/>
          <w:rtl/>
        </w:rPr>
        <w:t xml:space="preserve">החניקה היא סמלית, </w:t>
      </w:r>
      <w:r w:rsidR="000D0FD2">
        <w:rPr>
          <w:rFonts w:asciiTheme="minorBidi" w:hAnsiTheme="minorBidi" w:hint="cs"/>
          <w:color w:val="FF0000"/>
          <w:sz w:val="20"/>
          <w:szCs w:val="20"/>
          <w:rtl/>
        </w:rPr>
        <w:t>למצבה שלה.</w:t>
      </w:r>
    </w:p>
    <w:p w:rsidR="006D7091" w:rsidRDefault="00B87818" w:rsidP="000D0FD2">
      <w:pPr>
        <w:spacing w:line="360" w:lineRule="auto"/>
        <w:rPr>
          <w:rFonts w:asciiTheme="minorBidi" w:hAnsiTheme="minorBidi"/>
          <w:sz w:val="24"/>
          <w:szCs w:val="24"/>
          <w:rtl/>
        </w:rPr>
      </w:pPr>
      <w:r w:rsidRPr="00BE62A1">
        <w:rPr>
          <w:rFonts w:asciiTheme="minorBidi" w:hAnsiTheme="minorBidi"/>
          <w:sz w:val="24"/>
          <w:szCs w:val="24"/>
          <w:rtl/>
        </w:rPr>
        <w:t xml:space="preserve">ירמה </w:t>
      </w:r>
      <w:bookmarkStart w:id="0" w:name="_GoBack"/>
      <w:r w:rsidRPr="004762B2">
        <w:rPr>
          <w:rFonts w:asciiTheme="minorBidi" w:hAnsiTheme="minorBidi"/>
          <w:sz w:val="24"/>
          <w:szCs w:val="24"/>
          <w:rtl/>
        </w:rPr>
        <w:t xml:space="preserve">חנקה למוות </w:t>
      </w:r>
      <w:bookmarkEnd w:id="0"/>
      <w:r w:rsidRPr="00BE62A1">
        <w:rPr>
          <w:rFonts w:asciiTheme="minorBidi" w:hAnsiTheme="minorBidi"/>
          <w:sz w:val="24"/>
          <w:szCs w:val="24"/>
          <w:rtl/>
        </w:rPr>
        <w:t xml:space="preserve">את חואן, כי </w:t>
      </w:r>
      <w:r w:rsidR="000D0FD2" w:rsidRPr="00BE62A1">
        <w:rPr>
          <w:rFonts w:asciiTheme="minorBidi" w:hAnsiTheme="minorBidi"/>
          <w:color w:val="FF0000"/>
          <w:sz w:val="20"/>
          <w:szCs w:val="20"/>
          <w:rtl/>
        </w:rPr>
        <w:t>דברי האהבה שהוא אמר לה</w:t>
      </w:r>
      <w:r w:rsidRPr="00BE62A1">
        <w:rPr>
          <w:rFonts w:asciiTheme="minorBidi" w:hAnsiTheme="minorBidi"/>
          <w:sz w:val="24"/>
          <w:szCs w:val="24"/>
          <w:rtl/>
        </w:rPr>
        <w:t xml:space="preserve"> לא נשמעו לה, זה לא מה שהיא חיפשה בו. בסוף המחזה היא אחראית על גורלה.</w:t>
      </w:r>
    </w:p>
    <w:p w:rsidR="007555E3" w:rsidRPr="007555E3" w:rsidRDefault="007555E3" w:rsidP="007555E3">
      <w:pPr>
        <w:pStyle w:val="Body"/>
        <w:spacing w:line="360" w:lineRule="auto"/>
        <w:rPr>
          <w:rFonts w:ascii="Arial" w:eastAsia="Times New Roman" w:hAnsi="Arial" w:cs="Arial" w:hint="default"/>
          <w:sz w:val="20"/>
          <w:szCs w:val="20"/>
          <w:rtl/>
        </w:rPr>
      </w:pPr>
    </w:p>
    <w:p w:rsidR="006D7091" w:rsidRPr="004A224C" w:rsidRDefault="006D7091" w:rsidP="006D7091">
      <w:pPr>
        <w:pStyle w:val="Body"/>
        <w:spacing w:line="360" w:lineRule="auto"/>
        <w:rPr>
          <w:rFonts w:ascii="Arial" w:eastAsia="Times New Roman" w:hAnsi="Arial" w:cs="Arial" w:hint="default"/>
          <w:color w:val="FF0000"/>
          <w:sz w:val="20"/>
          <w:szCs w:val="20"/>
          <w:rtl/>
        </w:rPr>
      </w:pPr>
      <w:r>
        <w:rPr>
          <w:rFonts w:ascii="Arial" w:eastAsia="Times New Roman" w:hAnsi="Arial" w:cs="Arial"/>
          <w:color w:val="FF0000"/>
          <w:sz w:val="20"/>
          <w:szCs w:val="20"/>
          <w:rtl/>
        </w:rPr>
        <w:t>מדוע לא חסרים ל</w:t>
      </w:r>
      <w:r w:rsidR="000D0FD2">
        <w:rPr>
          <w:rFonts w:ascii="Arial" w:eastAsia="Times New Roman" w:hAnsi="Arial" w:cs="Arial"/>
          <w:color w:val="FF0000"/>
          <w:sz w:val="20"/>
          <w:szCs w:val="20"/>
          <w:rtl/>
        </w:rPr>
        <w:t>ח</w:t>
      </w:r>
      <w:r>
        <w:rPr>
          <w:rFonts w:ascii="Arial" w:eastAsia="Times New Roman" w:hAnsi="Arial" w:cs="Arial"/>
          <w:color w:val="FF0000"/>
          <w:sz w:val="20"/>
          <w:szCs w:val="20"/>
          <w:rtl/>
        </w:rPr>
        <w:t>ו</w:t>
      </w:r>
      <w:r w:rsidR="000D0FD2">
        <w:rPr>
          <w:rFonts w:ascii="Arial" w:eastAsia="Times New Roman" w:hAnsi="Arial" w:cs="Arial"/>
          <w:color w:val="FF0000"/>
          <w:sz w:val="20"/>
          <w:szCs w:val="20"/>
          <w:rtl/>
        </w:rPr>
        <w:t>אן</w:t>
      </w:r>
      <w:r>
        <w:rPr>
          <w:rFonts w:ascii="Arial" w:eastAsia="Times New Roman" w:hAnsi="Arial" w:cs="Arial"/>
          <w:color w:val="FF0000"/>
          <w:sz w:val="20"/>
          <w:szCs w:val="20"/>
          <w:rtl/>
        </w:rPr>
        <w:t xml:space="preserve"> ילדים? מקובל ומוסכם בחברה האנושית, ש</w:t>
      </w:r>
      <w:r w:rsidRPr="004A224C">
        <w:rPr>
          <w:rFonts w:ascii="Arial" w:eastAsia="Times New Roman" w:hAnsi="Arial" w:cs="Arial"/>
          <w:color w:val="FF0000"/>
          <w:sz w:val="20"/>
          <w:szCs w:val="20"/>
          <w:rtl/>
        </w:rPr>
        <w:t>מי שעובד קשה כל היום מחוץ לבית</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w:t>
      </w:r>
      <w:r>
        <w:rPr>
          <w:rFonts w:ascii="Arial" w:eastAsia="Times New Roman" w:hAnsi="Arial" w:cs="Arial"/>
          <w:color w:val="FF0000"/>
          <w:sz w:val="20"/>
          <w:szCs w:val="20"/>
          <w:rtl/>
        </w:rPr>
        <w:t>בסוף היום רוצה</w:t>
      </w:r>
      <w:r w:rsidRPr="004A224C">
        <w:rPr>
          <w:rFonts w:ascii="Arial" w:eastAsia="Times New Roman" w:hAnsi="Arial" w:cs="Arial"/>
          <w:color w:val="FF0000"/>
          <w:sz w:val="20"/>
          <w:szCs w:val="20"/>
          <w:rtl/>
        </w:rPr>
        <w:t xml:space="preserve"> לחזור הביתה אל אשתו וילדיו</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לשמוח בהם</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לצחוק איתם</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לשחק איתם</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לדעת שהם ההמשך שלו</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עתידו</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למענם הוא עבד </w:t>
      </w:r>
      <w:r>
        <w:rPr>
          <w:rFonts w:ascii="Arial" w:eastAsia="Times New Roman" w:hAnsi="Arial" w:cs="Arial"/>
          <w:color w:val="FF0000"/>
          <w:sz w:val="20"/>
          <w:szCs w:val="20"/>
          <w:rtl/>
        </w:rPr>
        <w:t xml:space="preserve">כל כך </w:t>
      </w:r>
      <w:r w:rsidRPr="004A224C">
        <w:rPr>
          <w:rFonts w:ascii="Arial" w:eastAsia="Times New Roman" w:hAnsi="Arial" w:cs="Arial"/>
          <w:color w:val="FF0000"/>
          <w:sz w:val="20"/>
          <w:szCs w:val="20"/>
          <w:rtl/>
        </w:rPr>
        <w:t>קשה</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י</w:t>
      </w:r>
      <w:r>
        <w:rPr>
          <w:rFonts w:ascii="Arial" w:eastAsia="Times New Roman" w:hAnsi="Arial" w:cs="Arial"/>
          <w:color w:val="FF0000"/>
          <w:sz w:val="20"/>
          <w:szCs w:val="20"/>
          <w:rtl/>
        </w:rPr>
        <w:t>היה</w:t>
      </w:r>
      <w:r w:rsidRPr="004A224C">
        <w:rPr>
          <w:rFonts w:ascii="Arial" w:eastAsia="Times New Roman" w:hAnsi="Arial" w:cs="Arial"/>
          <w:color w:val="FF0000"/>
          <w:sz w:val="20"/>
          <w:szCs w:val="20"/>
          <w:rtl/>
        </w:rPr>
        <w:t xml:space="preserve"> לו מה להוריש להם</w:t>
      </w:r>
      <w:r>
        <w:rPr>
          <w:rFonts w:ascii="Arial" w:eastAsia="Times New Roman" w:hAnsi="Arial" w:cs="Arial"/>
          <w:color w:val="FF0000"/>
          <w:sz w:val="20"/>
          <w:szCs w:val="20"/>
          <w:rtl/>
        </w:rPr>
        <w:t>,</w:t>
      </w:r>
      <w:r w:rsidRPr="004A224C">
        <w:rPr>
          <w:rFonts w:ascii="Arial" w:eastAsia="Times New Roman" w:hAnsi="Arial" w:cs="Arial"/>
          <w:color w:val="FF0000"/>
          <w:sz w:val="20"/>
          <w:szCs w:val="20"/>
          <w:rtl/>
        </w:rPr>
        <w:t xml:space="preserve"> הם ימשיכו אותו </w:t>
      </w:r>
      <w:r>
        <w:rPr>
          <w:rFonts w:ascii="Arial" w:eastAsia="Times New Roman" w:hAnsi="Arial" w:cs="Arial"/>
          <w:color w:val="FF0000"/>
          <w:sz w:val="20"/>
          <w:szCs w:val="20"/>
          <w:rtl/>
        </w:rPr>
        <w:t xml:space="preserve">בחייהם אחרי מותו </w:t>
      </w:r>
      <w:r w:rsidRPr="004A224C">
        <w:rPr>
          <w:rFonts w:ascii="Arial" w:eastAsia="Times New Roman" w:hAnsi="Arial" w:cs="Arial"/>
          <w:color w:val="FF0000"/>
          <w:sz w:val="20"/>
          <w:szCs w:val="20"/>
          <w:rtl/>
        </w:rPr>
        <w:t>ב</w:t>
      </w:r>
      <w:r>
        <w:rPr>
          <w:rFonts w:ascii="Arial" w:eastAsia="Times New Roman" w:hAnsi="Arial" w:cs="Arial"/>
          <w:color w:val="FF0000"/>
          <w:sz w:val="20"/>
          <w:szCs w:val="20"/>
          <w:rtl/>
        </w:rPr>
        <w:t xml:space="preserve">לא מעט </w:t>
      </w:r>
      <w:r w:rsidRPr="004A224C">
        <w:rPr>
          <w:rFonts w:ascii="Arial" w:eastAsia="Times New Roman" w:hAnsi="Arial" w:cs="Arial"/>
          <w:color w:val="FF0000"/>
          <w:sz w:val="20"/>
          <w:szCs w:val="20"/>
          <w:rtl/>
        </w:rPr>
        <w:t xml:space="preserve">מובנים. </w:t>
      </w:r>
      <w:r>
        <w:rPr>
          <w:rFonts w:ascii="Arial" w:eastAsia="Times New Roman" w:hAnsi="Arial" w:cs="Arial"/>
          <w:color w:val="FF0000"/>
          <w:sz w:val="20"/>
          <w:szCs w:val="20"/>
          <w:rtl/>
        </w:rPr>
        <w:t>חואן אינו מתנהג כך, ויש לנסות להסביר את ההתנהגות הפחות מקובלת שלו.</w:t>
      </w:r>
    </w:p>
    <w:p w:rsidR="006D7091" w:rsidRDefault="006D7091" w:rsidP="006D7091">
      <w:pPr>
        <w:pStyle w:val="Body"/>
        <w:spacing w:line="360" w:lineRule="auto"/>
        <w:rPr>
          <w:rFonts w:ascii="Arial" w:hAnsi="Arial" w:cs="Arial" w:hint="default"/>
          <w:sz w:val="24"/>
          <w:szCs w:val="24"/>
          <w:rtl/>
        </w:rPr>
      </w:pPr>
    </w:p>
    <w:p w:rsidR="006D7091" w:rsidRPr="00161BD8" w:rsidRDefault="006D7091" w:rsidP="000D0FD2">
      <w:pPr>
        <w:pStyle w:val="Body"/>
        <w:spacing w:line="360" w:lineRule="auto"/>
        <w:rPr>
          <w:rFonts w:ascii="Arial" w:eastAsia="Times New Roman" w:hAnsi="Arial" w:cs="Arial" w:hint="default"/>
          <w:color w:val="FF0000"/>
          <w:sz w:val="20"/>
          <w:szCs w:val="20"/>
          <w:rtl/>
        </w:rPr>
      </w:pPr>
      <w:r w:rsidRPr="00161BD8">
        <w:rPr>
          <w:rFonts w:ascii="Arial" w:eastAsia="Times New Roman" w:hAnsi="Arial" w:cs="Arial"/>
          <w:color w:val="FF0000"/>
          <w:sz w:val="20"/>
          <w:szCs w:val="20"/>
          <w:rtl/>
        </w:rPr>
        <w:t>שאלת העקרות היא שאלה נכבדה מאד במחזה.</w:t>
      </w:r>
      <w:r>
        <w:rPr>
          <w:rFonts w:ascii="Arial" w:eastAsia="Times New Roman" w:hAnsi="Arial" w:cs="Arial"/>
          <w:color w:val="FF0000"/>
          <w:sz w:val="20"/>
          <w:szCs w:val="20"/>
          <w:rtl/>
        </w:rPr>
        <w:t xml:space="preserve"> בתפיסת העולם של מריה וחואן אין הפרדה בין עקרות פיזית-ביולוגית, לבין עקרות נפשית-רגשית. העקרות יכולה להיגרם </w:t>
      </w:r>
      <w:r w:rsidR="009073AE">
        <w:rPr>
          <w:rFonts w:ascii="Arial" w:eastAsia="Times New Roman" w:hAnsi="Arial" w:cs="Arial"/>
          <w:color w:val="FF0000"/>
          <w:sz w:val="20"/>
          <w:szCs w:val="20"/>
          <w:rtl/>
        </w:rPr>
        <w:t xml:space="preserve">הן על ידי הבעל הן </w:t>
      </w:r>
      <w:r>
        <w:rPr>
          <w:rFonts w:ascii="Arial" w:eastAsia="Times New Roman" w:hAnsi="Arial" w:cs="Arial"/>
          <w:color w:val="FF0000"/>
          <w:sz w:val="20"/>
          <w:szCs w:val="20"/>
          <w:rtl/>
        </w:rPr>
        <w:t>על ידי האשה</w:t>
      </w:r>
      <w:r w:rsidR="009073AE">
        <w:rPr>
          <w:rFonts w:ascii="Arial" w:eastAsia="Times New Roman" w:hAnsi="Arial" w:cs="Arial"/>
          <w:color w:val="FF0000"/>
          <w:sz w:val="20"/>
          <w:szCs w:val="20"/>
          <w:rtl/>
        </w:rPr>
        <w:t>,</w:t>
      </w:r>
      <w:r>
        <w:rPr>
          <w:rFonts w:ascii="Arial" w:eastAsia="Times New Roman" w:hAnsi="Arial" w:cs="Arial"/>
          <w:color w:val="FF0000"/>
          <w:sz w:val="20"/>
          <w:szCs w:val="20"/>
          <w:rtl/>
        </w:rPr>
        <w:t xml:space="preserve"> גם בגלל סיבות רגשיות, בלי קשר הכרחי לפגם ביולוגי או גנטי במערכת הרבייה. הם לא עושים הפרדה בין הסיבות האפשריות!</w:t>
      </w:r>
    </w:p>
    <w:p w:rsidR="006D7091" w:rsidRDefault="006D7091" w:rsidP="006D7091">
      <w:pPr>
        <w:pStyle w:val="Body"/>
        <w:spacing w:line="360" w:lineRule="auto"/>
        <w:rPr>
          <w:rFonts w:ascii="Arial" w:hAnsi="Arial" w:cs="Arial" w:hint="default"/>
          <w:sz w:val="24"/>
          <w:szCs w:val="24"/>
          <w:rtl/>
        </w:rPr>
      </w:pPr>
    </w:p>
    <w:p w:rsidR="006D7091" w:rsidRPr="009073AE" w:rsidRDefault="006D7091" w:rsidP="009073AE">
      <w:pPr>
        <w:pStyle w:val="Body"/>
        <w:spacing w:line="360" w:lineRule="auto"/>
        <w:rPr>
          <w:rFonts w:ascii="Arial" w:eastAsia="Times New Roman" w:hAnsi="Arial" w:cs="Arial" w:hint="default"/>
          <w:color w:val="FF0000"/>
          <w:sz w:val="20"/>
          <w:szCs w:val="20"/>
          <w:rtl/>
        </w:rPr>
      </w:pPr>
      <w:r w:rsidRPr="009073AE">
        <w:rPr>
          <w:rFonts w:ascii="Arial" w:eastAsia="Times New Roman" w:hAnsi="Arial" w:cs="Arial"/>
          <w:color w:val="FF0000"/>
          <w:sz w:val="20"/>
          <w:szCs w:val="20"/>
          <w:u w:val="single"/>
          <w:rtl/>
        </w:rPr>
        <w:t>ירמה היא קתולית נאמנה ולא משכילה</w:t>
      </w:r>
      <w:r w:rsidRPr="000E12C4">
        <w:rPr>
          <w:rFonts w:ascii="Arial" w:eastAsia="Times New Roman" w:hAnsi="Arial" w:cs="Arial"/>
          <w:color w:val="FF0000"/>
          <w:sz w:val="20"/>
          <w:szCs w:val="20"/>
          <w:rtl/>
        </w:rPr>
        <w:t>. תפיסת העולם הקתולית היא, ש</w:t>
      </w:r>
      <w:r>
        <w:rPr>
          <w:rFonts w:ascii="Arial" w:eastAsia="Times New Roman" w:hAnsi="Arial" w:cs="Arial"/>
          <w:color w:val="FF0000"/>
          <w:sz w:val="20"/>
          <w:szCs w:val="20"/>
          <w:rtl/>
        </w:rPr>
        <w:t xml:space="preserve">גבר ואשה </w:t>
      </w:r>
      <w:r w:rsidRPr="000E12C4">
        <w:rPr>
          <w:rFonts w:ascii="Arial" w:eastAsia="Times New Roman" w:hAnsi="Arial" w:cs="Arial"/>
          <w:color w:val="FF0000"/>
          <w:sz w:val="20"/>
          <w:szCs w:val="20"/>
          <w:rtl/>
        </w:rPr>
        <w:t>מתחתנים במטרה להביא ילדים לעולם, הנישואים הם קדושים בחסד האל</w:t>
      </w:r>
      <w:r>
        <w:rPr>
          <w:rFonts w:ascii="Arial" w:eastAsia="Times New Roman" w:hAnsi="Arial" w:cs="Arial"/>
          <w:color w:val="FF0000"/>
          <w:sz w:val="20"/>
          <w:szCs w:val="20"/>
          <w:rtl/>
        </w:rPr>
        <w:t>,</w:t>
      </w:r>
      <w:r w:rsidRPr="000E12C4">
        <w:rPr>
          <w:rFonts w:ascii="Arial" w:eastAsia="Times New Roman" w:hAnsi="Arial" w:cs="Arial"/>
          <w:color w:val="FF0000"/>
          <w:sz w:val="20"/>
          <w:szCs w:val="20"/>
          <w:rtl/>
        </w:rPr>
        <w:t xml:space="preserve"> ולעולם לא מתגרשים או בוגדים או נפרדים, יהיה מה שיהיה. ירמה אינה מערערת על תפיסת עולמה ואינה כופרת בה - להפך, מטרתה להגשים את כל הערכים הנכונים שהיא מאמינה בהם. </w:t>
      </w:r>
      <w:r w:rsidR="009073AE">
        <w:rPr>
          <w:rFonts w:ascii="Arial" w:hAnsi="Arial" w:cs="Arial"/>
          <w:color w:val="FF0000"/>
          <w:sz w:val="20"/>
          <w:szCs w:val="20"/>
          <w:rtl/>
        </w:rPr>
        <w:t>הבעיה שלה שהיא עצמה לא מסתדרת איתה היא, שבתוך מערכת המושגים שהיא מקבלת על עצמה ולא כופרת בהם</w:t>
      </w:r>
      <w:r>
        <w:rPr>
          <w:rFonts w:ascii="Arial" w:hAnsi="Arial" w:cs="Arial"/>
          <w:color w:val="FF0000"/>
          <w:sz w:val="20"/>
          <w:szCs w:val="20"/>
          <w:rtl/>
        </w:rPr>
        <w:t xml:space="preserve">, </w:t>
      </w:r>
      <w:r w:rsidR="009073AE">
        <w:rPr>
          <w:rFonts w:ascii="Arial" w:hAnsi="Arial" w:cs="Arial"/>
          <w:color w:val="FF0000"/>
          <w:sz w:val="20"/>
          <w:szCs w:val="20"/>
          <w:rtl/>
        </w:rPr>
        <w:t>היא</w:t>
      </w:r>
      <w:r>
        <w:rPr>
          <w:rFonts w:ascii="Arial" w:hAnsi="Arial" w:cs="Arial"/>
          <w:color w:val="FF0000"/>
          <w:sz w:val="20"/>
          <w:szCs w:val="20"/>
          <w:rtl/>
        </w:rPr>
        <w:t xml:space="preserve"> </w:t>
      </w:r>
      <w:r w:rsidR="009073AE">
        <w:rPr>
          <w:rFonts w:ascii="Arial" w:hAnsi="Arial" w:cs="Arial"/>
          <w:color w:val="FF0000"/>
          <w:sz w:val="20"/>
          <w:szCs w:val="20"/>
          <w:rtl/>
        </w:rPr>
        <w:t>לא</w:t>
      </w:r>
      <w:r>
        <w:rPr>
          <w:rFonts w:ascii="Arial" w:hAnsi="Arial" w:cs="Arial"/>
          <w:color w:val="FF0000"/>
          <w:sz w:val="20"/>
          <w:szCs w:val="20"/>
          <w:rtl/>
        </w:rPr>
        <w:t xml:space="preserve"> רוצה להיות </w:t>
      </w:r>
      <w:r w:rsidR="009073AE">
        <w:rPr>
          <w:rFonts w:ascii="Arial" w:hAnsi="Arial" w:cs="Arial"/>
          <w:color w:val="FF0000"/>
          <w:sz w:val="20"/>
          <w:szCs w:val="20"/>
          <w:rtl/>
        </w:rPr>
        <w:t>"</w:t>
      </w:r>
      <w:r>
        <w:rPr>
          <w:rFonts w:ascii="Arial" w:hAnsi="Arial" w:cs="Arial"/>
          <w:color w:val="FF0000"/>
          <w:sz w:val="20"/>
          <w:szCs w:val="20"/>
          <w:rtl/>
        </w:rPr>
        <w:t>האשה</w:t>
      </w:r>
      <w:r w:rsidR="009073AE">
        <w:rPr>
          <w:rFonts w:ascii="Arial" w:hAnsi="Arial" w:cs="Arial"/>
          <w:color w:val="FF0000"/>
          <w:sz w:val="20"/>
          <w:szCs w:val="20"/>
          <w:rtl/>
        </w:rPr>
        <w:t>"</w:t>
      </w:r>
      <w:r>
        <w:rPr>
          <w:rFonts w:ascii="Arial" w:hAnsi="Arial" w:cs="Arial"/>
          <w:color w:val="FF0000"/>
          <w:sz w:val="20"/>
          <w:szCs w:val="20"/>
          <w:rtl/>
        </w:rPr>
        <w:t xml:space="preserve"> שנמצאת בבית, אלא </w:t>
      </w:r>
      <w:r w:rsidR="009073AE">
        <w:rPr>
          <w:rFonts w:ascii="Arial" w:hAnsi="Arial" w:cs="Arial"/>
          <w:color w:val="FF0000"/>
          <w:sz w:val="20"/>
          <w:szCs w:val="20"/>
          <w:rtl/>
        </w:rPr>
        <w:t>"</w:t>
      </w:r>
      <w:r>
        <w:rPr>
          <w:rFonts w:ascii="Arial" w:hAnsi="Arial" w:cs="Arial"/>
          <w:color w:val="FF0000"/>
          <w:sz w:val="20"/>
          <w:szCs w:val="20"/>
          <w:rtl/>
        </w:rPr>
        <w:t>הגבר</w:t>
      </w:r>
      <w:r w:rsidR="009073AE">
        <w:rPr>
          <w:rFonts w:ascii="Arial" w:hAnsi="Arial" w:cs="Arial"/>
          <w:color w:val="FF0000"/>
          <w:sz w:val="20"/>
          <w:szCs w:val="20"/>
          <w:rtl/>
        </w:rPr>
        <w:t>"</w:t>
      </w:r>
      <w:r>
        <w:rPr>
          <w:rFonts w:ascii="Arial" w:hAnsi="Arial" w:cs="Arial"/>
          <w:color w:val="FF0000"/>
          <w:sz w:val="20"/>
          <w:szCs w:val="20"/>
          <w:rtl/>
        </w:rPr>
        <w:t xml:space="preserve"> שנמצא בחוץ ומותר לו לדבר עם מי שהוא רוצה. </w:t>
      </w:r>
      <w:r w:rsidR="009073AE">
        <w:rPr>
          <w:rFonts w:ascii="Arial" w:hAnsi="Arial" w:cs="Arial"/>
          <w:color w:val="FF0000"/>
          <w:sz w:val="20"/>
          <w:szCs w:val="20"/>
          <w:rtl/>
        </w:rPr>
        <w:t>עוד בעיה שהיא לא מסתדרת איתה היא</w:t>
      </w:r>
      <w:r w:rsidRPr="000E12C4">
        <w:rPr>
          <w:rFonts w:ascii="Arial" w:hAnsi="Arial" w:cs="Arial"/>
          <w:color w:val="FF0000"/>
          <w:sz w:val="20"/>
          <w:szCs w:val="20"/>
          <w:rtl/>
        </w:rPr>
        <w:t>, ש</w:t>
      </w:r>
      <w:r w:rsidR="009073AE">
        <w:rPr>
          <w:rFonts w:ascii="Arial" w:hAnsi="Arial" w:cs="Arial"/>
          <w:color w:val="FF0000"/>
          <w:sz w:val="20"/>
          <w:szCs w:val="20"/>
          <w:rtl/>
        </w:rPr>
        <w:t>היא</w:t>
      </w:r>
      <w:r w:rsidRPr="000E12C4">
        <w:rPr>
          <w:rFonts w:ascii="Arial" w:hAnsi="Arial" w:cs="Arial"/>
          <w:color w:val="FF0000"/>
          <w:sz w:val="20"/>
          <w:szCs w:val="20"/>
          <w:rtl/>
        </w:rPr>
        <w:t xml:space="preserve"> רוצה לאהוב את חואן</w:t>
      </w:r>
      <w:r w:rsidR="009073AE">
        <w:rPr>
          <w:rFonts w:ascii="Arial" w:hAnsi="Arial" w:cs="Arial"/>
          <w:color w:val="FF0000"/>
          <w:sz w:val="20"/>
          <w:szCs w:val="20"/>
          <w:rtl/>
        </w:rPr>
        <w:t>, כפי שהדת והחברה דורשים</w:t>
      </w:r>
      <w:r>
        <w:rPr>
          <w:rFonts w:ascii="Arial" w:hAnsi="Arial" w:cs="Arial"/>
          <w:color w:val="FF0000"/>
          <w:sz w:val="20"/>
          <w:szCs w:val="20"/>
          <w:rtl/>
        </w:rPr>
        <w:t xml:space="preserve"> ממנה, </w:t>
      </w:r>
      <w:r w:rsidR="009073AE">
        <w:rPr>
          <w:rFonts w:ascii="Arial" w:hAnsi="Arial" w:cs="Arial"/>
          <w:color w:val="FF0000"/>
          <w:sz w:val="20"/>
          <w:szCs w:val="20"/>
          <w:rtl/>
        </w:rPr>
        <w:t>ולא מוצאת בליבה אהבה אליו</w:t>
      </w:r>
      <w:r>
        <w:rPr>
          <w:rFonts w:ascii="Arial" w:hAnsi="Arial" w:cs="Arial"/>
          <w:color w:val="FF0000"/>
          <w:sz w:val="20"/>
          <w:szCs w:val="20"/>
          <w:rtl/>
        </w:rPr>
        <w:t>.</w:t>
      </w:r>
      <w:r w:rsidRPr="000E12C4">
        <w:rPr>
          <w:rFonts w:ascii="Arial" w:hAnsi="Arial" w:cs="Arial"/>
          <w:color w:val="FF0000"/>
          <w:sz w:val="20"/>
          <w:szCs w:val="20"/>
          <w:rtl/>
        </w:rPr>
        <w:t xml:space="preserve"> </w:t>
      </w:r>
    </w:p>
    <w:p w:rsidR="006D7091" w:rsidRDefault="006D7091" w:rsidP="006D7091">
      <w:pPr>
        <w:pStyle w:val="Body"/>
        <w:spacing w:line="360" w:lineRule="auto"/>
        <w:rPr>
          <w:rFonts w:ascii="Arial" w:hAnsi="Arial" w:cs="Arial" w:hint="default"/>
          <w:sz w:val="24"/>
          <w:szCs w:val="24"/>
          <w:rtl/>
        </w:rPr>
      </w:pPr>
    </w:p>
    <w:p w:rsidR="006D7091" w:rsidRPr="00515068" w:rsidRDefault="006D7091" w:rsidP="009073AE">
      <w:pPr>
        <w:pStyle w:val="Body"/>
        <w:spacing w:line="360" w:lineRule="auto"/>
        <w:rPr>
          <w:rFonts w:ascii="Arial" w:eastAsia="Times New Roman" w:hAnsi="Arial" w:cs="Arial" w:hint="default"/>
          <w:color w:val="FF0000"/>
          <w:sz w:val="20"/>
          <w:szCs w:val="20"/>
          <w:rtl/>
        </w:rPr>
      </w:pPr>
      <w:r>
        <w:rPr>
          <w:rFonts w:ascii="Arial" w:eastAsia="Times New Roman" w:hAnsi="Arial" w:cs="Arial"/>
          <w:color w:val="FF0000"/>
          <w:sz w:val="20"/>
          <w:szCs w:val="20"/>
          <w:rtl/>
        </w:rPr>
        <w:t>מדוע</w:t>
      </w:r>
      <w:r w:rsidRPr="00515068">
        <w:rPr>
          <w:rFonts w:ascii="Arial" w:eastAsia="Times New Roman" w:hAnsi="Arial" w:cs="Arial"/>
          <w:color w:val="FF0000"/>
          <w:sz w:val="20"/>
          <w:szCs w:val="20"/>
          <w:rtl/>
        </w:rPr>
        <w:t xml:space="preserve"> חואן </w:t>
      </w:r>
      <w:r>
        <w:rPr>
          <w:rFonts w:ascii="Arial" w:eastAsia="Times New Roman" w:hAnsi="Arial" w:cs="Arial"/>
          <w:color w:val="FF0000"/>
          <w:sz w:val="20"/>
          <w:szCs w:val="20"/>
          <w:rtl/>
        </w:rPr>
        <w:t>מסכים להיות קורבן?</w:t>
      </w:r>
      <w:r w:rsidRPr="00515068">
        <w:rPr>
          <w:rFonts w:ascii="Arial" w:eastAsia="Times New Roman" w:hAnsi="Arial" w:cs="Arial"/>
          <w:color w:val="FF0000"/>
          <w:sz w:val="20"/>
          <w:szCs w:val="20"/>
          <w:rtl/>
        </w:rPr>
        <w:t xml:space="preserve"> מהות החשיבה הקורבנית היא: דם תמורת דם. </w:t>
      </w:r>
      <w:r>
        <w:rPr>
          <w:rFonts w:ascii="Arial" w:eastAsia="Times New Roman" w:hAnsi="Arial" w:cs="Arial"/>
          <w:color w:val="FF0000"/>
          <w:sz w:val="20"/>
          <w:szCs w:val="20"/>
          <w:rtl/>
        </w:rPr>
        <w:t>במקום הילד שלא נולד להם (וכביכול נרצח), ימות האב שאשם בכך שלא הביאו לעולם. גם חואן וגם ירמה</w:t>
      </w:r>
      <w:r w:rsidRPr="00515068">
        <w:rPr>
          <w:rFonts w:ascii="Arial" w:eastAsia="Times New Roman" w:hAnsi="Arial" w:cs="Arial"/>
          <w:color w:val="FF0000"/>
          <w:sz w:val="20"/>
          <w:szCs w:val="20"/>
          <w:rtl/>
        </w:rPr>
        <w:t xml:space="preserve"> מאמינים</w:t>
      </w:r>
      <w:r>
        <w:rPr>
          <w:rFonts w:ascii="Arial" w:eastAsia="Times New Roman" w:hAnsi="Arial" w:cs="Arial"/>
          <w:color w:val="FF0000"/>
          <w:sz w:val="20"/>
          <w:szCs w:val="20"/>
          <w:rtl/>
        </w:rPr>
        <w:t>,</w:t>
      </w:r>
      <w:r w:rsidRPr="00515068">
        <w:rPr>
          <w:rFonts w:ascii="Arial" w:eastAsia="Times New Roman" w:hAnsi="Arial" w:cs="Arial"/>
          <w:color w:val="FF0000"/>
          <w:sz w:val="20"/>
          <w:szCs w:val="20"/>
          <w:rtl/>
        </w:rPr>
        <w:t xml:space="preserve"> שהתשוקה המינית נמצאת בדם, באה מן הדם. בהעדר תשוקה או אהבה </w:t>
      </w:r>
      <w:r>
        <w:rPr>
          <w:rFonts w:ascii="Arial" w:eastAsia="Times New Roman" w:hAnsi="Arial" w:cs="Arial"/>
          <w:color w:val="FF0000"/>
          <w:sz w:val="20"/>
          <w:szCs w:val="20"/>
          <w:rtl/>
        </w:rPr>
        <w:t>אצל</w:t>
      </w:r>
      <w:r w:rsidRPr="00515068">
        <w:rPr>
          <w:rFonts w:ascii="Arial" w:eastAsia="Times New Roman" w:hAnsi="Arial" w:cs="Arial"/>
          <w:color w:val="FF0000"/>
          <w:sz w:val="20"/>
          <w:szCs w:val="20"/>
          <w:rtl/>
        </w:rPr>
        <w:t xml:space="preserve"> שניהם באופן הדדי, הזרע אינו פורה. אם יישפך דמו של חואן</w:t>
      </w:r>
      <w:r>
        <w:rPr>
          <w:rFonts w:ascii="Arial" w:eastAsia="Times New Roman" w:hAnsi="Arial" w:cs="Arial"/>
          <w:color w:val="FF0000"/>
          <w:sz w:val="20"/>
          <w:szCs w:val="20"/>
          <w:rtl/>
        </w:rPr>
        <w:t xml:space="preserve"> אפילו באופן סמלי (</w:t>
      </w:r>
      <w:r w:rsidR="009073AE">
        <w:rPr>
          <w:rFonts w:ascii="Arial" w:eastAsia="Times New Roman" w:hAnsi="Arial" w:cs="Arial"/>
          <w:color w:val="FF0000"/>
          <w:sz w:val="20"/>
          <w:szCs w:val="20"/>
          <w:rtl/>
        </w:rPr>
        <w:t>המוות ב</w:t>
      </w:r>
      <w:r>
        <w:rPr>
          <w:rFonts w:ascii="Arial" w:eastAsia="Times New Roman" w:hAnsi="Arial" w:cs="Arial"/>
          <w:color w:val="FF0000"/>
          <w:sz w:val="20"/>
          <w:szCs w:val="20"/>
          <w:rtl/>
        </w:rPr>
        <w:t xml:space="preserve">חניקה), </w:t>
      </w:r>
      <w:r w:rsidRPr="00515068">
        <w:rPr>
          <w:rFonts w:ascii="Arial" w:eastAsia="Times New Roman" w:hAnsi="Arial" w:cs="Arial"/>
          <w:color w:val="FF0000"/>
          <w:sz w:val="20"/>
          <w:szCs w:val="20"/>
          <w:rtl/>
        </w:rPr>
        <w:t>זה יינקה אותו וייטהר</w:t>
      </w:r>
      <w:r>
        <w:rPr>
          <w:rFonts w:ascii="Arial" w:eastAsia="Times New Roman" w:hAnsi="Arial" w:cs="Arial"/>
          <w:color w:val="FF0000"/>
          <w:sz w:val="20"/>
          <w:szCs w:val="20"/>
          <w:rtl/>
        </w:rPr>
        <w:t xml:space="preserve"> אותו מ</w:t>
      </w:r>
      <w:r w:rsidRPr="00515068">
        <w:rPr>
          <w:rFonts w:ascii="Arial" w:eastAsia="Times New Roman" w:hAnsi="Arial" w:cs="Arial"/>
          <w:color w:val="FF0000"/>
          <w:sz w:val="20"/>
          <w:szCs w:val="20"/>
          <w:rtl/>
        </w:rPr>
        <w:t>אשמת</w:t>
      </w:r>
      <w:r>
        <w:rPr>
          <w:rFonts w:ascii="Arial" w:eastAsia="Times New Roman" w:hAnsi="Arial" w:cs="Arial"/>
          <w:color w:val="FF0000"/>
          <w:sz w:val="20"/>
          <w:szCs w:val="20"/>
          <w:rtl/>
        </w:rPr>
        <w:t>ו</w:t>
      </w:r>
      <w:r w:rsidRPr="00515068">
        <w:rPr>
          <w:rFonts w:ascii="Arial" w:eastAsia="Times New Roman" w:hAnsi="Arial" w:cs="Arial"/>
          <w:color w:val="FF0000"/>
          <w:sz w:val="20"/>
          <w:szCs w:val="20"/>
          <w:rtl/>
        </w:rPr>
        <w:t xml:space="preserve"> </w:t>
      </w:r>
      <w:r>
        <w:rPr>
          <w:rFonts w:ascii="Arial" w:eastAsia="Times New Roman" w:hAnsi="Arial" w:cs="Arial"/>
          <w:color w:val="FF0000"/>
          <w:sz w:val="20"/>
          <w:szCs w:val="20"/>
          <w:rtl/>
        </w:rPr>
        <w:t>ב</w:t>
      </w:r>
      <w:r w:rsidRPr="00515068">
        <w:rPr>
          <w:rFonts w:ascii="Arial" w:eastAsia="Times New Roman" w:hAnsi="Arial" w:cs="Arial"/>
          <w:color w:val="FF0000"/>
          <w:sz w:val="20"/>
          <w:szCs w:val="20"/>
          <w:rtl/>
        </w:rPr>
        <w:t xml:space="preserve">אי ההולדה. </w:t>
      </w:r>
    </w:p>
    <w:p w:rsidR="006D7091" w:rsidRDefault="006D7091" w:rsidP="000729BE">
      <w:pPr>
        <w:pStyle w:val="Body"/>
        <w:rPr>
          <w:rFonts w:ascii="Arial" w:hAnsi="Arial" w:cs="Arial" w:hint="default"/>
          <w:sz w:val="24"/>
          <w:szCs w:val="24"/>
          <w:rtl/>
        </w:rPr>
      </w:pPr>
    </w:p>
    <w:p w:rsidR="0080743B" w:rsidRDefault="0080743B" w:rsidP="000729BE">
      <w:pPr>
        <w:spacing w:line="240" w:lineRule="auto"/>
        <w:rPr>
          <w:sz w:val="20"/>
          <w:szCs w:val="20"/>
          <w:rtl/>
        </w:rPr>
      </w:pPr>
    </w:p>
    <w:p w:rsidR="000729BE" w:rsidRPr="000729BE" w:rsidRDefault="000729BE" w:rsidP="000729BE">
      <w:pPr>
        <w:spacing w:line="240" w:lineRule="auto"/>
        <w:rPr>
          <w:sz w:val="20"/>
          <w:szCs w:val="20"/>
          <w:rtl/>
        </w:rPr>
      </w:pPr>
      <w:r w:rsidRPr="000729BE">
        <w:rPr>
          <w:rFonts w:hint="cs"/>
          <w:sz w:val="20"/>
          <w:szCs w:val="20"/>
          <w:rtl/>
        </w:rPr>
        <w:t>מתוך האתר של רבקה ברגר בתיכון ליד האוניברסיטה</w:t>
      </w:r>
    </w:p>
    <w:p w:rsidR="000729BE" w:rsidRDefault="000729BE" w:rsidP="000729BE">
      <w:pPr>
        <w:spacing w:line="240" w:lineRule="auto"/>
        <w:rPr>
          <w:rFonts w:ascii="Arial" w:hAnsi="Arial" w:cs="Arial"/>
          <w:sz w:val="28"/>
          <w:szCs w:val="28"/>
        </w:rPr>
      </w:pPr>
      <w:r>
        <w:rPr>
          <w:rFonts w:hint="cs"/>
          <w:sz w:val="28"/>
          <w:szCs w:val="28"/>
          <w:rtl/>
        </w:rPr>
        <w:t>טנדרה קליי</w:t>
      </w:r>
    </w:p>
    <w:p w:rsidR="000729BE" w:rsidRDefault="000729BE" w:rsidP="000729BE">
      <w:pPr>
        <w:spacing w:line="240" w:lineRule="auto"/>
        <w:jc w:val="both"/>
        <w:rPr>
          <w:rFonts w:ascii="Times New Roman" w:hAnsi="Times New Roman" w:cs="Times New Roman"/>
          <w:sz w:val="20"/>
          <w:szCs w:val="20"/>
          <w:rtl/>
        </w:rPr>
      </w:pPr>
      <w:r>
        <w:rPr>
          <w:rFonts w:hint="cs"/>
          <w:sz w:val="20"/>
          <w:szCs w:val="20"/>
          <w:rtl/>
        </w:rPr>
        <w:t>תרגום: נעם ברוסילובסקי</w:t>
      </w:r>
    </w:p>
    <w:p w:rsidR="000729BE" w:rsidRDefault="000729BE" w:rsidP="000729BE">
      <w:pPr>
        <w:spacing w:line="240" w:lineRule="auto"/>
        <w:jc w:val="both"/>
        <w:rPr>
          <w:sz w:val="28"/>
          <w:szCs w:val="28"/>
          <w:rtl/>
        </w:rPr>
      </w:pPr>
      <w:r>
        <w:rPr>
          <w:rFonts w:hint="cs"/>
          <w:rtl/>
        </w:rPr>
        <w:t>קיצור הטקסט ועריכה לשונית: דבורה לוי</w:t>
      </w:r>
      <w:r>
        <w:rPr>
          <w:rFonts w:hint="cs"/>
          <w:sz w:val="28"/>
          <w:szCs w:val="28"/>
          <w:rtl/>
        </w:rPr>
        <w:t>.</w:t>
      </w:r>
    </w:p>
    <w:p w:rsidR="000729BE" w:rsidRDefault="000729BE" w:rsidP="000729BE">
      <w:pPr>
        <w:jc w:val="center"/>
        <w:rPr>
          <w:b/>
          <w:bCs/>
          <w:color w:val="FF0000"/>
          <w:sz w:val="28"/>
          <w:szCs w:val="28"/>
          <w:rtl/>
        </w:rPr>
      </w:pPr>
      <w:r>
        <w:rPr>
          <w:rFonts w:hint="cs"/>
          <w:b/>
          <w:bCs/>
          <w:color w:val="FF0000"/>
          <w:sz w:val="28"/>
          <w:szCs w:val="28"/>
          <w:rtl/>
        </w:rPr>
        <w:t xml:space="preserve">ניתוח יונגיאני של "ירמה" </w:t>
      </w:r>
    </w:p>
    <w:p w:rsidR="000729BE" w:rsidRPr="000729BE" w:rsidRDefault="000729BE" w:rsidP="000729BE">
      <w:pPr>
        <w:jc w:val="center"/>
        <w:rPr>
          <w:b/>
          <w:bCs/>
          <w:color w:val="FF0000"/>
          <w:sz w:val="28"/>
          <w:szCs w:val="28"/>
          <w:rtl/>
        </w:rPr>
      </w:pPr>
      <w:r>
        <w:rPr>
          <w:rFonts w:hint="cs"/>
          <w:b/>
          <w:bCs/>
          <w:color w:val="FF0000"/>
          <w:sz w:val="28"/>
          <w:szCs w:val="28"/>
          <w:rtl/>
        </w:rPr>
        <w:t>(על פי התיאוריה של יונג על אבטיפוסים ותת מודע קולקטיבי)</w:t>
      </w:r>
    </w:p>
    <w:p w:rsidR="000729BE" w:rsidRPr="000729BE" w:rsidRDefault="000729BE" w:rsidP="006D12A0">
      <w:pPr>
        <w:spacing w:line="360" w:lineRule="auto"/>
        <w:jc w:val="both"/>
        <w:rPr>
          <w:rFonts w:asciiTheme="minorBidi" w:hAnsiTheme="minorBidi"/>
          <w:sz w:val="24"/>
          <w:szCs w:val="24"/>
          <w:rtl/>
        </w:rPr>
      </w:pPr>
      <w:r w:rsidRPr="000729BE">
        <w:rPr>
          <w:rFonts w:asciiTheme="minorBidi" w:hAnsiTheme="minorBidi"/>
          <w:sz w:val="24"/>
          <w:szCs w:val="24"/>
          <w:rtl/>
        </w:rPr>
        <w:t>שלושת מחזותיו של גרסיה לורקה: "חתונת הדמים", "ירמה" ו"בית ברנרדה אלבה"  חולקים סימבוליקה רבה. הנושאים שלורקה כתב אודותם, פעמים רבות נושאים עימם כפל משמעות בלתי מודע. הסמלים הבלתי מודעים הללו ידועים כ</w:t>
      </w:r>
      <w:r w:rsidRPr="000729BE">
        <w:rPr>
          <w:rFonts w:asciiTheme="minorBidi" w:hAnsiTheme="minorBidi"/>
          <w:sz w:val="24"/>
          <w:szCs w:val="24"/>
          <w:u w:val="single"/>
          <w:rtl/>
        </w:rPr>
        <w:t>אבטיפוסים</w:t>
      </w:r>
      <w:r w:rsidRPr="000729BE">
        <w:rPr>
          <w:rFonts w:asciiTheme="minorBidi" w:hAnsiTheme="minorBidi"/>
          <w:sz w:val="24"/>
          <w:szCs w:val="24"/>
          <w:rtl/>
        </w:rPr>
        <w:t xml:space="preserve">, בתיאוריה של הפסיכולוג קארל גוסטב יונג. החיבור הזה ינתח את הסמלים במחזות של לורקה על פי תיאוריית האבטיפוסים של יונג. כדי להסביר חלק מהמשמעויות הבלתי מודעות והמקוריות שמאחורי סמליו של לורקה. </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 xml:space="preserve">יונג מסביר, שאבטיפוס הוא רעיון או מחשבה, הנוצרים מתוך ההתנסות של החברה בתת-מודע של האיניבידואל. </w:t>
      </w:r>
      <w:r w:rsidRPr="000729BE">
        <w:rPr>
          <w:rFonts w:asciiTheme="minorBidi" w:hAnsiTheme="minorBidi"/>
          <w:sz w:val="24"/>
          <w:szCs w:val="24"/>
          <w:u w:val="single"/>
          <w:rtl/>
        </w:rPr>
        <w:t>תת מודעות קולקטיבית</w:t>
      </w:r>
      <w:r w:rsidRPr="000729BE">
        <w:rPr>
          <w:rFonts w:asciiTheme="minorBidi" w:hAnsiTheme="minorBidi"/>
          <w:sz w:val="24"/>
          <w:szCs w:val="24"/>
          <w:rtl/>
        </w:rPr>
        <w:t xml:space="preserve">. החלק התת מודע לא מתמקד באינדיבידואל אלא הוא אוניברסאלי ומכיל אלמנטים, שביסודו של דבר הם זהים בכל מקום ובכל אדם. </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האבטיפוס מבטא ראיית עולם עתיקה, שקיימת במיתוסים ובאגדות. תמונות של העולם אשר נמסרו מדור לדור, וצורת התרשמות נמשכת, שאינה משתנה. על פי יונג, "האבטיפוס נטבע בנפש בזמן קדום." משמעות הדבר היא, שאובייקט אחד עשוי לסמל אותו הדבר בארועים שונים או בחוויות שונות.</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תמונות אבטיפוסיות הן אובייקטים שמתייחסים לאינסטינקטים האנושיים. אם מישהו מדבר על עץ ומזהה אותו כיסוד החיים, לא מדובר בעץ ולא ביסוד החיים אלא אינסטינקט של שימחה, שמסוגל להימצא בתחומים של השניים הקודמים.</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 xml:space="preserve">האבטיפוס מעורר את האינסטיקנטים, ההתנהגות והמחשבה הטבעית שלנו. חשיבותם של האינסטינקטים עצומה בתחום הספרות ומתמקדת בעוולות של החברה, התרבות והקידמה. התרבות והקידמה דיכאו את האינסטינקטים והניחו לחברה המודרנית להכתיב את הדרך שבה האינדיבידואל אמור לחיות. החברה הדחיקה את החשיבה הטבעית במידה כזאת, שיהיה ניתן להביעה רק דרך הסמלים הספרותיים. </w:t>
      </w:r>
    </w:p>
    <w:p w:rsidR="000729BE" w:rsidRPr="000729BE" w:rsidRDefault="000729BE" w:rsidP="000729BE">
      <w:pPr>
        <w:pStyle w:val="BodyText"/>
        <w:spacing w:line="360" w:lineRule="auto"/>
        <w:rPr>
          <w:rFonts w:asciiTheme="minorBidi" w:hAnsiTheme="minorBidi" w:cstheme="minorBidi"/>
          <w:rtl/>
        </w:rPr>
      </w:pPr>
      <w:r w:rsidRPr="000729BE">
        <w:rPr>
          <w:rFonts w:asciiTheme="minorBidi" w:hAnsiTheme="minorBidi" w:cstheme="minorBidi"/>
          <w:rtl/>
        </w:rPr>
        <w:t>"</w:t>
      </w:r>
      <w:r w:rsidRPr="000729BE">
        <w:rPr>
          <w:rFonts w:asciiTheme="minorBidi" w:hAnsiTheme="minorBidi" w:cstheme="minorBidi"/>
          <w:color w:val="FF0000"/>
          <w:rtl/>
        </w:rPr>
        <w:t>ירמה</w:t>
      </w:r>
      <w:r w:rsidRPr="000729BE">
        <w:rPr>
          <w:rFonts w:asciiTheme="minorBidi" w:hAnsiTheme="minorBidi" w:cstheme="minorBidi"/>
          <w:rtl/>
        </w:rPr>
        <w:t>" הוא מחזה שמתמקד באמהות וליתר דיוק, ברצון לאמהות של הדמות הראשית. האם היא אבטיפוס נשי, אשר מסמל את כל צדי החיים: פוריות, התחדשות ולידה מחודשת, נצחיות, הגנה, מקלט, חום ומזון. האם תהיה נעוצה לנצח באינדיבידואל, בקולקטיב, ובנפש האדם. לפיכך מובן מדוע, הילדים הם דבר כה חשוב לירמה. היא מחכה זמן כה רב ללדת, ועוברת כאבים אדירים בבקשתה להבטיח את ההריון. היא מצהירה שהיא תעשה כל דבר, אפילו תקיעת מחטים בחלק החלש ביותר בעיניה כדי להסביר, כמה עמוקה תשוקתה לילד.</w:t>
      </w:r>
    </w:p>
    <w:p w:rsidR="000729BE" w:rsidRPr="000729BE" w:rsidRDefault="000729BE" w:rsidP="000729BE">
      <w:pPr>
        <w:pStyle w:val="BodyText"/>
        <w:spacing w:line="360" w:lineRule="auto"/>
        <w:rPr>
          <w:rFonts w:asciiTheme="minorBidi" w:hAnsiTheme="minorBidi" w:cstheme="minorBidi"/>
          <w:rtl/>
        </w:rPr>
      </w:pPr>
    </w:p>
    <w:p w:rsidR="000729BE" w:rsidRPr="000729BE" w:rsidRDefault="000729BE" w:rsidP="000729BE">
      <w:pPr>
        <w:pStyle w:val="BodyText"/>
        <w:spacing w:line="360" w:lineRule="auto"/>
        <w:rPr>
          <w:rFonts w:asciiTheme="minorBidi" w:hAnsiTheme="minorBidi" w:cstheme="minorBidi"/>
          <w:rtl/>
        </w:rPr>
      </w:pPr>
      <w:r w:rsidRPr="000729BE">
        <w:rPr>
          <w:rFonts w:asciiTheme="minorBidi" w:hAnsiTheme="minorBidi" w:cstheme="minorBidi"/>
          <w:rtl/>
        </w:rPr>
        <w:t>הרעיון בהקרבה עצמית מופיע פעמים אחדות בהצהרות של ירמה. היא לעולם לא תהיה מסוגלת להיכנע לעקרותה. ירמה הורגת את חואן היות שהוא מכוון אותה לחיים ללא ילדים. אך בהריגתו, היא הורגת את האפשרות לילודה בעתיד.</w:t>
      </w:r>
    </w:p>
    <w:p w:rsidR="000729BE" w:rsidRPr="000729BE" w:rsidRDefault="000729BE" w:rsidP="000729BE">
      <w:pPr>
        <w:pStyle w:val="BodyText"/>
        <w:spacing w:line="360" w:lineRule="auto"/>
        <w:rPr>
          <w:rFonts w:asciiTheme="minorBidi" w:hAnsiTheme="minorBidi" w:cstheme="minorBidi"/>
          <w:rtl/>
        </w:rPr>
      </w:pPr>
      <w:r w:rsidRPr="000729BE">
        <w:rPr>
          <w:rFonts w:asciiTheme="minorBidi" w:hAnsiTheme="minorBidi" w:cstheme="minorBidi"/>
          <w:rtl/>
        </w:rPr>
        <w:t xml:space="preserve"> </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הבה ננתח על פי תאורית יונג על "התת מודע הקולקטיבי", את חוסר יכולתה של ירמה להבדיל בין עצמה לבין אמהות, ואת הרצח הפתאומי של חואן. ברגע שהתת מודע מגיע לידיעתה, הוא משנה את כל האיזון שבה. כאשר הפאניקה בתת מודע נעלמת, האנרגיה מתפרצת. לפתע העוצמה מתגלה במודעות, אשר מפעילה השפעה ממיסה על האישיות המודעת. הרגשנות מתחילה לקחת חלק.</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ירמה נעשית כפייתית בעניין הלידה עד כדי ניתוק עצמי, מהאינידוידואל שלה. הפחד להיות עקרה במשך כל חייה, והתפיסה החברתית שנוגעת לנשים עקרות, הכניעה את המציאות שלה, והיא התחילה לחשוב במונחים הקולקטיביים. ההתנהגות המוגזמת כלפי האמהות היא כתוצאה מהחשיבה הקולקטיבית. בסוף, כאשר היא מבינה, שחואן לא יביא לה ילד, המציאות הזו מפחידה אותה, והיא נותרת ללא זכות הבחירה (שבאה מהמודע) ורק עם האינסטינקט להרוג את האיש, אשר החריב את חייה בכך שעיקר אותה.</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הילד, בו ירמה חושקת, גם הוא אבטיפוס. "</w:t>
      </w:r>
      <w:r w:rsidRPr="000729BE">
        <w:rPr>
          <w:rFonts w:asciiTheme="minorBidi" w:hAnsiTheme="minorBidi"/>
          <w:b/>
          <w:bCs/>
          <w:sz w:val="24"/>
          <w:szCs w:val="24"/>
          <w:rtl/>
        </w:rPr>
        <w:t>ילד" הוא דבר שמתפתח לקראת עצמאות</w:t>
      </w:r>
      <w:r w:rsidRPr="000729BE">
        <w:rPr>
          <w:rFonts w:asciiTheme="minorBidi" w:hAnsiTheme="minorBidi"/>
          <w:sz w:val="24"/>
          <w:szCs w:val="24"/>
          <w:rtl/>
        </w:rPr>
        <w:t xml:space="preserve">. בכל סיטואציה הילד מסמל דברים שונים. שתיים מהסיטואציות בהן עוסק יונג רלוונטיות למחזה. הסיטואציה הראשונה היא סיטואציית ייסורים, שנראית חסרת מוצא, והחשיבה התת מודעת יוצרת פתרון לקונפליקט. </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הסיבות שבגללן ירמה נואשת לילד הן: היא נשואה לחואן, גבר שהיא לא אוהבת. בשיחתה עם הזקנה במערכה השלישית תמונה 1, ירמה מתארת את רגשותיה כלפי בעלה. היא חוזרת פעמיים על כך, שאיננה אוהבת את חואן. הנישואים חסרי האהבה הללו מביאים לסיטואציה ללא מוצא. זה מתחיל בכך, שירמה מוקסמת מילדים. לידה הייתה יכולה להיות הדרך שלה החוצה מהנישואים. זוהי העצמאות שהיא רוצה מחואן.</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 xml:space="preserve">הסיטואציה השנייה נובעת מהשאלה, מהו אדם? האדם הפרימיטיבי לא מפענח את סודותיו. החוויה האנושית השליכה אל האבטיפוס של הילד את המשמעות של </w:t>
      </w:r>
      <w:r w:rsidRPr="000729BE">
        <w:rPr>
          <w:rFonts w:asciiTheme="minorBidi" w:hAnsiTheme="minorBidi"/>
          <w:b/>
          <w:bCs/>
          <w:sz w:val="24"/>
          <w:szCs w:val="24"/>
          <w:rtl/>
        </w:rPr>
        <w:t>שלמות אנושית</w:t>
      </w:r>
      <w:r w:rsidRPr="000729BE">
        <w:rPr>
          <w:rFonts w:asciiTheme="minorBidi" w:hAnsiTheme="minorBidi"/>
          <w:sz w:val="24"/>
          <w:szCs w:val="24"/>
          <w:rtl/>
        </w:rPr>
        <w:t>. לפיכך, הילד מהווה התחלה וסוף. "ה'ילד' מסמל את הפרה-מודעות ואת הפוסט-מודעות בטבע האנושי": הפרה-מודעות היא המצב המוקדם ביותר שבילדות, והפוסט-מודעות היא החיים שלאחר המוות. ירמה מכירה בקיום הנצחי שהילד מסמל. היא גם יודעת שהילד הוא חלק ממנה. לכן, אם הוא יחיה, ירמה תתקיים גם אחרי מותה. זוהי הפוסט מודעות.</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b/>
          <w:bCs/>
          <w:sz w:val="24"/>
          <w:szCs w:val="24"/>
          <w:rtl/>
        </w:rPr>
        <w:t>בכל שלושת המחזות, הנישואים הם אירוע גדול, אשר מוביל אל החורבן של הדמות הראשית</w:t>
      </w:r>
      <w:r w:rsidRPr="000729BE">
        <w:rPr>
          <w:rFonts w:asciiTheme="minorBidi" w:hAnsiTheme="minorBidi"/>
          <w:sz w:val="24"/>
          <w:szCs w:val="24"/>
          <w:rtl/>
        </w:rPr>
        <w:t>. במובן הסמלי, הנישואים הם איחוד משלים בין שני אנשים. זוהי התהוות נעלה יותר מאשר שני חלקים אינדיבידואלים. זהו איחוד מקודש, בו בעל ואישה יוצרים יחדיו חיים חדשים דרך ילד. ב"ירמה", ירמה באופן לא מכוון דוחה את הנישואים. היא אינה מצייתת לצורך החברתי לנישואים "נאותים" כדי להגן על האינדיבידואל שלה, ומסכנת את עצמה להיות מחוץ לנורמה.</w:t>
      </w:r>
    </w:p>
    <w:p w:rsidR="000729BE" w:rsidRPr="000729BE" w:rsidRDefault="000729BE" w:rsidP="000729BE">
      <w:pPr>
        <w:spacing w:line="360" w:lineRule="auto"/>
        <w:jc w:val="both"/>
        <w:rPr>
          <w:rFonts w:asciiTheme="minorBidi" w:hAnsiTheme="minorBidi"/>
          <w:sz w:val="24"/>
          <w:szCs w:val="24"/>
        </w:rPr>
      </w:pPr>
      <w:r w:rsidRPr="000729BE">
        <w:rPr>
          <w:rFonts w:asciiTheme="minorBidi" w:hAnsiTheme="minorBidi"/>
          <w:sz w:val="24"/>
          <w:szCs w:val="24"/>
          <w:rtl/>
        </w:rPr>
        <w:t>האינדיבידואליזם הוא האבטיפוס, ולא הנישואין. האינדיבידואליזם הוא תהליך רוחני, שמוביל אל תוך מרכז האישיות. תחילה, על האדם לנתק את עצמו מהאישיות שלו: "מערכת יחסים מסובכת שבין המודעות של האינדיבידואל, לבין חברה". תהליך האישיות הזה ימשך עד שחיי האדם מסתיימים במוות. התהליך הפסיכולוגי הזה התרחש בדמויות הנשיות הראשיות של המחזות של לורקה שהוזכרו לעיל. כל אחת מהן חשבה על עצמה כחיצונית לתפיסה החברתית הרווחת. בשלושת המחזות צורת חשיבה זו הפכה אותן לחשובות בביקורת על החברה. ובשלושת המחזות התפתחותן הפסיכולוגיות תמיד הצדיקה את פעולותיהן. מאז שהן לא יכלו לחתור מאחורי מסכותיהן, כפי שציוותה עליהם החברה, האפשרות היחידה שלהן הייתה להרוג את עצמן. בכך תהליך ההגנה על האישיות שלהן יסתיים.</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 xml:space="preserve">קיימת עוד סיטואציה אשר יכלה להתרחש בנפש הדמויות. בניתוח של התת-מודע האישי, "אנו רואים תמונה בראי, אשר מתוכננת להפחית את היהירות של האגו ה'טהור' ". כל מה שדוכא, מתחיל לחיות. </w:t>
      </w:r>
      <w:r w:rsidRPr="000729BE">
        <w:rPr>
          <w:rFonts w:asciiTheme="minorBidi" w:hAnsiTheme="minorBidi"/>
          <w:b/>
          <w:bCs/>
          <w:sz w:val="24"/>
          <w:szCs w:val="24"/>
          <w:rtl/>
        </w:rPr>
        <w:t>כשאנו מתודעים לצדדים האפלים שבנו, אנו גם נרגעים ונעשים בטוחים</w:t>
      </w:r>
      <w:r w:rsidRPr="000729BE">
        <w:rPr>
          <w:rFonts w:asciiTheme="minorBidi" w:hAnsiTheme="minorBidi"/>
          <w:sz w:val="24"/>
          <w:szCs w:val="24"/>
          <w:rtl/>
        </w:rPr>
        <w:t>. "רק הלא נודע הוא המסוכן. ה</w:t>
      </w:r>
      <w:r w:rsidRPr="000729BE">
        <w:rPr>
          <w:rFonts w:asciiTheme="minorBidi" w:hAnsiTheme="minorBidi"/>
          <w:b/>
          <w:bCs/>
          <w:sz w:val="24"/>
          <w:szCs w:val="24"/>
          <w:rtl/>
        </w:rPr>
        <w:t>צל</w:t>
      </w:r>
      <w:r w:rsidRPr="000729BE">
        <w:rPr>
          <w:rFonts w:asciiTheme="minorBidi" w:hAnsiTheme="minorBidi"/>
          <w:sz w:val="24"/>
          <w:szCs w:val="24"/>
          <w:rtl/>
        </w:rPr>
        <w:t xml:space="preserve"> הוא שער אפל וכואב, שיש לעבור אותו בדרך אל תת המודע הקולקטיבי." תהליך האינדיבידואליזציה מפרק את הקירות העומדים בין העולם הפנימי, לבין העולם החיצוני.</w:t>
      </w:r>
    </w:p>
    <w:p w:rsidR="000729BE" w:rsidRP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אפשרי שכל דמות נשית ראשית בשלושת המחזות האלה של לורקה, עברה דרך אופן הניתוח העצמי הזה. הן קיבלו את צידן האפל ופעלו על פיו. הן הבינו שבבקשה להשיג אושר יש לקבל את האושר הפנימי. ברגע שהן עשו זאת, פעולותיהן גרמו להן להתרחק מהחברה, אך לפחות הן ידעו, מי הן באמת. אפילו ירמה הבינה שתשוקתה לילד הייתה כה חזקה, שנשמתה נאכלה בשל כך. האנשים הללו קיבלו את צדם האפל ופתחו את חייהם מחוץ לחברה.</w:t>
      </w:r>
    </w:p>
    <w:p w:rsidR="000729BE" w:rsidRDefault="000729BE" w:rsidP="000729BE">
      <w:pPr>
        <w:spacing w:line="360" w:lineRule="auto"/>
        <w:jc w:val="both"/>
        <w:rPr>
          <w:rFonts w:asciiTheme="minorBidi" w:hAnsiTheme="minorBidi"/>
          <w:sz w:val="24"/>
          <w:szCs w:val="24"/>
          <w:rtl/>
        </w:rPr>
      </w:pPr>
      <w:r w:rsidRPr="000729BE">
        <w:rPr>
          <w:rFonts w:asciiTheme="minorBidi" w:hAnsiTheme="minorBidi"/>
          <w:sz w:val="24"/>
          <w:szCs w:val="24"/>
          <w:rtl/>
        </w:rPr>
        <w:t xml:space="preserve">כפי שראינו, האבטיפוסים בכל המחזות יכולים באופן דרמתי לשנות את הניתוח. בהבנת טבעו של הסמל ובהבנת השפעת המודע על החשיבה התת-מודעת ניתן להבין את פעולותיו של אדם. הניתוח הסימבולי הבסיסי אינו מספיק מדייק במחזותיו של לורקה. קיים הצורך לחפור עמוק יותר ולנתח לא רק את הסמל כי אם את התפיסה המקורית והפרהיסטורית שמאחורי כל סמל. </w:t>
      </w:r>
    </w:p>
    <w:p w:rsidR="006D12A0" w:rsidRPr="000729BE" w:rsidRDefault="006D12A0" w:rsidP="000729BE">
      <w:pPr>
        <w:spacing w:line="360" w:lineRule="auto"/>
        <w:jc w:val="both"/>
        <w:rPr>
          <w:rFonts w:asciiTheme="minorBidi" w:hAnsiTheme="minorBidi"/>
          <w:sz w:val="24"/>
          <w:szCs w:val="24"/>
          <w:rtl/>
        </w:rPr>
      </w:pPr>
    </w:p>
    <w:p w:rsidR="00633FDA" w:rsidRDefault="004762B2" w:rsidP="00633FDA">
      <w:pPr>
        <w:spacing w:line="360" w:lineRule="auto"/>
        <w:jc w:val="right"/>
        <w:rPr>
          <w:rFonts w:ascii="Arial" w:hAnsi="Arial" w:cs="Arial"/>
          <w:b/>
          <w:bCs/>
          <w:color w:val="006621"/>
          <w:shd w:val="clear" w:color="auto" w:fill="FFFFFF"/>
        </w:rPr>
      </w:pPr>
      <w:hyperlink r:id="rId25" w:history="1">
        <w:r w:rsidR="00633FDA" w:rsidRPr="005B2097">
          <w:rPr>
            <w:rStyle w:val="Hyperlink"/>
          </w:rPr>
          <w:t>http://www.habama.co.il/Pages/Description.aspx?Subj=1&amp;Area=1&amp;ArticleID=7762</w:t>
        </w:r>
      </w:hyperlink>
      <w:r w:rsidR="00633FDA" w:rsidRPr="008F4E98">
        <w:rPr>
          <w:rFonts w:cs="Arial"/>
          <w:rtl/>
        </w:rPr>
        <w:t>.</w:t>
      </w:r>
      <w:r w:rsidR="00633FDA" w:rsidRPr="0009443A">
        <w:rPr>
          <w:rFonts w:ascii="Arial" w:hAnsi="Arial" w:cs="Arial"/>
          <w:b/>
          <w:bCs/>
          <w:color w:val="006621"/>
          <w:shd w:val="clear" w:color="auto" w:fill="FFFFFF"/>
        </w:rPr>
        <w:t xml:space="preserve"> </w:t>
      </w:r>
    </w:p>
    <w:p w:rsidR="00633FDA" w:rsidRDefault="00633FDA" w:rsidP="00633FDA">
      <w:pPr>
        <w:rPr>
          <w:rtl/>
        </w:rPr>
      </w:pPr>
      <w:r>
        <w:rPr>
          <w:rFonts w:hint="cs"/>
          <w:rtl/>
        </w:rPr>
        <w:t>צבי גורן (ראיון עם אופירה הניג)</w:t>
      </w:r>
    </w:p>
    <w:tbl>
      <w:tblPr>
        <w:tblW w:w="7090" w:type="dxa"/>
        <w:tblCellSpacing w:w="0" w:type="dxa"/>
        <w:tblCellMar>
          <w:left w:w="0" w:type="dxa"/>
          <w:right w:w="0" w:type="dxa"/>
        </w:tblCellMar>
        <w:tblLook w:val="04A0" w:firstRow="1" w:lastRow="0" w:firstColumn="1" w:lastColumn="0" w:noHBand="0" w:noVBand="1"/>
      </w:tblPr>
      <w:tblGrid>
        <w:gridCol w:w="81"/>
        <w:gridCol w:w="6929"/>
        <w:gridCol w:w="80"/>
      </w:tblGrid>
      <w:tr w:rsidR="00633FDA" w:rsidRPr="00A0507F" w:rsidTr="00FB5107">
        <w:trPr>
          <w:trHeight w:val="24"/>
          <w:tblCellSpacing w:w="0" w:type="dxa"/>
        </w:trPr>
        <w:tc>
          <w:tcPr>
            <w:tcW w:w="0" w:type="auto"/>
            <w:hideMark/>
          </w:tcPr>
          <w:p w:rsidR="00633FDA" w:rsidRPr="00A0507F" w:rsidRDefault="00633FDA" w:rsidP="00FB5107">
            <w:pPr>
              <w:bidi w:val="0"/>
              <w:spacing w:after="0" w:line="240" w:lineRule="auto"/>
              <w:rPr>
                <w:rFonts w:ascii="Arial" w:eastAsia="Times New Roman" w:hAnsi="Arial" w:cs="Arial"/>
                <w:color w:val="000000"/>
                <w:sz w:val="2"/>
                <w:szCs w:val="18"/>
              </w:rPr>
            </w:pPr>
          </w:p>
        </w:tc>
        <w:tc>
          <w:tcPr>
            <w:tcW w:w="0" w:type="auto"/>
            <w:vAlign w:val="center"/>
            <w:hideMark/>
          </w:tcPr>
          <w:p w:rsidR="00633FDA" w:rsidRPr="00A0507F" w:rsidRDefault="00633FDA" w:rsidP="00FB5107">
            <w:pPr>
              <w:bidi w:val="0"/>
              <w:spacing w:after="0" w:line="240" w:lineRule="auto"/>
              <w:jc w:val="right"/>
              <w:rPr>
                <w:rFonts w:ascii="Arial" w:eastAsia="Times New Roman" w:hAnsi="Arial" w:cs="Arial"/>
                <w:color w:val="000000"/>
                <w:sz w:val="2"/>
                <w:szCs w:val="18"/>
              </w:rPr>
            </w:pPr>
          </w:p>
        </w:tc>
        <w:tc>
          <w:tcPr>
            <w:tcW w:w="0" w:type="auto"/>
            <w:hideMark/>
          </w:tcPr>
          <w:p w:rsidR="00633FDA" w:rsidRPr="00A0507F" w:rsidRDefault="00633FDA" w:rsidP="00FB5107">
            <w:pPr>
              <w:bidi w:val="0"/>
              <w:spacing w:after="0" w:line="240" w:lineRule="auto"/>
              <w:jc w:val="right"/>
              <w:rPr>
                <w:rFonts w:ascii="Arial" w:eastAsia="Times New Roman" w:hAnsi="Arial" w:cs="Arial"/>
                <w:color w:val="000000"/>
                <w:sz w:val="2"/>
                <w:szCs w:val="18"/>
              </w:rPr>
            </w:pPr>
          </w:p>
        </w:tc>
      </w:tr>
      <w:tr w:rsidR="00633FDA" w:rsidRPr="00A0507F" w:rsidTr="00FB5107">
        <w:trPr>
          <w:tblCellSpacing w:w="0" w:type="dxa"/>
        </w:trPr>
        <w:tc>
          <w:tcPr>
            <w:tcW w:w="0" w:type="auto"/>
            <w:shd w:val="clear" w:color="auto" w:fill="B47267"/>
            <w:hideMark/>
          </w:tcPr>
          <w:p w:rsidR="00633FDA" w:rsidRPr="00A0507F" w:rsidRDefault="00633FDA" w:rsidP="00FB5107">
            <w:pPr>
              <w:bidi w:val="0"/>
              <w:spacing w:after="0" w:line="240" w:lineRule="auto"/>
              <w:rPr>
                <w:rFonts w:ascii="Arial" w:eastAsia="Times New Roman" w:hAnsi="Arial" w:cs="Arial"/>
                <w:b/>
                <w:bCs/>
                <w:color w:val="FFFFFF"/>
                <w:sz w:val="27"/>
                <w:szCs w:val="27"/>
              </w:rPr>
            </w:pPr>
            <w:r w:rsidRPr="00A0507F">
              <w:rPr>
                <w:rFonts w:ascii="Arial" w:eastAsia="Times New Roman" w:hAnsi="Arial" w:cs="Arial"/>
                <w:b/>
                <w:bCs/>
                <w:color w:val="FFFFFF"/>
                <w:sz w:val="27"/>
                <w:szCs w:val="27"/>
              </w:rPr>
              <w:t> </w:t>
            </w:r>
          </w:p>
        </w:tc>
        <w:tc>
          <w:tcPr>
            <w:tcW w:w="0" w:type="auto"/>
            <w:hideMark/>
          </w:tcPr>
          <w:tbl>
            <w:tblPr>
              <w:tblW w:w="6552" w:type="dxa"/>
              <w:jc w:val="right"/>
              <w:tblCellSpacing w:w="0" w:type="dxa"/>
              <w:tblCellMar>
                <w:left w:w="0" w:type="dxa"/>
                <w:right w:w="0" w:type="dxa"/>
              </w:tblCellMar>
              <w:tblLook w:val="04A0" w:firstRow="1" w:lastRow="0" w:firstColumn="1" w:lastColumn="0" w:noHBand="0" w:noVBand="1"/>
            </w:tblPr>
            <w:tblGrid>
              <w:gridCol w:w="1593"/>
              <w:gridCol w:w="4959"/>
            </w:tblGrid>
            <w:tr w:rsidR="00633FDA" w:rsidRPr="00A0507F" w:rsidTr="00FB5107">
              <w:trPr>
                <w:tblCellSpacing w:w="0" w:type="dxa"/>
                <w:jc w:val="right"/>
              </w:trPr>
              <w:tc>
                <w:tcPr>
                  <w:tcW w:w="1620" w:type="dxa"/>
                  <w:shd w:val="clear" w:color="auto" w:fill="B47267"/>
                  <w:vAlign w:val="center"/>
                  <w:hideMark/>
                </w:tcPr>
                <w:p w:rsidR="00633FDA" w:rsidRPr="00A0507F" w:rsidRDefault="00633FDA" w:rsidP="00FB5107">
                  <w:pPr>
                    <w:spacing w:after="0" w:line="240" w:lineRule="auto"/>
                    <w:jc w:val="right"/>
                    <w:rPr>
                      <w:rFonts w:ascii="Arial" w:eastAsia="Times New Roman" w:hAnsi="Arial" w:cs="Arial"/>
                      <w:color w:val="FFFFFF"/>
                      <w:sz w:val="18"/>
                      <w:szCs w:val="18"/>
                    </w:rPr>
                  </w:pPr>
                </w:p>
              </w:tc>
              <w:tc>
                <w:tcPr>
                  <w:tcW w:w="5028" w:type="dxa"/>
                  <w:shd w:val="clear" w:color="auto" w:fill="B47267"/>
                  <w:vAlign w:val="center"/>
                  <w:hideMark/>
                </w:tcPr>
                <w:p w:rsidR="00633FDA" w:rsidRPr="00A0507F" w:rsidRDefault="00633FDA" w:rsidP="00FB5107">
                  <w:pPr>
                    <w:spacing w:after="0" w:line="240" w:lineRule="auto"/>
                    <w:rPr>
                      <w:rFonts w:ascii="Arial" w:eastAsia="Times New Roman" w:hAnsi="Arial" w:cs="Arial"/>
                      <w:b/>
                      <w:bCs/>
                      <w:color w:val="FFFFFF"/>
                      <w:sz w:val="27"/>
                      <w:szCs w:val="27"/>
                    </w:rPr>
                  </w:pPr>
                  <w:r w:rsidRPr="00A0507F">
                    <w:rPr>
                      <w:rFonts w:ascii="Arial" w:eastAsia="Times New Roman" w:hAnsi="Arial" w:cs="Arial"/>
                      <w:b/>
                      <w:bCs/>
                      <w:color w:val="FFFFFF"/>
                      <w:sz w:val="27"/>
                      <w:szCs w:val="27"/>
                      <w:rtl/>
                    </w:rPr>
                    <w:t>לא פמיניזם ולא פולקלור</w:t>
                  </w:r>
                </w:p>
              </w:tc>
            </w:tr>
          </w:tbl>
          <w:p w:rsidR="00633FDA" w:rsidRPr="00A0507F" w:rsidRDefault="00633FDA" w:rsidP="00FB5107">
            <w:pPr>
              <w:bidi w:val="0"/>
              <w:spacing w:after="0" w:line="240" w:lineRule="auto"/>
              <w:jc w:val="right"/>
              <w:rPr>
                <w:rFonts w:ascii="Arial" w:eastAsia="Times New Roman" w:hAnsi="Arial" w:cs="Arial"/>
                <w:color w:val="000000"/>
                <w:sz w:val="18"/>
                <w:szCs w:val="18"/>
              </w:rPr>
            </w:pPr>
          </w:p>
        </w:tc>
        <w:tc>
          <w:tcPr>
            <w:tcW w:w="0" w:type="auto"/>
            <w:shd w:val="clear" w:color="auto" w:fill="B47267"/>
            <w:hideMark/>
          </w:tcPr>
          <w:p w:rsidR="00633FDA" w:rsidRPr="00A0507F" w:rsidRDefault="00633FDA" w:rsidP="00FB5107">
            <w:pPr>
              <w:bidi w:val="0"/>
              <w:spacing w:after="0" w:line="240" w:lineRule="auto"/>
              <w:jc w:val="right"/>
              <w:rPr>
                <w:rFonts w:ascii="Arial" w:eastAsia="Times New Roman" w:hAnsi="Arial" w:cs="Arial"/>
                <w:b/>
                <w:bCs/>
                <w:color w:val="FFFFFF"/>
                <w:sz w:val="27"/>
                <w:szCs w:val="27"/>
              </w:rPr>
            </w:pPr>
            <w:r w:rsidRPr="00A0507F">
              <w:rPr>
                <w:rFonts w:ascii="Arial" w:eastAsia="Times New Roman" w:hAnsi="Arial" w:cs="Arial"/>
                <w:b/>
                <w:bCs/>
                <w:color w:val="FFFFFF"/>
                <w:sz w:val="27"/>
                <w:szCs w:val="27"/>
              </w:rPr>
              <w:t> </w:t>
            </w:r>
          </w:p>
        </w:tc>
      </w:tr>
    </w:tbl>
    <w:p w:rsidR="00633FDA" w:rsidRPr="00A0507F" w:rsidRDefault="00633FDA" w:rsidP="00633FDA">
      <w:pPr>
        <w:bidi w:val="0"/>
        <w:spacing w:after="0" w:line="240" w:lineRule="auto"/>
        <w:rPr>
          <w:rFonts w:ascii="Times New Roman" w:eastAsia="Times New Roman" w:hAnsi="Times New Roman" w:cs="Times New Roman"/>
          <w:vanish/>
          <w:sz w:val="24"/>
          <w:szCs w:val="24"/>
        </w:rPr>
      </w:pPr>
    </w:p>
    <w:tbl>
      <w:tblPr>
        <w:tblW w:w="6792" w:type="dxa"/>
        <w:tblCellSpacing w:w="0" w:type="dxa"/>
        <w:tblCellMar>
          <w:left w:w="0" w:type="dxa"/>
          <w:right w:w="0" w:type="dxa"/>
        </w:tblCellMar>
        <w:tblLook w:val="04A0" w:firstRow="1" w:lastRow="0" w:firstColumn="1" w:lastColumn="0" w:noHBand="0" w:noVBand="1"/>
      </w:tblPr>
      <w:tblGrid>
        <w:gridCol w:w="6792"/>
      </w:tblGrid>
      <w:tr w:rsidR="00633FDA" w:rsidRPr="00A0507F" w:rsidTr="00FB5107">
        <w:trPr>
          <w:tblCellSpacing w:w="0" w:type="dxa"/>
        </w:trPr>
        <w:tc>
          <w:tcPr>
            <w:tcW w:w="0" w:type="auto"/>
            <w:vAlign w:val="center"/>
            <w:hideMark/>
          </w:tcPr>
          <w:p w:rsidR="00633FDA" w:rsidRPr="00A0507F" w:rsidRDefault="00633FDA" w:rsidP="00FB5107">
            <w:pPr>
              <w:bidi w:val="0"/>
              <w:spacing w:after="0" w:line="240" w:lineRule="auto"/>
              <w:rPr>
                <w:rFonts w:ascii="Arial" w:eastAsia="Times New Roman" w:hAnsi="Arial" w:cs="Arial"/>
                <w:color w:val="000000"/>
                <w:sz w:val="18"/>
                <w:szCs w:val="18"/>
              </w:rPr>
            </w:pPr>
          </w:p>
        </w:tc>
      </w:tr>
    </w:tbl>
    <w:p w:rsidR="00633FDA" w:rsidRPr="00A0507F" w:rsidRDefault="00633FDA" w:rsidP="00633FDA">
      <w:pPr>
        <w:bidi w:val="0"/>
        <w:spacing w:after="0" w:line="240" w:lineRule="auto"/>
        <w:rPr>
          <w:rFonts w:ascii="Times New Roman" w:eastAsia="Times New Roman" w:hAnsi="Times New Roman" w:cs="Times New Roman"/>
          <w:sz w:val="24"/>
          <w:szCs w:val="24"/>
        </w:rPr>
      </w:pPr>
    </w:p>
    <w:tbl>
      <w:tblPr>
        <w:tblW w:w="6792" w:type="dxa"/>
        <w:tblCellSpacing w:w="0" w:type="dxa"/>
        <w:tblCellMar>
          <w:left w:w="0" w:type="dxa"/>
          <w:right w:w="0" w:type="dxa"/>
        </w:tblCellMar>
        <w:tblLook w:val="04A0" w:firstRow="1" w:lastRow="0" w:firstColumn="1" w:lastColumn="0" w:noHBand="0" w:noVBand="1"/>
      </w:tblPr>
      <w:tblGrid>
        <w:gridCol w:w="6792"/>
      </w:tblGrid>
      <w:tr w:rsidR="00633FDA" w:rsidRPr="00A0507F" w:rsidTr="00FB5107">
        <w:trPr>
          <w:tblCellSpacing w:w="0" w:type="dxa"/>
        </w:trPr>
        <w:tc>
          <w:tcPr>
            <w:tcW w:w="0" w:type="auto"/>
            <w:hideMark/>
          </w:tcPr>
          <w:tbl>
            <w:tblPr>
              <w:tblpPr w:leftFromText="36" w:rightFromText="36" w:vertAnchor="text"/>
              <w:tblW w:w="3456" w:type="dxa"/>
              <w:tblCellSpacing w:w="0" w:type="dxa"/>
              <w:tblCellMar>
                <w:left w:w="0" w:type="dxa"/>
                <w:right w:w="0" w:type="dxa"/>
              </w:tblCellMar>
              <w:tblLook w:val="04A0" w:firstRow="1" w:lastRow="0" w:firstColumn="1" w:lastColumn="0" w:noHBand="0" w:noVBand="1"/>
            </w:tblPr>
            <w:tblGrid>
              <w:gridCol w:w="4237"/>
            </w:tblGrid>
            <w:tr w:rsidR="00633FDA" w:rsidRPr="00A0507F" w:rsidTr="00FB5107">
              <w:trPr>
                <w:tblCellSpacing w:w="0" w:type="dxa"/>
              </w:trPr>
              <w:tc>
                <w:tcPr>
                  <w:tcW w:w="0" w:type="auto"/>
                  <w:hideMark/>
                </w:tcPr>
                <w:tbl>
                  <w:tblPr>
                    <w:tblW w:w="3456" w:type="dxa"/>
                    <w:tblCellSpacing w:w="0" w:type="dxa"/>
                    <w:tblCellMar>
                      <w:left w:w="0" w:type="dxa"/>
                      <w:right w:w="0" w:type="dxa"/>
                    </w:tblCellMar>
                    <w:tblLook w:val="04A0" w:firstRow="1" w:lastRow="0" w:firstColumn="1" w:lastColumn="0" w:noHBand="0" w:noVBand="1"/>
                  </w:tblPr>
                  <w:tblGrid>
                    <w:gridCol w:w="4170"/>
                    <w:gridCol w:w="67"/>
                  </w:tblGrid>
                  <w:tr w:rsidR="00633FDA" w:rsidRPr="00A0507F" w:rsidTr="00FB5107">
                    <w:trPr>
                      <w:tblCellSpacing w:w="0" w:type="dxa"/>
                    </w:trPr>
                    <w:tc>
                      <w:tcPr>
                        <w:tcW w:w="0" w:type="auto"/>
                        <w:vAlign w:val="center"/>
                        <w:hideMark/>
                      </w:tcPr>
                      <w:p w:rsidR="00633FDA" w:rsidRPr="00A0507F" w:rsidRDefault="00633FDA" w:rsidP="00FB5107">
                        <w:pPr>
                          <w:spacing w:after="0" w:line="360" w:lineRule="auto"/>
                          <w:rPr>
                            <w:rFonts w:ascii="Arial" w:eastAsia="Times New Roman" w:hAnsi="Arial" w:cs="Arial"/>
                            <w:color w:val="000000"/>
                            <w:sz w:val="24"/>
                            <w:szCs w:val="24"/>
                          </w:rPr>
                        </w:pPr>
                        <w:r w:rsidRPr="00A0507F">
                          <w:rPr>
                            <w:rFonts w:ascii="Arial" w:eastAsia="Times New Roman" w:hAnsi="Arial" w:cs="Arial"/>
                            <w:noProof/>
                            <w:color w:val="000000"/>
                            <w:sz w:val="24"/>
                            <w:szCs w:val="24"/>
                          </w:rPr>
                          <w:drawing>
                            <wp:inline distT="0" distB="0" distL="0" distR="0" wp14:anchorId="22328B78" wp14:editId="081D2E99">
                              <wp:extent cx="2644140" cy="1981200"/>
                              <wp:effectExtent l="0" t="0" r="3810" b="0"/>
                              <wp:docPr id="2" name="Picture 2" descr="מתוך ההצגה ``ירמה`` תמונת יח``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מתוך ההצגה ``ירמה`` תמונת יח``צ"/>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4140" cy="1981200"/>
                                      </a:xfrm>
                                      <a:prstGeom prst="rect">
                                        <a:avLst/>
                                      </a:prstGeom>
                                      <a:noFill/>
                                      <a:ln>
                                        <a:noFill/>
                                      </a:ln>
                                    </pic:spPr>
                                  </pic:pic>
                                </a:graphicData>
                              </a:graphic>
                            </wp:inline>
                          </w:drawing>
                        </w:r>
                      </w:p>
                    </w:tc>
                    <w:tc>
                      <w:tcPr>
                        <w:tcW w:w="120" w:type="dxa"/>
                        <w:vAlign w:val="center"/>
                        <w:hideMark/>
                      </w:tcPr>
                      <w:p w:rsidR="00633FDA" w:rsidRPr="00A0507F" w:rsidRDefault="00633FDA" w:rsidP="00FB5107">
                        <w:pPr>
                          <w:spacing w:after="0" w:line="360" w:lineRule="auto"/>
                          <w:rPr>
                            <w:rFonts w:ascii="Arial" w:eastAsia="Times New Roman" w:hAnsi="Arial" w:cs="Arial"/>
                            <w:color w:val="000000"/>
                            <w:sz w:val="24"/>
                            <w:szCs w:val="24"/>
                          </w:rPr>
                        </w:pPr>
                        <w:r w:rsidRPr="00A0507F">
                          <w:rPr>
                            <w:rFonts w:ascii="Arial" w:eastAsia="Times New Roman" w:hAnsi="Arial" w:cs="Arial"/>
                            <w:color w:val="000000"/>
                            <w:sz w:val="24"/>
                            <w:szCs w:val="24"/>
                          </w:rPr>
                          <w:t> </w:t>
                        </w:r>
                      </w:p>
                    </w:tc>
                  </w:tr>
                  <w:tr w:rsidR="00633FDA" w:rsidRPr="00A0507F" w:rsidTr="00FB5107">
                    <w:trPr>
                      <w:tblCellSpacing w:w="0" w:type="dxa"/>
                    </w:trPr>
                    <w:tc>
                      <w:tcPr>
                        <w:tcW w:w="0" w:type="auto"/>
                        <w:vAlign w:val="center"/>
                        <w:hideMark/>
                      </w:tcPr>
                      <w:tbl>
                        <w:tblPr>
                          <w:tblW w:w="3336" w:type="dxa"/>
                          <w:tblCellSpacing w:w="0" w:type="dxa"/>
                          <w:tblCellMar>
                            <w:left w:w="0" w:type="dxa"/>
                            <w:right w:w="0" w:type="dxa"/>
                          </w:tblCellMar>
                          <w:tblLook w:val="04A0" w:firstRow="1" w:lastRow="0" w:firstColumn="1" w:lastColumn="0" w:noHBand="0" w:noVBand="1"/>
                        </w:tblPr>
                        <w:tblGrid>
                          <w:gridCol w:w="668"/>
                          <w:gridCol w:w="667"/>
                          <w:gridCol w:w="667"/>
                          <w:gridCol w:w="667"/>
                          <w:gridCol w:w="667"/>
                        </w:tblGrid>
                        <w:tr w:rsidR="00633FDA" w:rsidRPr="00A0507F" w:rsidTr="00FB5107">
                          <w:trPr>
                            <w:trHeight w:val="12"/>
                            <w:tblCellSpacing w:w="0" w:type="dxa"/>
                          </w:trPr>
                          <w:tc>
                            <w:tcPr>
                              <w:tcW w:w="0" w:type="auto"/>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c>
                            <w:tcPr>
                              <w:tcW w:w="0" w:type="auto"/>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c>
                            <w:tcPr>
                              <w:tcW w:w="0" w:type="auto"/>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c>
                            <w:tcPr>
                              <w:tcW w:w="0" w:type="auto"/>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c>
                            <w:tcPr>
                              <w:tcW w:w="0" w:type="auto"/>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r>
                      </w:tbl>
                      <w:p w:rsidR="00633FDA" w:rsidRPr="00A0507F" w:rsidRDefault="00633FDA" w:rsidP="00FB5107">
                        <w:pPr>
                          <w:spacing w:after="0" w:line="360" w:lineRule="auto"/>
                          <w:rPr>
                            <w:rFonts w:ascii="Arial" w:eastAsia="Times New Roman" w:hAnsi="Arial" w:cs="Arial"/>
                            <w:color w:val="000000"/>
                            <w:sz w:val="24"/>
                            <w:szCs w:val="24"/>
                          </w:rPr>
                        </w:pPr>
                      </w:p>
                    </w:tc>
                    <w:tc>
                      <w:tcPr>
                        <w:tcW w:w="120" w:type="dxa"/>
                        <w:vAlign w:val="center"/>
                        <w:hideMark/>
                      </w:tcPr>
                      <w:p w:rsidR="00633FDA" w:rsidRPr="00A0507F" w:rsidRDefault="00633FDA" w:rsidP="00FB5107">
                        <w:pPr>
                          <w:spacing w:after="0" w:line="360" w:lineRule="auto"/>
                          <w:rPr>
                            <w:rFonts w:ascii="Arial" w:eastAsia="Times New Roman" w:hAnsi="Arial" w:cs="Arial"/>
                            <w:color w:val="000000"/>
                            <w:sz w:val="24"/>
                            <w:szCs w:val="24"/>
                          </w:rPr>
                        </w:pPr>
                        <w:r w:rsidRPr="00A0507F">
                          <w:rPr>
                            <w:rFonts w:ascii="Arial" w:eastAsia="Times New Roman" w:hAnsi="Arial" w:cs="Arial"/>
                            <w:color w:val="000000"/>
                            <w:sz w:val="24"/>
                            <w:szCs w:val="24"/>
                          </w:rPr>
                          <w:t> </w:t>
                        </w:r>
                      </w:p>
                    </w:tc>
                  </w:tr>
                  <w:tr w:rsidR="00633FDA" w:rsidRPr="00A0507F" w:rsidTr="00FB5107">
                    <w:trPr>
                      <w:trHeight w:val="24"/>
                      <w:tblCellSpacing w:w="0" w:type="dxa"/>
                    </w:trPr>
                    <w:tc>
                      <w:tcPr>
                        <w:tcW w:w="0" w:type="auto"/>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c>
                      <w:tcPr>
                        <w:tcW w:w="120" w:type="dxa"/>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r>
                </w:tbl>
                <w:p w:rsidR="00633FDA" w:rsidRPr="00A0507F" w:rsidRDefault="00633FDA" w:rsidP="00FB5107">
                  <w:pPr>
                    <w:spacing w:after="0" w:line="360" w:lineRule="auto"/>
                    <w:rPr>
                      <w:rFonts w:ascii="Arial" w:eastAsia="Times New Roman" w:hAnsi="Arial" w:cs="Arial"/>
                      <w:color w:val="000000"/>
                      <w:sz w:val="24"/>
                      <w:szCs w:val="24"/>
                    </w:rPr>
                  </w:pPr>
                </w:p>
              </w:tc>
            </w:tr>
            <w:tr w:rsidR="00633FDA" w:rsidRPr="00A0507F" w:rsidTr="00FB5107">
              <w:trPr>
                <w:trHeight w:val="360"/>
                <w:tblCellSpacing w:w="0" w:type="dxa"/>
              </w:trPr>
              <w:tc>
                <w:tcPr>
                  <w:tcW w:w="0" w:type="auto"/>
                  <w:hideMark/>
                </w:tcPr>
                <w:p w:rsidR="00633FDA" w:rsidRPr="00A0507F" w:rsidRDefault="00633FDA" w:rsidP="00FB5107">
                  <w:pPr>
                    <w:spacing w:after="0" w:line="360" w:lineRule="auto"/>
                    <w:rPr>
                      <w:rFonts w:ascii="Arial" w:eastAsia="Times New Roman" w:hAnsi="Arial" w:cs="Arial"/>
                      <w:color w:val="000000"/>
                      <w:sz w:val="24"/>
                      <w:szCs w:val="24"/>
                    </w:rPr>
                  </w:pPr>
                </w:p>
              </w:tc>
            </w:tr>
            <w:tr w:rsidR="00633FDA" w:rsidRPr="00A0507F" w:rsidTr="00FB5107">
              <w:trPr>
                <w:tblCellSpacing w:w="0" w:type="dxa"/>
              </w:trPr>
              <w:tc>
                <w:tcPr>
                  <w:tcW w:w="0" w:type="auto"/>
                  <w:hideMark/>
                </w:tcPr>
                <w:tbl>
                  <w:tblPr>
                    <w:tblW w:w="3456" w:type="dxa"/>
                    <w:tblCellSpacing w:w="0" w:type="dxa"/>
                    <w:tblCellMar>
                      <w:left w:w="0" w:type="dxa"/>
                      <w:right w:w="0" w:type="dxa"/>
                    </w:tblCellMar>
                    <w:tblLook w:val="04A0" w:firstRow="1" w:lastRow="0" w:firstColumn="1" w:lastColumn="0" w:noHBand="0" w:noVBand="1"/>
                  </w:tblPr>
                  <w:tblGrid>
                    <w:gridCol w:w="3336"/>
                    <w:gridCol w:w="120"/>
                  </w:tblGrid>
                  <w:tr w:rsidR="00633FDA" w:rsidRPr="00A0507F" w:rsidTr="00FB5107">
                    <w:trPr>
                      <w:tblCellSpacing w:w="0" w:type="dxa"/>
                    </w:trPr>
                    <w:tc>
                      <w:tcPr>
                        <w:tcW w:w="3336" w:type="dxa"/>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c>
                      <w:tcPr>
                        <w:tcW w:w="120" w:type="dxa"/>
                        <w:vAlign w:val="center"/>
                        <w:hideMark/>
                      </w:tcPr>
                      <w:p w:rsidR="00633FDA" w:rsidRPr="00A0507F" w:rsidRDefault="00633FDA" w:rsidP="00FB5107">
                        <w:pPr>
                          <w:spacing w:after="0" w:line="360" w:lineRule="auto"/>
                          <w:rPr>
                            <w:rFonts w:ascii="Arial" w:eastAsia="Times New Roman" w:hAnsi="Arial" w:cs="Arial"/>
                            <w:color w:val="000000"/>
                            <w:sz w:val="24"/>
                            <w:szCs w:val="24"/>
                          </w:rPr>
                        </w:pPr>
                      </w:p>
                    </w:tc>
                  </w:tr>
                </w:tbl>
                <w:p w:rsidR="00633FDA" w:rsidRPr="00A0507F" w:rsidRDefault="00633FDA" w:rsidP="00FB5107">
                  <w:pPr>
                    <w:spacing w:after="0" w:line="360" w:lineRule="auto"/>
                    <w:rPr>
                      <w:rFonts w:ascii="Arial" w:eastAsia="Times New Roman" w:hAnsi="Arial" w:cs="Arial"/>
                      <w:color w:val="000000"/>
                      <w:sz w:val="24"/>
                      <w:szCs w:val="24"/>
                    </w:rPr>
                  </w:pPr>
                </w:p>
              </w:tc>
            </w:tr>
          </w:tbl>
          <w:p w:rsidR="00633FDA" w:rsidRPr="006D12A0" w:rsidRDefault="00633FDA" w:rsidP="006D12A0">
            <w:pPr>
              <w:spacing w:after="0" w:line="360" w:lineRule="auto"/>
              <w:rPr>
                <w:rFonts w:ascii="Arial" w:eastAsia="Times New Roman" w:hAnsi="Arial" w:cs="Arial"/>
                <w:b/>
                <w:bCs/>
                <w:color w:val="943526"/>
                <w:sz w:val="24"/>
                <w:szCs w:val="24"/>
                <w:rtl/>
              </w:rPr>
            </w:pPr>
            <w:r w:rsidRPr="00A0507F">
              <w:rPr>
                <w:rFonts w:ascii="Arial" w:eastAsia="Times New Roman" w:hAnsi="Arial" w:cs="Arial"/>
                <w:b/>
                <w:bCs/>
                <w:color w:val="943526"/>
                <w:sz w:val="24"/>
                <w:szCs w:val="24"/>
                <w:rtl/>
              </w:rPr>
              <w:t>"ירמה הוא מחזה העוסק בשיגעון, לא בפמיניזם" אומרת אופירה הניג על המחזה של לורקה העולה עתה בבימויה באנסמבל תיאטרון הרצליה</w:t>
            </w:r>
            <w:r w:rsidR="006D12A0">
              <w:rPr>
                <w:rFonts w:ascii="Arial" w:eastAsia="Times New Roman" w:hAnsi="Arial" w:cs="Arial" w:hint="cs"/>
                <w:b/>
                <w:bCs/>
                <w:color w:val="943526"/>
                <w:sz w:val="24"/>
                <w:szCs w:val="24"/>
                <w:rtl/>
              </w:rPr>
              <w:t>.</w:t>
            </w:r>
            <w:r w:rsidRPr="00A0507F">
              <w:rPr>
                <w:rFonts w:ascii="Arial" w:eastAsia="Times New Roman" w:hAnsi="Arial" w:cs="Arial"/>
                <w:color w:val="000000"/>
                <w:sz w:val="24"/>
                <w:szCs w:val="24"/>
                <w:rtl/>
              </w:rPr>
              <w:br/>
              <w:t>  </w:t>
            </w:r>
            <w:r w:rsidRPr="00A0507F">
              <w:rPr>
                <w:rFonts w:ascii="Arial" w:eastAsia="Times New Roman" w:hAnsi="Arial" w:cs="Arial"/>
                <w:color w:val="000000"/>
                <w:sz w:val="24"/>
                <w:szCs w:val="24"/>
                <w:rtl/>
              </w:rPr>
              <w:br/>
              <w:t>באחד מהראיונות שהעניק פדריקו גרסיה לורקה בעניין "ירמה", הטרגדיה השנייה שכתב אחרי "חתונת הדמים" הוא אומר</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כי היא "</w:t>
            </w:r>
            <w:r w:rsidRPr="00633FDA">
              <w:rPr>
                <w:rFonts w:ascii="Arial" w:eastAsia="Times New Roman" w:hAnsi="Arial" w:cs="Arial"/>
                <w:b/>
                <w:bCs/>
                <w:color w:val="000000"/>
                <w:sz w:val="24"/>
                <w:szCs w:val="24"/>
                <w:rtl/>
              </w:rPr>
              <w:t xml:space="preserve">מעל הכל, </w:t>
            </w:r>
            <w:r w:rsidRPr="00633FDA">
              <w:rPr>
                <w:rFonts w:ascii="Arial" w:eastAsia="Times New Roman" w:hAnsi="Arial" w:cs="Arial"/>
                <w:b/>
                <w:bCs/>
                <w:color w:val="000000"/>
                <w:sz w:val="24"/>
                <w:szCs w:val="24"/>
                <w:u w:val="single"/>
                <w:rtl/>
              </w:rPr>
              <w:t>דימוי של הפריון שנדון לעקרות</w:t>
            </w:r>
            <w:r w:rsidRPr="00633FDA">
              <w:rPr>
                <w:rFonts w:ascii="Arial" w:eastAsia="Times New Roman" w:hAnsi="Arial" w:cs="Arial"/>
                <w:b/>
                <w:bCs/>
                <w:color w:val="000000"/>
                <w:sz w:val="24"/>
                <w:szCs w:val="24"/>
                <w:rtl/>
              </w:rPr>
              <w:t>. נפש שהגורל מתאנה לה ומסמן אותה כקורבן של אי-פוריות</w:t>
            </w:r>
            <w:r w:rsidRPr="00A0507F">
              <w:rPr>
                <w:rFonts w:ascii="Arial" w:eastAsia="Times New Roman" w:hAnsi="Arial" w:cs="Arial"/>
                <w:color w:val="000000"/>
                <w:sz w:val="24"/>
                <w:szCs w:val="24"/>
                <w:rtl/>
              </w:rPr>
              <w:t>". אבל בהצגת הבכורה שלה כמנהלת האמנותית של אנסמבל תיאטרון הרצליה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אופירה הניג</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מאתגרת גם את דבריו אלה של לורקה, גם מתעלמת מהמרכיב הפולקלוריסטי של המחזה, גם מלהקת גברים בתפקידי נשים, ומכריזה כי "ירמה איננה מחזה פמיניסטי".  </w:t>
            </w:r>
            <w:r w:rsidRPr="00A0507F">
              <w:rPr>
                <w:rFonts w:ascii="Arial" w:eastAsia="Times New Roman" w:hAnsi="Arial" w:cs="Arial"/>
                <w:color w:val="000000"/>
                <w:sz w:val="24"/>
                <w:szCs w:val="24"/>
                <w:rtl/>
              </w:rPr>
              <w:br/>
              <w:t>  </w:t>
            </w:r>
            <w:r w:rsidRPr="00A0507F">
              <w:rPr>
                <w:rFonts w:ascii="Arial" w:eastAsia="Times New Roman" w:hAnsi="Arial" w:cs="Arial"/>
                <w:color w:val="000000"/>
                <w:sz w:val="24"/>
                <w:szCs w:val="24"/>
                <w:rtl/>
              </w:rPr>
              <w:br/>
              <w:t>המפגש הראשון של הניג עם המחזה התרחש לפני עשרים שנה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כשלמדה במגמת הבימוי בסמינר הקיבוצים.</w:t>
            </w:r>
            <w:r>
              <w:rPr>
                <w:rFonts w:ascii="Arial" w:eastAsia="Times New Roman" w:hAnsi="Arial" w:cs="Arial"/>
                <w:color w:val="000000"/>
                <w:sz w:val="24"/>
                <w:szCs w:val="24"/>
                <w:rtl/>
              </w:rPr>
              <w:t xml:space="preserve"> זאת גם הי</w:t>
            </w:r>
            <w:r w:rsidRPr="00A0507F">
              <w:rPr>
                <w:rFonts w:ascii="Arial" w:eastAsia="Times New Roman" w:hAnsi="Arial" w:cs="Arial"/>
                <w:color w:val="000000"/>
                <w:sz w:val="24"/>
                <w:szCs w:val="24"/>
                <w:rtl/>
              </w:rPr>
              <w:t>תה ההיכרות הראשונה של</w:t>
            </w:r>
            <w:r>
              <w:rPr>
                <w:rFonts w:ascii="Arial" w:eastAsia="Times New Roman" w:hAnsi="Arial" w:cs="Arial" w:hint="cs"/>
                <w:color w:val="000000"/>
                <w:sz w:val="24"/>
                <w:szCs w:val="24"/>
                <w:rtl/>
              </w:rPr>
              <w:t>ה</w:t>
            </w:r>
            <w:r w:rsidRPr="00A0507F">
              <w:rPr>
                <w:rFonts w:ascii="Arial" w:eastAsia="Times New Roman" w:hAnsi="Arial" w:cs="Arial"/>
                <w:color w:val="000000"/>
                <w:sz w:val="24"/>
                <w:szCs w:val="24"/>
                <w:rtl/>
              </w:rPr>
              <w:t xml:space="preserve"> עם המחזאי. ב- 1990 ביימה את "בית ברנרדה אלבה" שלו בבית צבי, ורק עתה היא חזרה שוב אל לורקה. "מה שהפריע לי במחזה זה העניין של הפולקלור, נושא שלא עניין אותי אף פעם בתיאטרון. לעומת זאת התוכן שלו מרתק</w:t>
            </w:r>
            <w:r>
              <w:rPr>
                <w:rFonts w:ascii="Arial" w:eastAsia="Times New Roman" w:hAnsi="Arial" w:cs="Arial" w:hint="cs"/>
                <w:color w:val="000000"/>
                <w:sz w:val="24"/>
                <w:szCs w:val="24"/>
                <w:rtl/>
              </w:rPr>
              <w:t>,</w:t>
            </w:r>
            <w:r>
              <w:rPr>
                <w:rFonts w:ascii="Arial" w:eastAsia="Times New Roman" w:hAnsi="Arial" w:cs="Arial"/>
                <w:color w:val="000000"/>
                <w:sz w:val="24"/>
                <w:szCs w:val="24"/>
                <w:rtl/>
              </w:rPr>
              <w:t xml:space="preserve"> והשאלה הי</w:t>
            </w:r>
            <w:r w:rsidRPr="00A0507F">
              <w:rPr>
                <w:rFonts w:ascii="Arial" w:eastAsia="Times New Roman" w:hAnsi="Arial" w:cs="Arial"/>
                <w:color w:val="000000"/>
                <w:sz w:val="24"/>
                <w:szCs w:val="24"/>
                <w:rtl/>
              </w:rPr>
              <w:t xml:space="preserve">תה איך לטפל בו מבחינת הצורה. זה היה התהליך שעברתי עם המחזה - לקחת את העיסוק שבו – </w:t>
            </w:r>
            <w:r w:rsidRPr="00A0507F">
              <w:rPr>
                <w:rFonts w:ascii="Arial" w:eastAsia="Times New Roman" w:hAnsi="Arial" w:cs="Arial"/>
                <w:color w:val="000000"/>
                <w:sz w:val="24"/>
                <w:szCs w:val="24"/>
                <w:u w:val="single"/>
                <w:rtl/>
              </w:rPr>
              <w:t>היחיד בתוך החברה הסגורה</w:t>
            </w:r>
            <w:r>
              <w:rPr>
                <w:rFonts w:ascii="Arial" w:eastAsia="Times New Roman" w:hAnsi="Arial" w:cs="Arial" w:hint="cs"/>
                <w:color w:val="000000"/>
                <w:sz w:val="24"/>
                <w:szCs w:val="24"/>
                <w:rtl/>
              </w:rPr>
              <w:t>,</w:t>
            </w:r>
            <w:r>
              <w:rPr>
                <w:rFonts w:ascii="Arial" w:eastAsia="Times New Roman" w:hAnsi="Arial" w:cs="Arial"/>
                <w:color w:val="000000"/>
                <w:sz w:val="24"/>
                <w:szCs w:val="24"/>
                <w:rtl/>
              </w:rPr>
              <w:t xml:space="preserve"> </w:t>
            </w:r>
            <w:r w:rsidRPr="00A0507F">
              <w:rPr>
                <w:rFonts w:ascii="Arial" w:eastAsia="Times New Roman" w:hAnsi="Arial" w:cs="Arial"/>
                <w:color w:val="000000"/>
                <w:sz w:val="24"/>
                <w:szCs w:val="24"/>
                <w:rtl/>
              </w:rPr>
              <w:t>ולהעלות אותו כהצגה. ככל שהעמקתי הבנתי</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שאני לא מקבלת את מה שלימדו אותי על האלמנט הפמיניסטי, ועל הפולקלור. אני לא חושבת שזה מחזה פמיניסטי, ואני לא חושבת שניתן להפיק את זה רק עם שירה ספרדית, או נשים בשחור וכיוצא בזה". </w:t>
            </w:r>
            <w:r w:rsidRPr="00A0507F">
              <w:rPr>
                <w:rFonts w:ascii="Arial" w:eastAsia="Times New Roman" w:hAnsi="Arial" w:cs="Arial"/>
                <w:color w:val="000000"/>
                <w:sz w:val="24"/>
                <w:szCs w:val="24"/>
                <w:rtl/>
              </w:rPr>
              <w:br/>
              <w:t>  </w:t>
            </w:r>
            <w:r w:rsidRPr="00A0507F">
              <w:rPr>
                <w:rFonts w:ascii="Arial" w:eastAsia="Times New Roman" w:hAnsi="Arial" w:cs="Arial"/>
                <w:color w:val="000000"/>
                <w:sz w:val="24"/>
                <w:szCs w:val="24"/>
                <w:rtl/>
              </w:rPr>
              <w:br/>
              <w:t xml:space="preserve">ואכן, הטקסט של לורקה </w:t>
            </w:r>
            <w:r w:rsidRPr="00633FDA">
              <w:rPr>
                <w:rFonts w:ascii="Arial" w:eastAsia="Times New Roman" w:hAnsi="Arial" w:cs="Arial"/>
                <w:color w:val="000000"/>
                <w:sz w:val="24"/>
                <w:szCs w:val="24"/>
                <w:u w:val="single"/>
                <w:rtl/>
              </w:rPr>
              <w:t>שתורגם  מחדש  על ידי שמעון בוזגלו</w:t>
            </w:r>
            <w:r w:rsidRPr="00A0507F">
              <w:rPr>
                <w:rFonts w:ascii="Arial" w:eastAsia="Times New Roman" w:hAnsi="Arial" w:cs="Arial"/>
                <w:color w:val="000000"/>
                <w:sz w:val="24"/>
                <w:szCs w:val="24"/>
                <w:rtl/>
              </w:rPr>
              <w:t>, שומר אמנם על הבדלי שפה בין קטעי הדיאלוג הפרוזאיים לבין הקטעים המושרים בדרך כלל, רק שבהפקה של הניג, למרות המוזיקה של יהודה פוליקר, קטעי השירה הופכים בעיקר למונולוגים של ירמה או של הכובסות. </w:t>
            </w:r>
            <w:r w:rsidRPr="00A0507F">
              <w:rPr>
                <w:rFonts w:ascii="Arial" w:eastAsia="Times New Roman" w:hAnsi="Arial" w:cs="Arial"/>
                <w:color w:val="000000"/>
                <w:sz w:val="24"/>
                <w:szCs w:val="24"/>
                <w:rtl/>
              </w:rPr>
              <w:br/>
              <w:t>  </w:t>
            </w:r>
            <w:r w:rsidRPr="00A0507F">
              <w:rPr>
                <w:rFonts w:ascii="Arial" w:eastAsia="Times New Roman" w:hAnsi="Arial" w:cs="Arial"/>
                <w:color w:val="000000"/>
                <w:sz w:val="24"/>
                <w:szCs w:val="24"/>
                <w:rtl/>
              </w:rPr>
              <w:br/>
            </w:r>
            <w:r>
              <w:rPr>
                <w:rFonts w:ascii="Arial" w:eastAsia="Times New Roman" w:hAnsi="Arial" w:cs="Arial"/>
                <w:b/>
                <w:bCs/>
                <w:color w:val="000000"/>
                <w:sz w:val="24"/>
                <w:szCs w:val="24"/>
                <w:rtl/>
              </w:rPr>
              <w:t>למה בעינייך "ירמה" אינ</w:t>
            </w:r>
            <w:r>
              <w:rPr>
                <w:rFonts w:ascii="Arial" w:eastAsia="Times New Roman" w:hAnsi="Arial" w:cs="Arial" w:hint="cs"/>
                <w:b/>
                <w:bCs/>
                <w:color w:val="000000"/>
                <w:sz w:val="24"/>
                <w:szCs w:val="24"/>
                <w:rtl/>
              </w:rPr>
              <w:t>ו</w:t>
            </w:r>
            <w:r w:rsidRPr="00A0507F">
              <w:rPr>
                <w:rFonts w:ascii="Arial" w:eastAsia="Times New Roman" w:hAnsi="Arial" w:cs="Arial"/>
                <w:b/>
                <w:bCs/>
                <w:color w:val="000000"/>
                <w:sz w:val="24"/>
                <w:szCs w:val="24"/>
                <w:rtl/>
              </w:rPr>
              <w:t xml:space="preserve"> מחזה פמיניסטי?</w:t>
            </w:r>
            <w:r w:rsidRPr="00A0507F">
              <w:rPr>
                <w:rFonts w:ascii="Arial" w:eastAsia="Times New Roman" w:hAnsi="Arial" w:cs="Arial"/>
                <w:color w:val="000000"/>
                <w:sz w:val="24"/>
                <w:szCs w:val="24"/>
                <w:rtl/>
              </w:rPr>
              <w:br/>
              <w:t>"היום</w:t>
            </w:r>
            <w:r>
              <w:rPr>
                <w:rFonts w:ascii="Arial" w:eastAsia="Times New Roman" w:hAnsi="Arial" w:cs="Arial" w:hint="cs"/>
                <w:color w:val="000000"/>
                <w:sz w:val="24"/>
                <w:szCs w:val="24"/>
                <w:rtl/>
              </w:rPr>
              <w:t>,</w:t>
            </w:r>
            <w:r>
              <w:rPr>
                <w:rFonts w:ascii="Arial" w:eastAsia="Times New Roman" w:hAnsi="Arial" w:cs="Arial"/>
                <w:color w:val="000000"/>
                <w:sz w:val="24"/>
                <w:szCs w:val="24"/>
                <w:rtl/>
              </w:rPr>
              <w:t xml:space="preserve"> מהמקום שאני מתבוננת על העולם</w:t>
            </w:r>
            <w:r w:rsidRPr="00A0507F">
              <w:rPr>
                <w:rFonts w:ascii="Arial" w:eastAsia="Times New Roman" w:hAnsi="Arial" w:cs="Arial"/>
                <w:color w:val="000000"/>
                <w:sz w:val="24"/>
                <w:szCs w:val="24"/>
                <w:rtl/>
              </w:rPr>
              <w:t xml:space="preserve"> אני רואה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כי לכל אורך הדרך </w:t>
            </w:r>
            <w:r w:rsidRPr="00633FDA">
              <w:rPr>
                <w:rFonts w:ascii="Arial" w:eastAsia="Times New Roman" w:hAnsi="Arial" w:cs="Arial"/>
                <w:color w:val="000000"/>
                <w:sz w:val="24"/>
                <w:szCs w:val="24"/>
                <w:u w:val="single"/>
                <w:rtl/>
              </w:rPr>
              <w:t>מוצעות לירמה אופציות שונות לפתרון הבעיה שלה, לתשוקתה הגדולה לאימהות, והיא לא לוקחת אותן</w:t>
            </w:r>
            <w:r w:rsidRPr="00A0507F">
              <w:rPr>
                <w:rFonts w:ascii="Arial" w:eastAsia="Times New Roman" w:hAnsi="Arial" w:cs="Arial"/>
                <w:color w:val="000000"/>
                <w:sz w:val="24"/>
                <w:szCs w:val="24"/>
                <w:rtl/>
              </w:rPr>
              <w:t>. מציעים לה לקחת מאהב, לעזוב את הבית, להניח לזה, לאמץ ילד - והיא מסרבת ולא לוקחת שום דבר. ולכן הבחירה היא בידיים שלה. כי גם בחברה שעוסקת בכבוד</w:t>
            </w:r>
            <w:r>
              <w:rPr>
                <w:rFonts w:ascii="Arial" w:eastAsia="Times New Roman" w:hAnsi="Arial" w:cs="Arial" w:hint="cs"/>
                <w:color w:val="000000"/>
                <w:sz w:val="24"/>
                <w:szCs w:val="24"/>
                <w:rtl/>
              </w:rPr>
              <w:t>,</w:t>
            </w:r>
            <w:r>
              <w:rPr>
                <w:rFonts w:ascii="Arial" w:eastAsia="Times New Roman" w:hAnsi="Arial" w:cs="Arial"/>
                <w:color w:val="000000"/>
                <w:sz w:val="24"/>
                <w:szCs w:val="24"/>
                <w:rtl/>
              </w:rPr>
              <w:t xml:space="preserve"> יש תמיד מפלט לאדם. אי הבחירה</w:t>
            </w:r>
            <w:r w:rsidRPr="00A0507F">
              <w:rPr>
                <w:rFonts w:ascii="Arial" w:eastAsia="Times New Roman" w:hAnsi="Arial" w:cs="Arial"/>
                <w:color w:val="000000"/>
                <w:sz w:val="24"/>
                <w:szCs w:val="24"/>
                <w:rtl/>
              </w:rPr>
              <w:t> במפלט</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איננה התנהגות פמיניסטית אופיינית". </w:t>
            </w:r>
            <w:r w:rsidRPr="00A0507F">
              <w:rPr>
                <w:rFonts w:ascii="Arial" w:eastAsia="Times New Roman" w:hAnsi="Arial" w:cs="Arial"/>
                <w:color w:val="000000"/>
                <w:sz w:val="24"/>
                <w:szCs w:val="24"/>
                <w:rtl/>
              </w:rPr>
              <w:br/>
              <w:t>  </w:t>
            </w:r>
            <w:r w:rsidRPr="00A0507F">
              <w:rPr>
                <w:rFonts w:ascii="Arial" w:eastAsia="Times New Roman" w:hAnsi="Arial" w:cs="Arial"/>
                <w:color w:val="000000"/>
                <w:sz w:val="24"/>
                <w:szCs w:val="24"/>
                <w:rtl/>
              </w:rPr>
              <w:br/>
            </w:r>
            <w:r w:rsidRPr="00A0507F">
              <w:rPr>
                <w:rFonts w:ascii="Arial" w:eastAsia="Times New Roman" w:hAnsi="Arial" w:cs="Arial"/>
                <w:b/>
                <w:bCs/>
                <w:color w:val="000000"/>
                <w:sz w:val="24"/>
                <w:szCs w:val="24"/>
                <w:rtl/>
              </w:rPr>
              <w:t>אם כך על מה המחזה?</w:t>
            </w:r>
            <w:r w:rsidRPr="00A0507F">
              <w:rPr>
                <w:rFonts w:ascii="Arial" w:eastAsia="Times New Roman" w:hAnsi="Arial" w:cs="Arial"/>
                <w:color w:val="000000"/>
                <w:sz w:val="24"/>
                <w:szCs w:val="24"/>
                <w:rtl/>
              </w:rPr>
              <w:br/>
              <w:t>"המחזה הזה עוסק בשיגעון. כבר בתמונה הראשונה היא לוחשת למריה, השכנה שכ</w:t>
            </w:r>
            <w:r>
              <w:rPr>
                <w:rFonts w:ascii="Arial" w:eastAsia="Times New Roman" w:hAnsi="Arial" w:cs="Arial"/>
                <w:color w:val="000000"/>
                <w:sz w:val="24"/>
                <w:szCs w:val="24"/>
                <w:rtl/>
              </w:rPr>
              <w:t xml:space="preserve">בר הרה – `לפעמים אני יורדת למטה ואני שומעת צעדים של גבר`. </w:t>
            </w:r>
            <w:r w:rsidRPr="00A0507F">
              <w:rPr>
                <w:rFonts w:ascii="Arial" w:eastAsia="Times New Roman" w:hAnsi="Arial" w:cs="Arial"/>
                <w:color w:val="000000"/>
                <w:sz w:val="24"/>
                <w:szCs w:val="24"/>
                <w:rtl/>
              </w:rPr>
              <w:t>זה לא מתחיל מאפס. היא כל הזמן סופרת. והגבר בשבילה הוא כלי לדרך החיים</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שהיא רוצה בה. היא לא מתעסקת בחיי המין שלהם. היא לא מבינה מה רוצה להגיד לה הזקנה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שעמה היא מדברת על העניין</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ולמה היא רומזת. </w:t>
            </w:r>
            <w:r w:rsidRPr="00633FDA">
              <w:rPr>
                <w:rFonts w:ascii="Arial" w:eastAsia="Times New Roman" w:hAnsi="Arial" w:cs="Arial"/>
                <w:color w:val="000000"/>
                <w:sz w:val="24"/>
                <w:szCs w:val="24"/>
                <w:u w:val="single"/>
                <w:rtl/>
              </w:rPr>
              <w:t>היא בוחרת להבין רק את העובדה</w:t>
            </w:r>
            <w:r w:rsidRPr="00633FDA">
              <w:rPr>
                <w:rFonts w:ascii="Arial" w:eastAsia="Times New Roman" w:hAnsi="Arial" w:cs="Arial" w:hint="cs"/>
                <w:color w:val="000000"/>
                <w:sz w:val="24"/>
                <w:szCs w:val="24"/>
                <w:u w:val="single"/>
                <w:rtl/>
              </w:rPr>
              <w:t>,</w:t>
            </w:r>
            <w:r w:rsidRPr="00633FDA">
              <w:rPr>
                <w:rFonts w:ascii="Arial" w:eastAsia="Times New Roman" w:hAnsi="Arial" w:cs="Arial"/>
                <w:color w:val="000000"/>
                <w:sz w:val="24"/>
                <w:szCs w:val="24"/>
                <w:u w:val="single"/>
                <w:rtl/>
              </w:rPr>
              <w:t xml:space="preserve"> שכל עוד אין לה ילד היא איננה אישה</w:t>
            </w:r>
            <w:r w:rsidRPr="00A0507F">
              <w:rPr>
                <w:rFonts w:ascii="Arial" w:eastAsia="Times New Roman" w:hAnsi="Arial" w:cs="Arial"/>
                <w:color w:val="000000"/>
                <w:sz w:val="24"/>
                <w:szCs w:val="24"/>
                <w:rtl/>
              </w:rPr>
              <w:t>". </w:t>
            </w:r>
            <w:r w:rsidRPr="00A0507F">
              <w:rPr>
                <w:rFonts w:ascii="Arial" w:eastAsia="Times New Roman" w:hAnsi="Arial" w:cs="Arial"/>
                <w:color w:val="000000"/>
                <w:sz w:val="24"/>
                <w:szCs w:val="24"/>
                <w:rtl/>
              </w:rPr>
              <w:br/>
              <w:t>  </w:t>
            </w:r>
            <w:r w:rsidRPr="00A0507F">
              <w:rPr>
                <w:rFonts w:ascii="Arial" w:eastAsia="Times New Roman" w:hAnsi="Arial" w:cs="Arial"/>
                <w:color w:val="000000"/>
                <w:sz w:val="24"/>
                <w:szCs w:val="24"/>
                <w:rtl/>
              </w:rPr>
              <w:br/>
            </w:r>
            <w:r w:rsidRPr="00A0507F">
              <w:rPr>
                <w:rFonts w:ascii="Arial" w:eastAsia="Times New Roman" w:hAnsi="Arial" w:cs="Arial"/>
                <w:b/>
                <w:bCs/>
                <w:color w:val="000000"/>
                <w:sz w:val="24"/>
                <w:szCs w:val="24"/>
                <w:rtl/>
              </w:rPr>
              <w:t>את קובעת מי מהשניים העקר</w:t>
            </w:r>
            <w:r>
              <w:rPr>
                <w:rFonts w:ascii="Arial" w:eastAsia="Times New Roman" w:hAnsi="Arial" w:cs="Arial" w:hint="cs"/>
                <w:b/>
                <w:bCs/>
                <w:color w:val="000000"/>
                <w:sz w:val="24"/>
                <w:szCs w:val="24"/>
                <w:rtl/>
              </w:rPr>
              <w:t>:</w:t>
            </w:r>
            <w:r w:rsidRPr="00A0507F">
              <w:rPr>
                <w:rFonts w:ascii="Arial" w:eastAsia="Times New Roman" w:hAnsi="Arial" w:cs="Arial"/>
                <w:b/>
                <w:bCs/>
                <w:color w:val="000000"/>
                <w:sz w:val="24"/>
                <w:szCs w:val="24"/>
                <w:rtl/>
              </w:rPr>
              <w:t xml:space="preserve"> ירמה או בעלה?</w:t>
            </w:r>
            <w:r w:rsidRPr="00A0507F">
              <w:rPr>
                <w:rFonts w:ascii="Arial" w:eastAsia="Times New Roman" w:hAnsi="Arial" w:cs="Arial"/>
                <w:color w:val="000000"/>
                <w:sz w:val="24"/>
                <w:szCs w:val="24"/>
                <w:rtl/>
              </w:rPr>
              <w:br/>
              <w:t>"לורקה לא מתעסק מי אשם, ומי עקר</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וזה גם לא מעניין אותי. כפי שהוא כתב את זה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אין אפשרות להוכיח שום טענה. מה שמעניין בהקשר הזה של היובש</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זה ההתמודדות אתו. אין פה טוב ורע. יש פה מצב של מערבולת. ככל שהיא רוצה ילד</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היא מתייחסת אל בעלה ככלי</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והוא מתנגד. ומבחינתה להיות אישה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זה להיות אם. הכבוד שלה זה כבוד הרחם</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וכבוד הרחם זה כבוד האדם. </w:t>
            </w:r>
            <w:r w:rsidRPr="00A0507F">
              <w:rPr>
                <w:rFonts w:ascii="Arial" w:eastAsia="Times New Roman" w:hAnsi="Arial" w:cs="Arial"/>
                <w:color w:val="000000"/>
                <w:sz w:val="24"/>
                <w:szCs w:val="24"/>
                <w:u w:val="single"/>
                <w:rtl/>
              </w:rPr>
              <w:t>לא כבוד הנשיות אלא כבוד האדם</w:t>
            </w:r>
            <w:r w:rsidRPr="00A0507F">
              <w:rPr>
                <w:rFonts w:ascii="Arial" w:eastAsia="Times New Roman" w:hAnsi="Arial" w:cs="Arial"/>
                <w:color w:val="000000"/>
                <w:sz w:val="24"/>
                <w:szCs w:val="24"/>
                <w:rtl/>
              </w:rPr>
              <w:t>, שבמקרה הזה הוא אישה". </w:t>
            </w:r>
            <w:r w:rsidRPr="00A0507F">
              <w:rPr>
                <w:rFonts w:ascii="Arial" w:eastAsia="Times New Roman" w:hAnsi="Arial" w:cs="Arial"/>
                <w:color w:val="000000"/>
                <w:sz w:val="24"/>
                <w:szCs w:val="24"/>
                <w:rtl/>
              </w:rPr>
              <w:br/>
              <w:t>  </w:t>
            </w:r>
            <w:r w:rsidRPr="00A0507F">
              <w:rPr>
                <w:rFonts w:ascii="Arial" w:eastAsia="Times New Roman" w:hAnsi="Arial" w:cs="Arial"/>
                <w:color w:val="000000"/>
                <w:sz w:val="24"/>
                <w:szCs w:val="24"/>
                <w:rtl/>
              </w:rPr>
              <w:br/>
              <w:t>בחירה אמנותית מרכזית של הניג היא ליהוקם של גברים לתפקידי הנשים במחזה, לבד מדמותה של ירמה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שאותה מגלמת גילי בן אוזיליו.</w:t>
            </w:r>
            <w:r w:rsidRPr="00A0507F">
              <w:rPr>
                <w:rFonts w:ascii="Arial" w:eastAsia="Times New Roman" w:hAnsi="Arial" w:cs="Arial"/>
                <w:color w:val="000000"/>
                <w:sz w:val="24"/>
                <w:szCs w:val="24"/>
                <w:rtl/>
              </w:rPr>
              <w:br/>
            </w:r>
            <w:r>
              <w:rPr>
                <w:rFonts w:ascii="Arial" w:eastAsia="Times New Roman" w:hAnsi="Arial" w:cs="Arial" w:hint="cs"/>
                <w:b/>
                <w:bCs/>
                <w:color w:val="000000"/>
                <w:sz w:val="24"/>
                <w:szCs w:val="24"/>
                <w:rtl/>
              </w:rPr>
              <w:t>...</w:t>
            </w:r>
            <w:r w:rsidRPr="00633FDA">
              <w:rPr>
                <w:rFonts w:ascii="Arial" w:eastAsia="Times New Roman" w:hAnsi="Arial" w:cs="Arial" w:hint="cs"/>
                <w:b/>
                <w:bCs/>
                <w:color w:val="000000"/>
                <w:sz w:val="24"/>
                <w:szCs w:val="24"/>
                <w:rtl/>
              </w:rPr>
              <w:t>ל</w:t>
            </w:r>
            <w:r w:rsidRPr="00A0507F">
              <w:rPr>
                <w:rFonts w:ascii="Arial" w:eastAsia="Times New Roman" w:hAnsi="Arial" w:cs="Arial"/>
                <w:b/>
                <w:bCs/>
                <w:color w:val="000000"/>
                <w:sz w:val="24"/>
                <w:szCs w:val="24"/>
                <w:rtl/>
              </w:rPr>
              <w:t>מה בחרת ללהק שחקנים גברים בתפקידי הנשים, חוץ מהתפקיד של ירמה?</w:t>
            </w:r>
            <w:r w:rsidRPr="00A0507F">
              <w:rPr>
                <w:rFonts w:ascii="Arial" w:eastAsia="Times New Roman" w:hAnsi="Arial" w:cs="Arial"/>
                <w:color w:val="000000"/>
                <w:sz w:val="24"/>
                <w:szCs w:val="24"/>
                <w:rtl/>
              </w:rPr>
              <w:br/>
              <w:t>"קודם כל אני אוהבת לעבוד עם אירוניה דקה, שמזכירה לנו לצופים ולשחקנים</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שאנחנו תיאטרון. לא מחקים מציאות ולא מעתיקים אותה לבמה. הכוח של התיאטרון זה להכניס את הצופה לסיפור, להתרגש, וזאת על ידי הזרה, כי כך זה גורם לו גם לחשוב.</w:t>
            </w:r>
            <w:r>
              <w:rPr>
                <w:rFonts w:ascii="Arial" w:eastAsia="Times New Roman" w:hAnsi="Arial" w:cs="Arial"/>
                <w:color w:val="000000"/>
                <w:sz w:val="24"/>
                <w:szCs w:val="24"/>
                <w:rtl/>
              </w:rPr>
              <w:t> </w:t>
            </w:r>
            <w:r w:rsidRPr="00A0507F">
              <w:rPr>
                <w:rFonts w:ascii="Arial" w:eastAsia="Times New Roman" w:hAnsi="Arial" w:cs="Arial"/>
                <w:color w:val="000000"/>
                <w:sz w:val="24"/>
                <w:szCs w:val="24"/>
                <w:rtl/>
              </w:rPr>
              <w:br/>
              <w:t xml:space="preserve">"כשקראתי את המחזה שוב נדהמתי לגלות את הטקסטים של הנשים כאיזה ציור של דמויות חד ממדיות, באפיונים מאוד ברורים, כשלכל אחת תפקיד משלה בחברה. </w:t>
            </w:r>
            <w:r w:rsidRPr="00A0507F">
              <w:rPr>
                <w:rFonts w:ascii="Arial" w:eastAsia="Times New Roman" w:hAnsi="Arial" w:cs="Arial"/>
                <w:color w:val="000000"/>
                <w:sz w:val="24"/>
                <w:szCs w:val="24"/>
                <w:u w:val="single"/>
                <w:rtl/>
              </w:rPr>
              <w:t>רציתי שלא לנסות ליצור פסיכולוגיה עמוקה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שאיננה מצויה בדמויות</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וגם איננה מעניינת אותי בתיאטרון. להפך. רציתי לעבוד עם הקלישאה של אפיון הדמות, ואת זה אפשר לעשות עם שחקן גבר, שמאפשר סגנון חריף של הקלישאה. זה בולט בתמונת הכובסות. השחקנים לא עבדו על דמות אלא על פעולה, ובה בעת על החרפת הקלישאה על ידי סגנון ולא על ידי שינוי קול.</w:t>
            </w:r>
            <w:r>
              <w:rPr>
                <w:rFonts w:ascii="Arial" w:eastAsia="Times New Roman" w:hAnsi="Arial" w:cs="Arial"/>
                <w:color w:val="000000"/>
                <w:sz w:val="24"/>
                <w:szCs w:val="24"/>
                <w:rtl/>
              </w:rPr>
              <w:t> </w:t>
            </w:r>
            <w:r w:rsidRPr="00A0507F">
              <w:rPr>
                <w:rFonts w:ascii="Arial" w:eastAsia="Times New Roman" w:hAnsi="Arial" w:cs="Arial"/>
                <w:color w:val="000000"/>
                <w:sz w:val="24"/>
                <w:szCs w:val="24"/>
                <w:rtl/>
              </w:rPr>
              <w:br/>
              <w:t xml:space="preserve">" </w:t>
            </w:r>
            <w:r>
              <w:rPr>
                <w:rFonts w:ascii="Arial" w:eastAsia="Times New Roman" w:hAnsi="Arial" w:cs="Arial" w:hint="cs"/>
                <w:color w:val="000000"/>
                <w:sz w:val="24"/>
                <w:szCs w:val="24"/>
                <w:rtl/>
              </w:rPr>
              <w:t>...</w:t>
            </w:r>
            <w:r w:rsidRPr="00633FDA">
              <w:rPr>
                <w:rFonts w:ascii="Arial" w:eastAsia="Times New Roman" w:hAnsi="Arial" w:cs="Arial"/>
                <w:color w:val="000000"/>
                <w:sz w:val="24"/>
                <w:szCs w:val="24"/>
                <w:u w:val="single"/>
                <w:rtl/>
              </w:rPr>
              <w:t>מבחינה מהותית ירמה מנהלת בעצם דיאלוג עם החברה הגברית</w:t>
            </w:r>
            <w:r w:rsidRPr="00A0507F">
              <w:rPr>
                <w:rFonts w:ascii="Arial" w:eastAsia="Times New Roman" w:hAnsi="Arial" w:cs="Arial"/>
                <w:color w:val="000000"/>
                <w:sz w:val="24"/>
                <w:szCs w:val="24"/>
                <w:rtl/>
              </w:rPr>
              <w:t xml:space="preserve">. כל אדם הוא פוטנציאל להגיע לילד. היא עצמה, </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מתחילה כאישה שיש לה פוטנציאל לתת חיים</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ומסיימת כשהיא עוברת גלגול מסוים למצב גברי של לקיחת חיים. לכן כשהיא מדברת עם הנשים ש</w:t>
            </w:r>
            <w:r>
              <w:rPr>
                <w:rFonts w:ascii="Arial" w:eastAsia="Times New Roman" w:hAnsi="Arial" w:cs="Arial" w:hint="cs"/>
                <w:color w:val="000000"/>
                <w:sz w:val="24"/>
                <w:szCs w:val="24"/>
                <w:rtl/>
              </w:rPr>
              <w:t>נ</w:t>
            </w:r>
            <w:r>
              <w:rPr>
                <w:rFonts w:ascii="Arial" w:eastAsia="Times New Roman" w:hAnsi="Arial" w:cs="Arial"/>
                <w:color w:val="000000"/>
                <w:sz w:val="24"/>
                <w:szCs w:val="24"/>
                <w:rtl/>
              </w:rPr>
              <w:t>מ</w:t>
            </w:r>
            <w:r w:rsidRPr="00A0507F">
              <w:rPr>
                <w:rFonts w:ascii="Arial" w:eastAsia="Times New Roman" w:hAnsi="Arial" w:cs="Arial"/>
                <w:color w:val="000000"/>
                <w:sz w:val="24"/>
                <w:szCs w:val="24"/>
                <w:rtl/>
              </w:rPr>
              <w:t>חקות על ידי גברים</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זה מוסיף נדבך. בליהוק כזה חייב</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שחואן יהיה גבר. ברור. ללא סימן שאלה של מיניותו. וזה נכון, כמובן, גם לגבי ויקטור". </w:t>
            </w:r>
            <w:r w:rsidRPr="00A0507F">
              <w:rPr>
                <w:rFonts w:ascii="Arial" w:eastAsia="Times New Roman" w:hAnsi="Arial" w:cs="Arial"/>
                <w:color w:val="000000"/>
                <w:sz w:val="24"/>
                <w:szCs w:val="24"/>
                <w:rtl/>
              </w:rPr>
              <w:br/>
              <w:t>  </w:t>
            </w:r>
            <w:r w:rsidRPr="00A0507F">
              <w:rPr>
                <w:rFonts w:ascii="Arial" w:eastAsia="Times New Roman" w:hAnsi="Arial" w:cs="Arial"/>
                <w:color w:val="000000"/>
                <w:sz w:val="24"/>
                <w:szCs w:val="24"/>
                <w:rtl/>
              </w:rPr>
              <w:br/>
              <w:t>נאמנה לדרכה, אופירה הניג בחרה גם</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בהצבתם של שלושה כיורי נירוסטה ענקיים צמודים זה לזה בצדה הימני של הבמה. </w:t>
            </w:r>
            <w:r w:rsidRPr="00A0507F">
              <w:rPr>
                <w:rFonts w:ascii="Arial" w:eastAsia="Times New Roman" w:hAnsi="Arial" w:cs="Arial"/>
                <w:color w:val="000000"/>
                <w:sz w:val="24"/>
                <w:szCs w:val="24"/>
                <w:rtl/>
              </w:rPr>
              <w:br/>
              <w:t>"הכיורים והברזים הם מקור המים היחיד בהצגה הזאת</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שמדברת על יובש, ולא יודעים מה מקורו", הניג מסכימה להסביר. "בהתחלה עבדתי עם זה באופן ריאליסטי, שטפו שם ידיים, שתו. אבל הרגשתי שזה לא היה נכון. ואז הבנתי שזה צריך להיות אובייקט</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שהוא רוב הזמן דימו</w:t>
            </w:r>
            <w:r>
              <w:rPr>
                <w:rFonts w:ascii="Arial" w:eastAsia="Times New Roman" w:hAnsi="Arial" w:cs="Arial"/>
                <w:color w:val="000000"/>
                <w:sz w:val="24"/>
                <w:szCs w:val="24"/>
                <w:rtl/>
              </w:rPr>
              <w:t>י, ורק פעם אחת הוא פועל ומעצמו</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מכוח הדימוי</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ולא מכוח הסיפור. הנוכחות על הבמה יוצרת ציפייה שהמים יזרמו, אך כשזה קורה, דווקא מי שזקוק למים האלה</w:t>
            </w:r>
            <w:r>
              <w:rPr>
                <w:rFonts w:ascii="Arial" w:eastAsia="Times New Roman" w:hAnsi="Arial" w:cs="Arial" w:hint="cs"/>
                <w:color w:val="000000"/>
                <w:sz w:val="24"/>
                <w:szCs w:val="24"/>
                <w:rtl/>
              </w:rPr>
              <w:t>,</w:t>
            </w:r>
            <w:r w:rsidRPr="00A0507F">
              <w:rPr>
                <w:rFonts w:ascii="Arial" w:eastAsia="Times New Roman" w:hAnsi="Arial" w:cs="Arial"/>
                <w:color w:val="000000"/>
                <w:sz w:val="24"/>
                <w:szCs w:val="24"/>
                <w:rtl/>
              </w:rPr>
              <w:t xml:space="preserve"> לא נמצא על הבמה באותו רגע". </w:t>
            </w:r>
          </w:p>
          <w:p w:rsidR="00633FDA" w:rsidRPr="00A0507F" w:rsidRDefault="00633FDA" w:rsidP="00FB5107">
            <w:pPr>
              <w:spacing w:before="100" w:beforeAutospacing="1" w:after="100" w:afterAutospacing="1" w:line="360" w:lineRule="auto"/>
              <w:rPr>
                <w:rFonts w:ascii="Arial" w:eastAsia="Times New Roman" w:hAnsi="Arial" w:cs="Arial"/>
                <w:color w:val="000000"/>
                <w:sz w:val="24"/>
                <w:szCs w:val="24"/>
              </w:rPr>
            </w:pPr>
            <w:r w:rsidRPr="00A0507F">
              <w:rPr>
                <w:rFonts w:ascii="Arial" w:eastAsia="Times New Roman" w:hAnsi="Arial" w:cs="Arial"/>
                <w:color w:val="000000"/>
                <w:sz w:val="24"/>
                <w:szCs w:val="24"/>
                <w:rtl/>
              </w:rPr>
              <w:t> </w:t>
            </w:r>
          </w:p>
        </w:tc>
      </w:tr>
    </w:tbl>
    <w:p w:rsidR="000729BE" w:rsidRPr="00633FDA" w:rsidRDefault="000729BE" w:rsidP="000729BE">
      <w:pPr>
        <w:spacing w:line="360" w:lineRule="auto"/>
        <w:rPr>
          <w:rFonts w:asciiTheme="minorBidi" w:hAnsiTheme="minorBidi"/>
          <w:sz w:val="24"/>
          <w:szCs w:val="24"/>
          <w:rtl/>
        </w:rPr>
      </w:pPr>
    </w:p>
    <w:p w:rsidR="006D7091" w:rsidRPr="00BE62A1" w:rsidRDefault="006D7091" w:rsidP="00B87818">
      <w:pPr>
        <w:spacing w:line="360" w:lineRule="auto"/>
        <w:rPr>
          <w:rFonts w:asciiTheme="minorBidi" w:hAnsiTheme="minorBidi"/>
          <w:sz w:val="24"/>
          <w:szCs w:val="24"/>
          <w:rtl/>
        </w:rPr>
      </w:pPr>
    </w:p>
    <w:p w:rsidR="00B87818" w:rsidRPr="001F2394" w:rsidRDefault="00B87818" w:rsidP="00BD6680">
      <w:pPr>
        <w:pStyle w:val="Body"/>
        <w:spacing w:line="360" w:lineRule="auto"/>
        <w:rPr>
          <w:rFonts w:ascii="Arial" w:eastAsia="Times New Roman" w:hAnsi="Arial" w:cs="Arial" w:hint="default"/>
          <w:sz w:val="24"/>
          <w:szCs w:val="24"/>
          <w:rtl/>
        </w:rPr>
      </w:pPr>
    </w:p>
    <w:p w:rsidR="00BD6680" w:rsidRDefault="00BD6680"/>
    <w:sectPr w:rsidR="00BD6680"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Hebr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40C"/>
    <w:multiLevelType w:val="multilevel"/>
    <w:tmpl w:val="003C3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B059D"/>
    <w:multiLevelType w:val="multilevel"/>
    <w:tmpl w:val="197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60367"/>
    <w:multiLevelType w:val="multilevel"/>
    <w:tmpl w:val="66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24F09"/>
    <w:multiLevelType w:val="multilevel"/>
    <w:tmpl w:val="AF48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C83EC3"/>
    <w:multiLevelType w:val="multilevel"/>
    <w:tmpl w:val="093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69"/>
    <w:rsid w:val="000729BE"/>
    <w:rsid w:val="00083E34"/>
    <w:rsid w:val="0009443A"/>
    <w:rsid w:val="000D0FD2"/>
    <w:rsid w:val="001941D4"/>
    <w:rsid w:val="00216272"/>
    <w:rsid w:val="00222205"/>
    <w:rsid w:val="00241152"/>
    <w:rsid w:val="00311F00"/>
    <w:rsid w:val="003A4D91"/>
    <w:rsid w:val="004762B2"/>
    <w:rsid w:val="004B5982"/>
    <w:rsid w:val="004C5B9B"/>
    <w:rsid w:val="004F34EC"/>
    <w:rsid w:val="00537EE8"/>
    <w:rsid w:val="0055301A"/>
    <w:rsid w:val="00633FDA"/>
    <w:rsid w:val="00643C8E"/>
    <w:rsid w:val="00666442"/>
    <w:rsid w:val="006D12A0"/>
    <w:rsid w:val="006D7091"/>
    <w:rsid w:val="006D7FB5"/>
    <w:rsid w:val="00730688"/>
    <w:rsid w:val="007555E3"/>
    <w:rsid w:val="00774DC7"/>
    <w:rsid w:val="007F0B20"/>
    <w:rsid w:val="0080743B"/>
    <w:rsid w:val="0087706D"/>
    <w:rsid w:val="009073AE"/>
    <w:rsid w:val="009A51C3"/>
    <w:rsid w:val="00A32367"/>
    <w:rsid w:val="00A853DC"/>
    <w:rsid w:val="00B11AE8"/>
    <w:rsid w:val="00B87818"/>
    <w:rsid w:val="00BB65BC"/>
    <w:rsid w:val="00BD6680"/>
    <w:rsid w:val="00BE77DE"/>
    <w:rsid w:val="00C94225"/>
    <w:rsid w:val="00D0545E"/>
    <w:rsid w:val="00D55A5D"/>
    <w:rsid w:val="00D6749B"/>
    <w:rsid w:val="00DC056C"/>
    <w:rsid w:val="00E417C9"/>
    <w:rsid w:val="00F11EAC"/>
    <w:rsid w:val="00F21675"/>
    <w:rsid w:val="00FB5107"/>
    <w:rsid w:val="00FC553A"/>
    <w:rsid w:val="00FD0A69"/>
    <w:rsid w:val="00FD4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6644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B5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1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6680"/>
    <w:pPr>
      <w:pBdr>
        <w:top w:val="nil"/>
        <w:left w:val="nil"/>
        <w:bottom w:val="nil"/>
        <w:right w:val="nil"/>
        <w:between w:val="nil"/>
        <w:bar w:val="nil"/>
      </w:pBdr>
      <w:bidi/>
      <w:spacing w:after="0" w:line="240" w:lineRule="auto"/>
    </w:pPr>
    <w:rPr>
      <w:rFonts w:ascii="Arial Unicode MS" w:eastAsia="Arial Unicode MS" w:hAnsi="Arial Unicode MS" w:cs="Helvetica" w:hint="cs"/>
      <w:color w:val="000000"/>
      <w:bdr w:val="nil"/>
      <w:lang w:val="he-IL"/>
    </w:rPr>
  </w:style>
  <w:style w:type="paragraph" w:styleId="BodyText">
    <w:name w:val="Body Text"/>
    <w:basedOn w:val="Normal"/>
    <w:link w:val="BodyTextChar"/>
    <w:rsid w:val="0021627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62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056C"/>
    <w:rPr>
      <w:color w:val="0000FF"/>
      <w:u w:val="single"/>
    </w:rPr>
  </w:style>
  <w:style w:type="paragraph" w:styleId="BalloonText">
    <w:name w:val="Balloon Text"/>
    <w:basedOn w:val="Normal"/>
    <w:link w:val="BalloonTextChar"/>
    <w:uiPriority w:val="99"/>
    <w:semiHidden/>
    <w:unhideWhenUsed/>
    <w:rsid w:val="00DC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6C"/>
    <w:rPr>
      <w:rFonts w:ascii="Tahoma" w:hAnsi="Tahoma" w:cs="Tahoma"/>
      <w:sz w:val="16"/>
      <w:szCs w:val="16"/>
    </w:rPr>
  </w:style>
  <w:style w:type="paragraph" w:styleId="NormalWeb">
    <w:name w:val="Normal (Web)"/>
    <w:basedOn w:val="Normal"/>
    <w:uiPriority w:val="99"/>
    <w:rsid w:val="000944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uiPriority w:val="99"/>
    <w:semiHidden/>
    <w:unhideWhenUsed/>
    <w:rsid w:val="0009443A"/>
    <w:rPr>
      <w:i w:val="0"/>
      <w:iCs w:val="0"/>
      <w:color w:val="006D21"/>
    </w:rPr>
  </w:style>
  <w:style w:type="character" w:customStyle="1" w:styleId="Heading1Char">
    <w:name w:val="Heading 1 Char"/>
    <w:basedOn w:val="DefaultParagraphFont"/>
    <w:link w:val="Heading1"/>
    <w:uiPriority w:val="9"/>
    <w:rsid w:val="00666442"/>
    <w:rPr>
      <w:rFonts w:ascii="Times New Roman" w:eastAsia="Times New Roman" w:hAnsi="Times New Roman" w:cs="Times New Roman"/>
      <w:b/>
      <w:bCs/>
      <w:kern w:val="36"/>
      <w:sz w:val="48"/>
      <w:szCs w:val="48"/>
    </w:rPr>
  </w:style>
  <w:style w:type="character" w:customStyle="1" w:styleId="author">
    <w:name w:val="author"/>
    <w:basedOn w:val="DefaultParagraphFont"/>
    <w:rsid w:val="00666442"/>
  </w:style>
  <w:style w:type="character" w:styleId="Strong">
    <w:name w:val="Strong"/>
    <w:basedOn w:val="DefaultParagraphFont"/>
    <w:uiPriority w:val="22"/>
    <w:qFormat/>
    <w:rsid w:val="007F0B20"/>
    <w:rPr>
      <w:b/>
      <w:bCs/>
    </w:rPr>
  </w:style>
  <w:style w:type="character" w:customStyle="1" w:styleId="Heading2Char">
    <w:name w:val="Heading 2 Char"/>
    <w:basedOn w:val="DefaultParagraphFont"/>
    <w:link w:val="Heading2"/>
    <w:uiPriority w:val="9"/>
    <w:rsid w:val="00FB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5107"/>
    <w:rPr>
      <w:rFonts w:asciiTheme="majorHAnsi" w:eastAsiaTheme="majorEastAsia" w:hAnsiTheme="majorHAnsi" w:cstheme="majorBidi"/>
      <w:b/>
      <w:bCs/>
      <w:color w:val="4F81BD" w:themeColor="accent1"/>
    </w:rPr>
  </w:style>
  <w:style w:type="character" w:customStyle="1" w:styleId="tocnumber">
    <w:name w:val="tocnumber"/>
    <w:basedOn w:val="DefaultParagraphFont"/>
    <w:rsid w:val="00FB5107"/>
  </w:style>
  <w:style w:type="character" w:customStyle="1" w:styleId="toctext">
    <w:name w:val="toctext"/>
    <w:basedOn w:val="DefaultParagraphFont"/>
    <w:rsid w:val="00FB5107"/>
  </w:style>
  <w:style w:type="character" w:customStyle="1" w:styleId="mw-headline">
    <w:name w:val="mw-headline"/>
    <w:basedOn w:val="DefaultParagraphFont"/>
    <w:rsid w:val="00FB5107"/>
  </w:style>
  <w:style w:type="character" w:customStyle="1" w:styleId="mw-editsection">
    <w:name w:val="mw-editsection"/>
    <w:basedOn w:val="DefaultParagraphFont"/>
    <w:rsid w:val="00FB5107"/>
  </w:style>
  <w:style w:type="character" w:customStyle="1" w:styleId="mw-editsection-bracket">
    <w:name w:val="mw-editsection-bracket"/>
    <w:basedOn w:val="DefaultParagraphFont"/>
    <w:rsid w:val="00FB5107"/>
  </w:style>
  <w:style w:type="character" w:customStyle="1" w:styleId="mw-editsection-divider">
    <w:name w:val="mw-editsection-divider"/>
    <w:basedOn w:val="DefaultParagraphFont"/>
    <w:rsid w:val="00FB5107"/>
  </w:style>
  <w:style w:type="character" w:customStyle="1" w:styleId="mw-cite-backlink">
    <w:name w:val="mw-cite-backlink"/>
    <w:basedOn w:val="DefaultParagraphFont"/>
    <w:rsid w:val="00FB5107"/>
  </w:style>
  <w:style w:type="character" w:customStyle="1" w:styleId="cite-accessibility-label">
    <w:name w:val="cite-accessibility-label"/>
    <w:basedOn w:val="DefaultParagraphFont"/>
    <w:rsid w:val="00FB5107"/>
  </w:style>
  <w:style w:type="character" w:customStyle="1" w:styleId="reference-text">
    <w:name w:val="reference-text"/>
    <w:basedOn w:val="DefaultParagraphFont"/>
    <w:rsid w:val="00FB5107"/>
  </w:style>
  <w:style w:type="character" w:styleId="FollowedHyperlink">
    <w:name w:val="FollowedHyperlink"/>
    <w:basedOn w:val="DefaultParagraphFont"/>
    <w:uiPriority w:val="99"/>
    <w:semiHidden/>
    <w:unhideWhenUsed/>
    <w:rsid w:val="004C5B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6644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B5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1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6680"/>
    <w:pPr>
      <w:pBdr>
        <w:top w:val="nil"/>
        <w:left w:val="nil"/>
        <w:bottom w:val="nil"/>
        <w:right w:val="nil"/>
        <w:between w:val="nil"/>
        <w:bar w:val="nil"/>
      </w:pBdr>
      <w:bidi/>
      <w:spacing w:after="0" w:line="240" w:lineRule="auto"/>
    </w:pPr>
    <w:rPr>
      <w:rFonts w:ascii="Arial Unicode MS" w:eastAsia="Arial Unicode MS" w:hAnsi="Arial Unicode MS" w:cs="Helvetica" w:hint="cs"/>
      <w:color w:val="000000"/>
      <w:bdr w:val="nil"/>
      <w:lang w:val="he-IL"/>
    </w:rPr>
  </w:style>
  <w:style w:type="paragraph" w:styleId="BodyText">
    <w:name w:val="Body Text"/>
    <w:basedOn w:val="Normal"/>
    <w:link w:val="BodyTextChar"/>
    <w:rsid w:val="0021627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62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056C"/>
    <w:rPr>
      <w:color w:val="0000FF"/>
      <w:u w:val="single"/>
    </w:rPr>
  </w:style>
  <w:style w:type="paragraph" w:styleId="BalloonText">
    <w:name w:val="Balloon Text"/>
    <w:basedOn w:val="Normal"/>
    <w:link w:val="BalloonTextChar"/>
    <w:uiPriority w:val="99"/>
    <w:semiHidden/>
    <w:unhideWhenUsed/>
    <w:rsid w:val="00DC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6C"/>
    <w:rPr>
      <w:rFonts w:ascii="Tahoma" w:hAnsi="Tahoma" w:cs="Tahoma"/>
      <w:sz w:val="16"/>
      <w:szCs w:val="16"/>
    </w:rPr>
  </w:style>
  <w:style w:type="paragraph" w:styleId="NormalWeb">
    <w:name w:val="Normal (Web)"/>
    <w:basedOn w:val="Normal"/>
    <w:uiPriority w:val="99"/>
    <w:rsid w:val="000944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uiPriority w:val="99"/>
    <w:semiHidden/>
    <w:unhideWhenUsed/>
    <w:rsid w:val="0009443A"/>
    <w:rPr>
      <w:i w:val="0"/>
      <w:iCs w:val="0"/>
      <w:color w:val="006D21"/>
    </w:rPr>
  </w:style>
  <w:style w:type="character" w:customStyle="1" w:styleId="Heading1Char">
    <w:name w:val="Heading 1 Char"/>
    <w:basedOn w:val="DefaultParagraphFont"/>
    <w:link w:val="Heading1"/>
    <w:uiPriority w:val="9"/>
    <w:rsid w:val="00666442"/>
    <w:rPr>
      <w:rFonts w:ascii="Times New Roman" w:eastAsia="Times New Roman" w:hAnsi="Times New Roman" w:cs="Times New Roman"/>
      <w:b/>
      <w:bCs/>
      <w:kern w:val="36"/>
      <w:sz w:val="48"/>
      <w:szCs w:val="48"/>
    </w:rPr>
  </w:style>
  <w:style w:type="character" w:customStyle="1" w:styleId="author">
    <w:name w:val="author"/>
    <w:basedOn w:val="DefaultParagraphFont"/>
    <w:rsid w:val="00666442"/>
  </w:style>
  <w:style w:type="character" w:styleId="Strong">
    <w:name w:val="Strong"/>
    <w:basedOn w:val="DefaultParagraphFont"/>
    <w:uiPriority w:val="22"/>
    <w:qFormat/>
    <w:rsid w:val="007F0B20"/>
    <w:rPr>
      <w:b/>
      <w:bCs/>
    </w:rPr>
  </w:style>
  <w:style w:type="character" w:customStyle="1" w:styleId="Heading2Char">
    <w:name w:val="Heading 2 Char"/>
    <w:basedOn w:val="DefaultParagraphFont"/>
    <w:link w:val="Heading2"/>
    <w:uiPriority w:val="9"/>
    <w:rsid w:val="00FB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5107"/>
    <w:rPr>
      <w:rFonts w:asciiTheme="majorHAnsi" w:eastAsiaTheme="majorEastAsia" w:hAnsiTheme="majorHAnsi" w:cstheme="majorBidi"/>
      <w:b/>
      <w:bCs/>
      <w:color w:val="4F81BD" w:themeColor="accent1"/>
    </w:rPr>
  </w:style>
  <w:style w:type="character" w:customStyle="1" w:styleId="tocnumber">
    <w:name w:val="tocnumber"/>
    <w:basedOn w:val="DefaultParagraphFont"/>
    <w:rsid w:val="00FB5107"/>
  </w:style>
  <w:style w:type="character" w:customStyle="1" w:styleId="toctext">
    <w:name w:val="toctext"/>
    <w:basedOn w:val="DefaultParagraphFont"/>
    <w:rsid w:val="00FB5107"/>
  </w:style>
  <w:style w:type="character" w:customStyle="1" w:styleId="mw-headline">
    <w:name w:val="mw-headline"/>
    <w:basedOn w:val="DefaultParagraphFont"/>
    <w:rsid w:val="00FB5107"/>
  </w:style>
  <w:style w:type="character" w:customStyle="1" w:styleId="mw-editsection">
    <w:name w:val="mw-editsection"/>
    <w:basedOn w:val="DefaultParagraphFont"/>
    <w:rsid w:val="00FB5107"/>
  </w:style>
  <w:style w:type="character" w:customStyle="1" w:styleId="mw-editsection-bracket">
    <w:name w:val="mw-editsection-bracket"/>
    <w:basedOn w:val="DefaultParagraphFont"/>
    <w:rsid w:val="00FB5107"/>
  </w:style>
  <w:style w:type="character" w:customStyle="1" w:styleId="mw-editsection-divider">
    <w:name w:val="mw-editsection-divider"/>
    <w:basedOn w:val="DefaultParagraphFont"/>
    <w:rsid w:val="00FB5107"/>
  </w:style>
  <w:style w:type="character" w:customStyle="1" w:styleId="mw-cite-backlink">
    <w:name w:val="mw-cite-backlink"/>
    <w:basedOn w:val="DefaultParagraphFont"/>
    <w:rsid w:val="00FB5107"/>
  </w:style>
  <w:style w:type="character" w:customStyle="1" w:styleId="cite-accessibility-label">
    <w:name w:val="cite-accessibility-label"/>
    <w:basedOn w:val="DefaultParagraphFont"/>
    <w:rsid w:val="00FB5107"/>
  </w:style>
  <w:style w:type="character" w:customStyle="1" w:styleId="reference-text">
    <w:name w:val="reference-text"/>
    <w:basedOn w:val="DefaultParagraphFont"/>
    <w:rsid w:val="00FB5107"/>
  </w:style>
  <w:style w:type="character" w:styleId="FollowedHyperlink">
    <w:name w:val="FollowedHyperlink"/>
    <w:basedOn w:val="DefaultParagraphFont"/>
    <w:uiPriority w:val="99"/>
    <w:semiHidden/>
    <w:unhideWhenUsed/>
    <w:rsid w:val="004C5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4133">
      <w:bodyDiv w:val="1"/>
      <w:marLeft w:val="0"/>
      <w:marRight w:val="0"/>
      <w:marTop w:val="0"/>
      <w:marBottom w:val="0"/>
      <w:divBdr>
        <w:top w:val="none" w:sz="0" w:space="0" w:color="auto"/>
        <w:left w:val="none" w:sz="0" w:space="0" w:color="auto"/>
        <w:bottom w:val="none" w:sz="0" w:space="0" w:color="auto"/>
        <w:right w:val="none" w:sz="0" w:space="0" w:color="auto"/>
      </w:divBdr>
    </w:div>
    <w:div w:id="887835552">
      <w:bodyDiv w:val="1"/>
      <w:marLeft w:val="0"/>
      <w:marRight w:val="0"/>
      <w:marTop w:val="0"/>
      <w:marBottom w:val="0"/>
      <w:divBdr>
        <w:top w:val="none" w:sz="0" w:space="0" w:color="auto"/>
        <w:left w:val="none" w:sz="0" w:space="0" w:color="auto"/>
        <w:bottom w:val="none" w:sz="0" w:space="0" w:color="auto"/>
        <w:right w:val="none" w:sz="0" w:space="0" w:color="auto"/>
      </w:divBdr>
      <w:divsChild>
        <w:div w:id="814644652">
          <w:marLeft w:val="0"/>
          <w:marRight w:val="0"/>
          <w:marTop w:val="0"/>
          <w:marBottom w:val="0"/>
          <w:divBdr>
            <w:top w:val="none" w:sz="0" w:space="0" w:color="auto"/>
            <w:left w:val="none" w:sz="0" w:space="0" w:color="auto"/>
            <w:bottom w:val="none" w:sz="0" w:space="0" w:color="auto"/>
            <w:right w:val="none" w:sz="0" w:space="0" w:color="auto"/>
          </w:divBdr>
          <w:divsChild>
            <w:div w:id="899706786">
              <w:marLeft w:val="0"/>
              <w:marRight w:val="0"/>
              <w:marTop w:val="0"/>
              <w:marBottom w:val="0"/>
              <w:divBdr>
                <w:top w:val="none" w:sz="0" w:space="0" w:color="auto"/>
                <w:left w:val="none" w:sz="0" w:space="0" w:color="auto"/>
                <w:bottom w:val="none" w:sz="0" w:space="0" w:color="auto"/>
                <w:right w:val="none" w:sz="0" w:space="0" w:color="auto"/>
              </w:divBdr>
            </w:div>
          </w:divsChild>
        </w:div>
        <w:div w:id="1755659590">
          <w:marLeft w:val="0"/>
          <w:marRight w:val="0"/>
          <w:marTop w:val="0"/>
          <w:marBottom w:val="0"/>
          <w:divBdr>
            <w:top w:val="none" w:sz="0" w:space="0" w:color="auto"/>
            <w:left w:val="none" w:sz="0" w:space="0" w:color="auto"/>
            <w:bottom w:val="none" w:sz="0" w:space="0" w:color="auto"/>
            <w:right w:val="none" w:sz="0" w:space="0" w:color="auto"/>
          </w:divBdr>
          <w:divsChild>
            <w:div w:id="300890115">
              <w:marLeft w:val="0"/>
              <w:marRight w:val="0"/>
              <w:marTop w:val="0"/>
              <w:marBottom w:val="0"/>
              <w:divBdr>
                <w:top w:val="none" w:sz="0" w:space="0" w:color="auto"/>
                <w:left w:val="none" w:sz="0" w:space="0" w:color="auto"/>
                <w:bottom w:val="none" w:sz="0" w:space="0" w:color="auto"/>
                <w:right w:val="none" w:sz="0" w:space="0" w:color="auto"/>
              </w:divBdr>
              <w:divsChild>
                <w:div w:id="1018893511">
                  <w:marLeft w:val="0"/>
                  <w:marRight w:val="0"/>
                  <w:marTop w:val="0"/>
                  <w:marBottom w:val="0"/>
                  <w:divBdr>
                    <w:top w:val="none" w:sz="0" w:space="0" w:color="auto"/>
                    <w:left w:val="none" w:sz="0" w:space="0" w:color="auto"/>
                    <w:bottom w:val="none" w:sz="0" w:space="0" w:color="auto"/>
                    <w:right w:val="none" w:sz="0" w:space="0" w:color="auto"/>
                  </w:divBdr>
                  <w:divsChild>
                    <w:div w:id="1546327695">
                      <w:marLeft w:val="0"/>
                      <w:marRight w:val="0"/>
                      <w:marTop w:val="0"/>
                      <w:marBottom w:val="0"/>
                      <w:divBdr>
                        <w:top w:val="none" w:sz="0" w:space="0" w:color="auto"/>
                        <w:left w:val="none" w:sz="0" w:space="0" w:color="auto"/>
                        <w:bottom w:val="none" w:sz="0" w:space="0" w:color="auto"/>
                        <w:right w:val="none" w:sz="0" w:space="0" w:color="auto"/>
                      </w:divBdr>
                    </w:div>
                    <w:div w:id="1176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2803">
      <w:bodyDiv w:val="1"/>
      <w:marLeft w:val="0"/>
      <w:marRight w:val="0"/>
      <w:marTop w:val="0"/>
      <w:marBottom w:val="0"/>
      <w:divBdr>
        <w:top w:val="none" w:sz="0" w:space="0" w:color="auto"/>
        <w:left w:val="none" w:sz="0" w:space="0" w:color="auto"/>
        <w:bottom w:val="none" w:sz="0" w:space="0" w:color="auto"/>
        <w:right w:val="none" w:sz="0" w:space="0" w:color="auto"/>
      </w:divBdr>
    </w:div>
    <w:div w:id="1421684703">
      <w:bodyDiv w:val="1"/>
      <w:marLeft w:val="0"/>
      <w:marRight w:val="0"/>
      <w:marTop w:val="0"/>
      <w:marBottom w:val="0"/>
      <w:divBdr>
        <w:top w:val="none" w:sz="0" w:space="0" w:color="auto"/>
        <w:left w:val="none" w:sz="0" w:space="0" w:color="auto"/>
        <w:bottom w:val="none" w:sz="0" w:space="0" w:color="auto"/>
        <w:right w:val="none" w:sz="0" w:space="0" w:color="auto"/>
      </w:divBdr>
    </w:div>
    <w:div w:id="1900896297">
      <w:bodyDiv w:val="1"/>
      <w:marLeft w:val="0"/>
      <w:marRight w:val="0"/>
      <w:marTop w:val="0"/>
      <w:marBottom w:val="0"/>
      <w:divBdr>
        <w:top w:val="none" w:sz="0" w:space="0" w:color="auto"/>
        <w:left w:val="none" w:sz="0" w:space="0" w:color="auto"/>
        <w:bottom w:val="none" w:sz="0" w:space="0" w:color="auto"/>
        <w:right w:val="none" w:sz="0" w:space="0" w:color="auto"/>
      </w:divBdr>
    </w:div>
    <w:div w:id="1978683977">
      <w:bodyDiv w:val="1"/>
      <w:marLeft w:val="0"/>
      <w:marRight w:val="0"/>
      <w:marTop w:val="0"/>
      <w:marBottom w:val="0"/>
      <w:divBdr>
        <w:top w:val="none" w:sz="0" w:space="0" w:color="auto"/>
        <w:left w:val="none" w:sz="0" w:space="0" w:color="auto"/>
        <w:bottom w:val="none" w:sz="0" w:space="0" w:color="auto"/>
        <w:right w:val="none" w:sz="0" w:space="0" w:color="auto"/>
      </w:divBdr>
      <w:divsChild>
        <w:div w:id="1053774643">
          <w:marLeft w:val="0"/>
          <w:marRight w:val="0"/>
          <w:marTop w:val="0"/>
          <w:marBottom w:val="0"/>
          <w:divBdr>
            <w:top w:val="none" w:sz="0" w:space="0" w:color="auto"/>
            <w:left w:val="none" w:sz="0" w:space="0" w:color="auto"/>
            <w:bottom w:val="none" w:sz="0" w:space="0" w:color="auto"/>
            <w:right w:val="none" w:sz="0" w:space="0" w:color="auto"/>
          </w:divBdr>
          <w:divsChild>
            <w:div w:id="1625193636">
              <w:marLeft w:val="0"/>
              <w:marRight w:val="0"/>
              <w:marTop w:val="0"/>
              <w:marBottom w:val="0"/>
              <w:divBdr>
                <w:top w:val="none" w:sz="0" w:space="0" w:color="auto"/>
                <w:left w:val="none" w:sz="0" w:space="0" w:color="auto"/>
                <w:bottom w:val="none" w:sz="0" w:space="0" w:color="auto"/>
                <w:right w:val="none" w:sz="0" w:space="0" w:color="auto"/>
              </w:divBdr>
              <w:divsChild>
                <w:div w:id="801921413">
                  <w:marLeft w:val="0"/>
                  <w:marRight w:val="0"/>
                  <w:marTop w:val="0"/>
                  <w:marBottom w:val="0"/>
                  <w:divBdr>
                    <w:top w:val="none" w:sz="0" w:space="0" w:color="auto"/>
                    <w:left w:val="none" w:sz="0" w:space="0" w:color="auto"/>
                    <w:bottom w:val="none" w:sz="0" w:space="0" w:color="auto"/>
                    <w:right w:val="none" w:sz="0" w:space="0" w:color="auto"/>
                  </w:divBdr>
                  <w:divsChild>
                    <w:div w:id="2083679833">
                      <w:marLeft w:val="0"/>
                      <w:marRight w:val="0"/>
                      <w:marTop w:val="0"/>
                      <w:marBottom w:val="0"/>
                      <w:divBdr>
                        <w:top w:val="single" w:sz="6" w:space="5" w:color="A2A9B1"/>
                        <w:left w:val="single" w:sz="6" w:space="5" w:color="A2A9B1"/>
                        <w:bottom w:val="single" w:sz="6" w:space="5" w:color="A2A9B1"/>
                        <w:right w:val="single" w:sz="6" w:space="5" w:color="A2A9B1"/>
                      </w:divBdr>
                    </w:div>
                    <w:div w:id="1314286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02964">
                          <w:marLeft w:val="0"/>
                          <w:marRight w:val="0"/>
                          <w:marTop w:val="0"/>
                          <w:marBottom w:val="0"/>
                          <w:divBdr>
                            <w:top w:val="none" w:sz="0" w:space="0" w:color="auto"/>
                            <w:left w:val="none" w:sz="0" w:space="0" w:color="auto"/>
                            <w:bottom w:val="none" w:sz="0" w:space="0" w:color="auto"/>
                            <w:right w:val="none" w:sz="0" w:space="0" w:color="auto"/>
                          </w:divBdr>
                        </w:div>
                        <w:div w:id="1110927609">
                          <w:marLeft w:val="0"/>
                          <w:marRight w:val="0"/>
                          <w:marTop w:val="0"/>
                          <w:marBottom w:val="0"/>
                          <w:divBdr>
                            <w:top w:val="dotted" w:sz="6" w:space="0" w:color="CCCCCC"/>
                            <w:left w:val="none" w:sz="0" w:space="0" w:color="auto"/>
                            <w:bottom w:val="none" w:sz="0" w:space="0" w:color="auto"/>
                            <w:right w:val="none" w:sz="0" w:space="0" w:color="auto"/>
                          </w:divBdr>
                        </w:div>
                      </w:divsChild>
                    </w:div>
                    <w:div w:id="371618618">
                      <w:marLeft w:val="0"/>
                      <w:marRight w:val="0"/>
                      <w:marTop w:val="0"/>
                      <w:marBottom w:val="0"/>
                      <w:divBdr>
                        <w:top w:val="none" w:sz="0" w:space="0" w:color="auto"/>
                        <w:left w:val="none" w:sz="0" w:space="0" w:color="auto"/>
                        <w:bottom w:val="none" w:sz="0" w:space="0" w:color="auto"/>
                        <w:right w:val="none" w:sz="0" w:space="0" w:color="auto"/>
                      </w:divBdr>
                      <w:divsChild>
                        <w:div w:id="7716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3642">
      <w:bodyDiv w:val="1"/>
      <w:marLeft w:val="0"/>
      <w:marRight w:val="0"/>
      <w:marTop w:val="0"/>
      <w:marBottom w:val="0"/>
      <w:divBdr>
        <w:top w:val="none" w:sz="0" w:space="0" w:color="auto"/>
        <w:left w:val="none" w:sz="0" w:space="0" w:color="auto"/>
        <w:bottom w:val="none" w:sz="0" w:space="0" w:color="auto"/>
        <w:right w:val="none" w:sz="0" w:space="0" w:color="auto"/>
      </w:divBdr>
    </w:div>
    <w:div w:id="2142918255">
      <w:bodyDiv w:val="1"/>
      <w:marLeft w:val="0"/>
      <w:marRight w:val="0"/>
      <w:marTop w:val="0"/>
      <w:marBottom w:val="0"/>
      <w:divBdr>
        <w:top w:val="none" w:sz="0" w:space="0" w:color="auto"/>
        <w:left w:val="none" w:sz="0" w:space="0" w:color="auto"/>
        <w:bottom w:val="none" w:sz="0" w:space="0" w:color="auto"/>
        <w:right w:val="none" w:sz="0" w:space="0" w:color="auto"/>
      </w:divBdr>
      <w:divsChild>
        <w:div w:id="209541929">
          <w:marLeft w:val="0"/>
          <w:marRight w:val="0"/>
          <w:marTop w:val="0"/>
          <w:marBottom w:val="0"/>
          <w:divBdr>
            <w:top w:val="none" w:sz="0" w:space="0" w:color="auto"/>
            <w:left w:val="none" w:sz="0" w:space="0" w:color="auto"/>
            <w:bottom w:val="none" w:sz="0" w:space="0" w:color="auto"/>
            <w:right w:val="none" w:sz="0" w:space="0" w:color="auto"/>
          </w:divBdr>
        </w:div>
        <w:div w:id="168998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ona.co.il/lieber555/?p=19" TargetMode="External"/><Relationship Id="rId13" Type="http://schemas.openxmlformats.org/officeDocument/2006/relationships/hyperlink" Target="https://he.wikipedia.org/wiki/%D7%A4%D7%93%D7%A8%D7%99%D7%A7%D7%95_%D7%92%D7%90%D7%A8%D7%A1%D7%99%D7%94_%D7%9C%D7%95%D7%A8%D7%A7%D7%94" TargetMode="External"/><Relationship Id="rId18" Type="http://schemas.openxmlformats.org/officeDocument/2006/relationships/hyperlink" Target="https://he.wikipedia.org/wiki/%D7%A2._%D7%96%D7%95%D7%A1%D7%9E%D7%9F"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habama.co.il/Pages/Description.aspx?ArticleId=7906&amp;Subj=1&amp;Area=1" TargetMode="External"/><Relationship Id="rId7" Type="http://schemas.openxmlformats.org/officeDocument/2006/relationships/hyperlink" Target="http://saloona.co.il/lieber555/?p=19?ref=blog_morefrom" TargetMode="External"/><Relationship Id="rId12" Type="http://schemas.openxmlformats.org/officeDocument/2006/relationships/hyperlink" Target="https://he.wikipedia.org/wiki/%D7%A1%D7%A4%D7%A8%D7%93" TargetMode="External"/><Relationship Id="rId17" Type="http://schemas.openxmlformats.org/officeDocument/2006/relationships/hyperlink" Target="https://he.wikipedia.org/wiki/%D7%A8%D7%A4%D7%90%D7%9C_%D7%90%D7%9C%D7%99%D7%A2%D7%96" TargetMode="External"/><Relationship Id="rId25" Type="http://schemas.openxmlformats.org/officeDocument/2006/relationships/hyperlink" Target="http://www.habama.co.il/Pages/Description.aspx?Subj=1&amp;Area=1&amp;ArticleID=7762" TargetMode="External"/><Relationship Id="rId2" Type="http://schemas.openxmlformats.org/officeDocument/2006/relationships/styles" Target="styles.xml"/><Relationship Id="rId16" Type="http://schemas.openxmlformats.org/officeDocument/2006/relationships/hyperlink" Target="https://he.wikipedia.org/wiki/%D7%A2%D7%96%D7%A8%D7%90_%D7%96%D7%95%D7%A1%D7%9E%D7%9F" TargetMode="External"/><Relationship Id="rId20" Type="http://schemas.openxmlformats.org/officeDocument/2006/relationships/hyperlink" Target="https://he.wikipedia.org/wiki/%D7%93%D7%91%D7%A8_(%D7%A2%D7%99%D7%AA%D7%95%D7%9F)" TargetMode="External"/><Relationship Id="rId1" Type="http://schemas.openxmlformats.org/officeDocument/2006/relationships/numbering" Target="numbering.xml"/><Relationship Id="rId6" Type="http://schemas.openxmlformats.org/officeDocument/2006/relationships/hyperlink" Target="https://www.am-oved.co.il/%D7%99%D7%A8%D7%9E%D7%94" TargetMode="External"/><Relationship Id="rId11" Type="http://schemas.openxmlformats.org/officeDocument/2006/relationships/hyperlink" Target="https://he.wikipedia.org/wiki/%D7%99%D7%A8%D7%9E%D7%94"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he.wikipedia.org/wiki/%D7%99%D7%A8%D7%9E%D7%94" TargetMode="External"/><Relationship Id="rId23" Type="http://schemas.openxmlformats.org/officeDocument/2006/relationships/hyperlink" Target="http://he.wikipedia.org/wiki/%D7%9E%D7%9B%D7%95%D7%A1%D7%99-%D7%96%D7%A8%D7%A2"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jpress.org.il/olive/apa/nli_heb/SharedView.Article.aspx?href=DAV/1957/04/19&amp;id=Ar00505" TargetMode="External"/><Relationship Id="rId4" Type="http://schemas.openxmlformats.org/officeDocument/2006/relationships/settings" Target="settings.xml"/><Relationship Id="rId9" Type="http://schemas.openxmlformats.org/officeDocument/2006/relationships/hyperlink" Target="http://images.saloona.co.il/lieber555/files/2019/02/f04kcsseqb9g24p3x6tg.png" TargetMode="External"/><Relationship Id="rId14" Type="http://schemas.openxmlformats.org/officeDocument/2006/relationships/hyperlink" Target="https://he.wikipedia.org/wiki/%D7%98%D7%A8%D7%92%D7%93%D7%99%D7%94" TargetMode="External"/><Relationship Id="rId22" Type="http://schemas.openxmlformats.org/officeDocument/2006/relationships/hyperlink" Target="http://he.wikipedia.org/wiki/%D7%A8%D7%91%D7%99%D7%99%D7%9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23</Pages>
  <Words>7768</Words>
  <Characters>38845</Characters>
  <Application>Microsoft Office Word</Application>
  <DocSecurity>0</DocSecurity>
  <Lines>323</Lines>
  <Paragraphs>93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ירמה</vt:lpstr>
      <vt:lpstr>אליה וקוץ בה -ביקורת על ההצגה “ירמה” בתאטרון תמונע</vt:lpstr>
      <vt:lpstr>ירמה</vt:lpstr>
      <vt:lpstr>    עלילה</vt:lpstr>
      <vt:lpstr>    פרשנות</vt:lpstr>
      <vt:lpstr>        ...שוביניזם ופמיניזם</vt:lpstr>
      <vt:lpstr>        סצנת הסיום</vt:lpstr>
      <vt:lpstr>    בעברית</vt:lpstr>
      <vt:lpstr>    קישורים חיצוניים[עריכת קוד מקור | עריכה]</vt:lpstr>
    </vt:vector>
  </TitlesOfParts>
  <Company>Hewlett-Packard Company</Company>
  <LinksUpToDate>false</LinksUpToDate>
  <CharactersWithSpaces>46520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14</cp:revision>
  <dcterms:created xsi:type="dcterms:W3CDTF">2020-06-19T11:39:00Z</dcterms:created>
  <dcterms:modified xsi:type="dcterms:W3CDTF">2020-06-20T12:02:00Z</dcterms:modified>
</cp:coreProperties>
</file>