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643" w:rsidRPr="00C71643" w:rsidRDefault="00C71643" w:rsidP="00C71643">
      <w:pPr>
        <w:spacing w:after="0" w:line="240" w:lineRule="auto"/>
        <w:rPr>
          <w:rFonts w:ascii="Times New Roman" w:eastAsia="Times New Roman" w:hAnsi="Times New Roman" w:cs="Times New Roman"/>
          <w:sz w:val="24"/>
          <w:szCs w:val="24"/>
        </w:rPr>
      </w:pPr>
      <w:hyperlink r:id="rId4" w:history="1">
        <w:r w:rsidRPr="00C71643">
          <w:rPr>
            <w:rFonts w:ascii="Times New Roman" w:eastAsia="Times New Roman" w:hAnsi="Times New Roman" w:cs="Times New Roman"/>
            <w:color w:val="0000FF"/>
            <w:sz w:val="24"/>
            <w:szCs w:val="24"/>
            <w:u w:val="single"/>
          </w:rPr>
          <w:t>http://www.galiwords.com/Show_Chosen.asp?DynamicContentID=69058</w:t>
        </w:r>
      </w:hyperlink>
    </w:p>
    <w:p w:rsidR="00C71643" w:rsidRPr="00C71643" w:rsidRDefault="00C71643" w:rsidP="00C71643">
      <w:pPr>
        <w:spacing w:after="0" w:line="240" w:lineRule="auto"/>
        <w:rPr>
          <w:rFonts w:ascii="Times New Roman" w:eastAsia="Times New Roman" w:hAnsi="Times New Roman" w:cs="Times New Roman"/>
          <w:sz w:val="24"/>
          <w:szCs w:val="24"/>
        </w:rPr>
      </w:pPr>
      <w:r w:rsidRPr="00C71643">
        <w:rPr>
          <w:rFonts w:ascii="Times New Roman" w:eastAsia="Times New Roman" w:hAnsi="Times New Roman" w:cs="Times New Roman" w:hint="cs"/>
          <w:sz w:val="24"/>
          <w:szCs w:val="24"/>
          <w:rtl/>
        </w:rPr>
        <w:t>גלי צבי וייס - דרך המילים</w:t>
      </w:r>
    </w:p>
    <w:p w:rsidR="00C71643" w:rsidRPr="00C71643" w:rsidRDefault="00C71643" w:rsidP="00C71643">
      <w:pPr>
        <w:spacing w:after="0" w:line="240" w:lineRule="auto"/>
        <w:rPr>
          <w:rFonts w:ascii="Times New Roman" w:eastAsia="Times New Roman" w:hAnsi="Times New Roman" w:cs="Times New Roman"/>
          <w:sz w:val="24"/>
          <w:szCs w:val="24"/>
          <w:rtl/>
        </w:rPr>
      </w:pPr>
      <w:r w:rsidRPr="00C71643">
        <w:rPr>
          <w:rFonts w:ascii="Times New Roman" w:eastAsia="Times New Roman" w:hAnsi="Times New Roman" w:cs="Times New Roman" w:hint="cs"/>
          <w:sz w:val="24"/>
          <w:szCs w:val="24"/>
          <w:rtl/>
        </w:rPr>
        <w:t>  נירית </w:t>
      </w:r>
      <w:r w:rsidRPr="00C71643">
        <w:rPr>
          <w:rFonts w:ascii="Times New Roman" w:eastAsia="Times New Roman" w:hAnsi="Times New Roman" w:cs="Times New Roman"/>
          <w:sz w:val="24"/>
          <w:szCs w:val="24"/>
        </w:rPr>
        <w:t>(6/1/2011)</w:t>
      </w:r>
    </w:p>
    <w:tbl>
      <w:tblPr>
        <w:tblW w:w="5000" w:type="pct"/>
        <w:tblCellSpacing w:w="0" w:type="dxa"/>
        <w:tblCellMar>
          <w:left w:w="0" w:type="dxa"/>
          <w:right w:w="0" w:type="dxa"/>
        </w:tblCellMar>
        <w:tblLook w:val="04A0" w:firstRow="1" w:lastRow="0" w:firstColumn="1" w:lastColumn="0" w:noHBand="0" w:noVBand="1"/>
      </w:tblPr>
      <w:tblGrid>
        <w:gridCol w:w="8306"/>
      </w:tblGrid>
      <w:tr w:rsidR="00C71643" w:rsidRPr="00C71643" w:rsidTr="00C71643">
        <w:trPr>
          <w:tblCellSpacing w:w="0" w:type="dxa"/>
        </w:trPr>
        <w:tc>
          <w:tcPr>
            <w:tcW w:w="0" w:type="auto"/>
            <w:hideMark/>
          </w:tcPr>
          <w:p w:rsidR="00C71643" w:rsidRPr="00C71643" w:rsidRDefault="00C71643" w:rsidP="00C71643">
            <w:pPr>
              <w:spacing w:after="0" w:line="240" w:lineRule="auto"/>
              <w:rPr>
                <w:rFonts w:ascii="Times New Roman" w:eastAsia="Times New Roman" w:hAnsi="Times New Roman" w:cs="Times New Roman"/>
                <w:sz w:val="24"/>
                <w:szCs w:val="24"/>
              </w:rPr>
            </w:pPr>
            <w:bookmarkStart w:id="0" w:name="_GoBack"/>
            <w:bookmarkEnd w:id="0"/>
          </w:p>
        </w:tc>
      </w:tr>
      <w:tr w:rsidR="00C71643" w:rsidRPr="00C71643" w:rsidTr="00C71643">
        <w:trPr>
          <w:tblCellSpacing w:w="0" w:type="dxa"/>
        </w:trPr>
        <w:tc>
          <w:tcPr>
            <w:tcW w:w="0" w:type="auto"/>
            <w:hideMark/>
          </w:tcPr>
          <w:p w:rsidR="00C71643" w:rsidRPr="00C71643" w:rsidRDefault="00C71643" w:rsidP="00C71643">
            <w:pPr>
              <w:spacing w:after="0" w:line="240" w:lineRule="auto"/>
              <w:rPr>
                <w:rFonts w:ascii="Times New Roman" w:eastAsia="Times New Roman" w:hAnsi="Times New Roman" w:cs="Times New Roman"/>
                <w:sz w:val="24"/>
                <w:szCs w:val="24"/>
              </w:rPr>
            </w:pPr>
            <w:r w:rsidRPr="00C71643">
              <w:rPr>
                <w:rFonts w:ascii="Times New Roman" w:eastAsia="Times New Roman" w:hAnsi="Times New Roman" w:cs="Times New Roman" w:hint="cs"/>
                <w:sz w:val="24"/>
                <w:szCs w:val="24"/>
                <w:rtl/>
              </w:rPr>
              <w:t>משל לקנאה, לחוסר הסתפקות במועט, לשאפתנות מוגזמת - ומחירה.</w:t>
            </w:r>
          </w:p>
        </w:tc>
      </w:tr>
      <w:tr w:rsidR="00C71643" w:rsidRPr="00C71643" w:rsidTr="00C71643">
        <w:trPr>
          <w:tblCellSpacing w:w="0" w:type="dxa"/>
        </w:trPr>
        <w:tc>
          <w:tcPr>
            <w:tcW w:w="0" w:type="auto"/>
            <w:hideMark/>
          </w:tcPr>
          <w:p w:rsidR="00C71643" w:rsidRPr="00C71643" w:rsidRDefault="00C71643" w:rsidP="00C71643">
            <w:pPr>
              <w:spacing w:after="0" w:line="240" w:lineRule="auto"/>
              <w:rPr>
                <w:rFonts w:ascii="Times New Roman" w:eastAsia="Times New Roman" w:hAnsi="Times New Roman" w:cs="Times New Roman"/>
                <w:sz w:val="24"/>
                <w:szCs w:val="24"/>
                <w:rtl/>
              </w:rPr>
            </w:pPr>
            <w:r w:rsidRPr="00C71643">
              <w:rPr>
                <w:rFonts w:ascii="Times New Roman" w:eastAsia="Times New Roman" w:hAnsi="Times New Roman" w:cs="Times New Roman" w:hint="cs"/>
                <w:b/>
                <w:bCs/>
                <w:sz w:val="24"/>
                <w:szCs w:val="24"/>
                <w:u w:val="single"/>
                <w:rtl/>
              </w:rPr>
              <w:t> </w:t>
            </w:r>
          </w:p>
          <w:p w:rsidR="00C71643" w:rsidRPr="00C71643" w:rsidRDefault="00C71643" w:rsidP="00C71643">
            <w:pPr>
              <w:spacing w:after="0" w:line="240" w:lineRule="auto"/>
              <w:rPr>
                <w:rFonts w:ascii="Times New Roman" w:eastAsia="Times New Roman" w:hAnsi="Times New Roman" w:cs="Times New Roman"/>
                <w:sz w:val="24"/>
                <w:szCs w:val="24"/>
                <w:rtl/>
              </w:rPr>
            </w:pPr>
            <w:r w:rsidRPr="00C71643">
              <w:rPr>
                <w:rFonts w:ascii="Times New Roman" w:eastAsia="Times New Roman" w:hAnsi="Times New Roman" w:cs="Times New Roman" w:hint="cs"/>
                <w:b/>
                <w:bCs/>
                <w:sz w:val="24"/>
                <w:szCs w:val="24"/>
                <w:u w:val="single"/>
                <w:rtl/>
              </w:rPr>
              <w:t>הזבוב שחלם שהוא נשר / אאוגוסטו מונטרוסו</w:t>
            </w:r>
            <w:r w:rsidRPr="00C71643">
              <w:rPr>
                <w:rFonts w:ascii="Times New Roman" w:eastAsia="Times New Roman" w:hAnsi="Times New Roman" w:cs="Times New Roman" w:hint="cs"/>
                <w:b/>
                <w:bCs/>
                <w:sz w:val="24"/>
                <w:szCs w:val="24"/>
                <w:rtl/>
              </w:rPr>
              <w:br/>
            </w:r>
            <w:r w:rsidRPr="00C71643">
              <w:rPr>
                <w:rFonts w:ascii="Times New Roman" w:eastAsia="Times New Roman" w:hAnsi="Times New Roman" w:cs="Times New Roman" w:hint="cs"/>
                <w:sz w:val="24"/>
                <w:szCs w:val="24"/>
                <w:rtl/>
              </w:rPr>
              <w:t>(מספרדית: טל ניצן-קרן)</w:t>
            </w:r>
          </w:p>
          <w:p w:rsidR="00C71643" w:rsidRPr="00C71643" w:rsidRDefault="00C71643" w:rsidP="00C71643">
            <w:pPr>
              <w:spacing w:after="0" w:line="240" w:lineRule="auto"/>
              <w:rPr>
                <w:rFonts w:ascii="Times New Roman" w:eastAsia="Times New Roman" w:hAnsi="Times New Roman" w:cs="Times New Roman"/>
                <w:sz w:val="24"/>
                <w:szCs w:val="24"/>
                <w:rtl/>
              </w:rPr>
            </w:pPr>
            <w:r w:rsidRPr="00C71643">
              <w:rPr>
                <w:rFonts w:ascii="Times New Roman" w:eastAsia="Times New Roman" w:hAnsi="Times New Roman" w:cs="Times New Roman" w:hint="cs"/>
                <w:b/>
                <w:bCs/>
                <w:sz w:val="24"/>
                <w:szCs w:val="24"/>
                <w:rtl/>
              </w:rPr>
              <w:br/>
              <w:t>היה היה פעם זבוב שחלם כל לילה שהוא נשר ושהוא מעופף לו בהרי האלפים ובהרי</w:t>
            </w:r>
            <w:r w:rsidRPr="00C71643">
              <w:rPr>
                <w:rFonts w:ascii="Times New Roman" w:eastAsia="Times New Roman" w:hAnsi="Times New Roman" w:cs="Times New Roman" w:hint="cs"/>
                <w:b/>
                <w:bCs/>
                <w:sz w:val="24"/>
                <w:szCs w:val="24"/>
                <w:rtl/>
              </w:rPr>
              <w:br/>
              <w:t>האנדים.</w:t>
            </w:r>
            <w:r w:rsidRPr="00C71643">
              <w:rPr>
                <w:rFonts w:ascii="Times New Roman" w:eastAsia="Times New Roman" w:hAnsi="Times New Roman" w:cs="Times New Roman" w:hint="cs"/>
                <w:b/>
                <w:bCs/>
                <w:sz w:val="24"/>
                <w:szCs w:val="24"/>
                <w:rtl/>
              </w:rPr>
              <w:br/>
              <w:t>בהתחלה לא ידע את נפשו מרוב אושר; אבל כעבור זמן-מה החל הדבר להעיק עליו,</w:t>
            </w:r>
            <w:r w:rsidRPr="00C71643">
              <w:rPr>
                <w:rFonts w:ascii="Times New Roman" w:eastAsia="Times New Roman" w:hAnsi="Times New Roman" w:cs="Times New Roman" w:hint="cs"/>
                <w:b/>
                <w:bCs/>
                <w:sz w:val="24"/>
                <w:szCs w:val="24"/>
                <w:rtl/>
              </w:rPr>
              <w:br/>
              <w:t>כי חש שהכנפיים גדולות מדי בשבילו, הגוף כבד מדי, המקור קשה מדי והציפורניים</w:t>
            </w:r>
            <w:r w:rsidRPr="00C71643">
              <w:rPr>
                <w:rFonts w:ascii="Times New Roman" w:eastAsia="Times New Roman" w:hAnsi="Times New Roman" w:cs="Times New Roman" w:hint="cs"/>
                <w:b/>
                <w:bCs/>
                <w:sz w:val="24"/>
                <w:szCs w:val="24"/>
                <w:rtl/>
              </w:rPr>
              <w:br/>
              <w:t>חזקות מדי; בקיצור, שכל המנגנון הגדול הזה מפריע לו לשוטט להנאתו על העוגות</w:t>
            </w:r>
            <w:r w:rsidRPr="00C71643">
              <w:rPr>
                <w:rFonts w:ascii="Times New Roman" w:eastAsia="Times New Roman" w:hAnsi="Times New Roman" w:cs="Times New Roman" w:hint="cs"/>
                <w:b/>
                <w:bCs/>
                <w:sz w:val="24"/>
                <w:szCs w:val="24"/>
                <w:rtl/>
              </w:rPr>
              <w:br/>
              <w:t>הטעימות או על הטינופות של בני-האדם, וגם להתנגש בכוונה התנגשויות מכאיבות</w:t>
            </w:r>
            <w:r w:rsidRPr="00C71643">
              <w:rPr>
                <w:rFonts w:ascii="Times New Roman" w:eastAsia="Times New Roman" w:hAnsi="Times New Roman" w:cs="Times New Roman" w:hint="cs"/>
                <w:b/>
                <w:bCs/>
                <w:sz w:val="24"/>
                <w:szCs w:val="24"/>
                <w:rtl/>
              </w:rPr>
              <w:br/>
              <w:t>בחלונות חדרו.</w:t>
            </w:r>
            <w:r w:rsidRPr="00C71643">
              <w:rPr>
                <w:rFonts w:ascii="Times New Roman" w:eastAsia="Times New Roman" w:hAnsi="Times New Roman" w:cs="Times New Roman" w:hint="cs"/>
                <w:b/>
                <w:bCs/>
                <w:sz w:val="24"/>
                <w:szCs w:val="24"/>
                <w:rtl/>
              </w:rPr>
              <w:br/>
              <w:t>למעשה לא השתוקק להלך בגדולות, בגבהים, באוויר הפתוח, וגם לא למטה מזה.</w:t>
            </w:r>
            <w:r w:rsidRPr="00C71643">
              <w:rPr>
                <w:rFonts w:ascii="Times New Roman" w:eastAsia="Times New Roman" w:hAnsi="Times New Roman" w:cs="Times New Roman" w:hint="cs"/>
                <w:b/>
                <w:bCs/>
                <w:sz w:val="24"/>
                <w:szCs w:val="24"/>
                <w:rtl/>
              </w:rPr>
              <w:br/>
              <w:t>אבל כשהיה מתעורר, הצטער תמיד בכל ליבו על שאינו נשר שמסוגל לנסוק להרים,</w:t>
            </w:r>
            <w:r w:rsidRPr="00C71643">
              <w:rPr>
                <w:rFonts w:ascii="Times New Roman" w:eastAsia="Times New Roman" w:hAnsi="Times New Roman" w:cs="Times New Roman" w:hint="cs"/>
                <w:b/>
                <w:bCs/>
                <w:sz w:val="24"/>
                <w:szCs w:val="24"/>
                <w:rtl/>
              </w:rPr>
              <w:br/>
              <w:t>והתעצב על שהוא זבוב, ולכן הרבה כל-כך להתעופף, ולהתרוצץ, ולחוג באוויר, עד</w:t>
            </w:r>
            <w:r w:rsidRPr="00C71643">
              <w:rPr>
                <w:rFonts w:ascii="Times New Roman" w:eastAsia="Times New Roman" w:hAnsi="Times New Roman" w:cs="Times New Roman" w:hint="cs"/>
                <w:b/>
                <w:bCs/>
                <w:sz w:val="24"/>
                <w:szCs w:val="24"/>
                <w:rtl/>
              </w:rPr>
              <w:br/>
              <w:t>אשר לאט-לאט, בלילה, שב והניח את רקותיו על הכר.</w:t>
            </w:r>
            <w:r w:rsidRPr="00C71643">
              <w:rPr>
                <w:rFonts w:ascii="Times New Roman" w:eastAsia="Times New Roman" w:hAnsi="Times New Roman" w:cs="Times New Roman" w:hint="cs"/>
                <w:b/>
                <w:bCs/>
                <w:sz w:val="24"/>
                <w:szCs w:val="24"/>
                <w:rtl/>
              </w:rPr>
              <w:br/>
            </w:r>
            <w:r w:rsidRPr="00C71643">
              <w:rPr>
                <w:rFonts w:ascii="Times New Roman" w:eastAsia="Times New Roman" w:hAnsi="Times New Roman" w:cs="Times New Roman" w:hint="cs"/>
                <w:sz w:val="24"/>
                <w:szCs w:val="24"/>
                <w:rtl/>
              </w:rPr>
              <w:t>(מתוך הספר: הסימפוניה הגמורה)</w:t>
            </w:r>
          </w:p>
          <w:p w:rsidR="00C71643" w:rsidRPr="00C71643" w:rsidRDefault="00C71643" w:rsidP="00C71643">
            <w:pPr>
              <w:spacing w:after="0" w:line="240" w:lineRule="auto"/>
              <w:rPr>
                <w:rFonts w:ascii="Times New Roman" w:eastAsia="Times New Roman" w:hAnsi="Times New Roman" w:cs="Times New Roman"/>
                <w:sz w:val="24"/>
                <w:szCs w:val="24"/>
                <w:rtl/>
              </w:rPr>
            </w:pPr>
            <w:r w:rsidRPr="00C71643">
              <w:rPr>
                <w:rFonts w:ascii="Times New Roman" w:eastAsia="Times New Roman" w:hAnsi="Times New Roman" w:cs="Times New Roman" w:hint="cs"/>
                <w:b/>
                <w:bCs/>
                <w:sz w:val="24"/>
                <w:szCs w:val="24"/>
                <w:rtl/>
              </w:rPr>
              <w:t> </w:t>
            </w:r>
          </w:p>
          <w:p w:rsidR="00C71643" w:rsidRPr="00C71643" w:rsidRDefault="00C71643" w:rsidP="00C71643">
            <w:pPr>
              <w:spacing w:after="0" w:line="240" w:lineRule="auto"/>
              <w:rPr>
                <w:rFonts w:ascii="Times New Roman" w:eastAsia="Times New Roman" w:hAnsi="Times New Roman" w:cs="Times New Roman"/>
                <w:sz w:val="24"/>
                <w:szCs w:val="24"/>
                <w:rtl/>
              </w:rPr>
            </w:pPr>
            <w:r w:rsidRPr="00C71643">
              <w:rPr>
                <w:rFonts w:ascii="Times New Roman" w:eastAsia="Times New Roman" w:hAnsi="Times New Roman" w:cs="Times New Roman" w:hint="cs"/>
                <w:b/>
                <w:bCs/>
                <w:sz w:val="24"/>
                <w:szCs w:val="24"/>
                <w:rtl/>
              </w:rPr>
              <w:t> זהו סיפור על תחושת הדיסונאנס </w:t>
            </w:r>
            <w:r w:rsidRPr="00C71643">
              <w:rPr>
                <w:rFonts w:ascii="Times New Roman" w:eastAsia="Times New Roman" w:hAnsi="Times New Roman" w:cs="Times New Roman" w:hint="cs"/>
                <w:sz w:val="24"/>
                <w:szCs w:val="24"/>
                <w:rtl/>
              </w:rPr>
              <w:t>(ניגוד צורם)</w:t>
            </w:r>
            <w:r w:rsidRPr="00C71643">
              <w:rPr>
                <w:rFonts w:ascii="Times New Roman" w:eastAsia="Times New Roman" w:hAnsi="Times New Roman" w:cs="Times New Roman" w:hint="cs"/>
                <w:b/>
                <w:bCs/>
                <w:sz w:val="24"/>
                <w:szCs w:val="24"/>
                <w:rtl/>
              </w:rPr>
              <w:t> הטבועה בטבע האנושי. האדם חי תמיד בתחושת החמצה, שהדשא של השכן ירוק יותר.</w:t>
            </w:r>
            <w:r w:rsidRPr="00C71643">
              <w:rPr>
                <w:rFonts w:ascii="Times New Roman" w:eastAsia="Times New Roman" w:hAnsi="Times New Roman" w:cs="Times New Roman" w:hint="cs"/>
                <w:b/>
                <w:bCs/>
                <w:sz w:val="24"/>
                <w:szCs w:val="24"/>
              </w:rPr>
              <w:t> </w:t>
            </w:r>
            <w:r w:rsidRPr="00C71643">
              <w:rPr>
                <w:rFonts w:ascii="Times New Roman" w:eastAsia="Times New Roman" w:hAnsi="Times New Roman" w:cs="Times New Roman" w:hint="cs"/>
                <w:b/>
                <w:bCs/>
                <w:sz w:val="24"/>
                <w:szCs w:val="24"/>
                <w:rtl/>
              </w:rPr>
              <w:t>ממש כמו אותו זבוב, שחלם שהוא נשר. הוא רק שכח מספר דברים</w:t>
            </w:r>
            <w:r w:rsidRPr="00C71643">
              <w:rPr>
                <w:rFonts w:ascii="Times New Roman" w:eastAsia="Times New Roman" w:hAnsi="Times New Roman" w:cs="Times New Roman" w:hint="cs"/>
                <w:b/>
                <w:bCs/>
                <w:sz w:val="24"/>
                <w:szCs w:val="24"/>
              </w:rPr>
              <w:t> </w:t>
            </w:r>
            <w:r w:rsidRPr="00C71643">
              <w:rPr>
                <w:rFonts w:ascii="Times New Roman" w:eastAsia="Times New Roman" w:hAnsi="Times New Roman" w:cs="Times New Roman" w:hint="cs"/>
                <w:b/>
                <w:bCs/>
                <w:sz w:val="24"/>
                <w:szCs w:val="24"/>
                <w:rtl/>
              </w:rPr>
              <w:t>– שבתור זבוב הוא עף למרחקים קצרים </w:t>
            </w:r>
            <w:r w:rsidRPr="00C71643">
              <w:rPr>
                <w:rFonts w:ascii="Times New Roman" w:eastAsia="Times New Roman" w:hAnsi="Times New Roman" w:cs="Times New Roman" w:hint="cs"/>
                <w:sz w:val="24"/>
                <w:szCs w:val="24"/>
                <w:rtl/>
              </w:rPr>
              <w:t>(ולא ארוכים כמו של נשר)</w:t>
            </w:r>
            <w:r w:rsidRPr="00C71643">
              <w:rPr>
                <w:rFonts w:ascii="Times New Roman" w:eastAsia="Times New Roman" w:hAnsi="Times New Roman" w:cs="Times New Roman" w:hint="cs"/>
                <w:b/>
                <w:bCs/>
                <w:sz w:val="24"/>
                <w:szCs w:val="24"/>
                <w:rtl/>
              </w:rPr>
              <w:t>, שמשקל גופו נמוך,</w:t>
            </w:r>
            <w:r w:rsidRPr="00C71643">
              <w:rPr>
                <w:rFonts w:ascii="Times New Roman" w:eastAsia="Times New Roman" w:hAnsi="Times New Roman" w:cs="Times New Roman" w:hint="cs"/>
                <w:b/>
                <w:bCs/>
                <w:sz w:val="24"/>
                <w:szCs w:val="24"/>
              </w:rPr>
              <w:t> </w:t>
            </w:r>
            <w:r w:rsidRPr="00C71643">
              <w:rPr>
                <w:rFonts w:ascii="Times New Roman" w:eastAsia="Times New Roman" w:hAnsi="Times New Roman" w:cs="Times New Roman" w:hint="cs"/>
                <w:b/>
                <w:bCs/>
                <w:sz w:val="24"/>
                <w:szCs w:val="24"/>
                <w:rtl/>
              </w:rPr>
              <w:t>ושאינו עוף טרף.  כל חסרונותיו הם חלק ממהותו, ולעולם לא יוכל לנהוג כנשר...הנשר חג ונוסק להרים, ממריא-עוף, וגופו אחר לחלוטין. לכן האושר הרגעי שחש הזבוב בהתחלה, אח"כ נעלם,  וכל מכאוביו  באו לו בשל חלומותיו המוגזמים. רצונו לחיות חיים אחרים גרם לו סבל והתנגשויות מכאיבות.</w:t>
            </w:r>
          </w:p>
          <w:p w:rsidR="00C71643" w:rsidRPr="00C71643" w:rsidRDefault="00C71643" w:rsidP="00C71643">
            <w:pPr>
              <w:spacing w:after="0" w:line="240" w:lineRule="auto"/>
              <w:rPr>
                <w:rFonts w:ascii="Times New Roman" w:eastAsia="Times New Roman" w:hAnsi="Times New Roman" w:cs="Times New Roman"/>
                <w:sz w:val="24"/>
                <w:szCs w:val="24"/>
                <w:rtl/>
              </w:rPr>
            </w:pPr>
            <w:r w:rsidRPr="00C71643">
              <w:rPr>
                <w:rFonts w:ascii="Times New Roman" w:eastAsia="Times New Roman" w:hAnsi="Times New Roman" w:cs="Times New Roman" w:hint="cs"/>
                <w:b/>
                <w:bCs/>
                <w:sz w:val="24"/>
                <w:szCs w:val="24"/>
                <w:rtl/>
              </w:rPr>
              <w:t>ניתן ללמוד רבות על הטבע האנושי דרך אותו זבוב. הזבוב שואף להיות מי שהוא לא. הוא מוכן לשלם מחיר כבד כדי ליהנות, ולו לרגע, את ההנאה הגלומה </w:t>
            </w:r>
            <w:r w:rsidRPr="00C71643">
              <w:rPr>
                <w:rFonts w:ascii="Times New Roman" w:eastAsia="Times New Roman" w:hAnsi="Times New Roman" w:cs="Times New Roman" w:hint="cs"/>
                <w:sz w:val="24"/>
                <w:szCs w:val="24"/>
                <w:rtl/>
              </w:rPr>
              <w:t>(שיש)</w:t>
            </w:r>
            <w:r w:rsidRPr="00C71643">
              <w:rPr>
                <w:rFonts w:ascii="Times New Roman" w:eastAsia="Times New Roman" w:hAnsi="Times New Roman" w:cs="Times New Roman" w:hint="cs"/>
                <w:b/>
                <w:bCs/>
                <w:sz w:val="24"/>
                <w:szCs w:val="24"/>
                <w:rtl/>
              </w:rPr>
              <w:t> בחוויה להמריא כנשר, להיות חזק ועצום כמותו. הסיפור מבקר גם שאפתנות, שאינה יודעת גבול, חלומות באספמיא </w:t>
            </w:r>
            <w:r w:rsidRPr="00C71643">
              <w:rPr>
                <w:rFonts w:ascii="Times New Roman" w:eastAsia="Times New Roman" w:hAnsi="Times New Roman" w:cs="Times New Roman" w:hint="cs"/>
                <w:sz w:val="24"/>
                <w:szCs w:val="24"/>
                <w:rtl/>
              </w:rPr>
              <w:t>(חלומות שוא)</w:t>
            </w:r>
            <w:r w:rsidRPr="00C71643">
              <w:rPr>
                <w:rFonts w:ascii="Times New Roman" w:eastAsia="Times New Roman" w:hAnsi="Times New Roman" w:cs="Times New Roman" w:hint="cs"/>
                <w:b/>
                <w:bCs/>
                <w:sz w:val="24"/>
                <w:szCs w:val="24"/>
                <w:rtl/>
              </w:rPr>
              <w:t>, שמתפוגגים בפוגשם את המציאות. הם לא נותנים מנוח ושלווה נפשית לחולם אותם. חלומות על ציפייה להנאה, שנעלמת, כי כשהאדם עוזב את הסביבה המוכרת לו, ומנסה להיות מה שהוא לא, בתוך "תפאורה" אחרת - כל המשמעות שחיפש בחייו האחרים נעלמת...</w:t>
            </w:r>
          </w:p>
          <w:p w:rsidR="00C71643" w:rsidRPr="00C71643" w:rsidRDefault="00C71643" w:rsidP="00C71643">
            <w:pPr>
              <w:spacing w:after="0" w:line="240" w:lineRule="auto"/>
              <w:rPr>
                <w:rFonts w:ascii="Times New Roman" w:eastAsia="Times New Roman" w:hAnsi="Times New Roman" w:cs="Times New Roman"/>
                <w:sz w:val="24"/>
                <w:szCs w:val="24"/>
                <w:rtl/>
              </w:rPr>
            </w:pPr>
            <w:r w:rsidRPr="00C71643">
              <w:rPr>
                <w:rFonts w:ascii="Times New Roman" w:eastAsia="Times New Roman" w:hAnsi="Times New Roman" w:cs="Times New Roman" w:hint="cs"/>
                <w:b/>
                <w:bCs/>
                <w:sz w:val="24"/>
                <w:szCs w:val="24"/>
                <w:rtl/>
              </w:rPr>
              <w:t>אדם שדומה לזבוב זה, מצוי לא פה ולא שם. כשהוא מתפקח מחלומותיו השקריים, הוא מצטער שהוא לא נשר הממריא אל על, ומנגד, הוא מיצר על כך  שהוא זבוב – </w:t>
            </w:r>
            <w:r w:rsidRPr="00C71643">
              <w:rPr>
                <w:rFonts w:ascii="Times New Roman" w:eastAsia="Times New Roman" w:hAnsi="Times New Roman" w:cs="Times New Roman" w:hint="cs"/>
                <w:sz w:val="24"/>
                <w:szCs w:val="24"/>
                <w:rtl/>
              </w:rPr>
              <w:t>(גם זה)</w:t>
            </w:r>
            <w:r w:rsidRPr="00C71643">
              <w:rPr>
                <w:rFonts w:ascii="Times New Roman" w:eastAsia="Times New Roman" w:hAnsi="Times New Roman" w:cs="Times New Roman" w:hint="cs"/>
                <w:b/>
                <w:bCs/>
                <w:sz w:val="24"/>
                <w:szCs w:val="24"/>
                <w:rtl/>
              </w:rPr>
              <w:t> דבר שלא נותן לו מנוח. נראה שכולנו זבובים, כיוון שבחיינו איננו מסתפקים במועט ובקיים, וחושבים שהאושר נמצא על כנפי נשרים, על הר אחר...דבר שמעיק ומכביד עלינו במבחן התוצאה.</w:t>
            </w:r>
          </w:p>
          <w:p w:rsidR="00C71643" w:rsidRPr="00C71643" w:rsidRDefault="00C71643" w:rsidP="00C71643">
            <w:pPr>
              <w:spacing w:after="0" w:line="240" w:lineRule="auto"/>
              <w:rPr>
                <w:rFonts w:ascii="Times New Roman" w:eastAsia="Times New Roman" w:hAnsi="Times New Roman" w:cs="Times New Roman"/>
                <w:sz w:val="24"/>
                <w:szCs w:val="24"/>
                <w:rtl/>
              </w:rPr>
            </w:pPr>
            <w:r w:rsidRPr="00C71643">
              <w:rPr>
                <w:rFonts w:ascii="Times New Roman" w:eastAsia="Times New Roman" w:hAnsi="Times New Roman" w:cs="Times New Roman" w:hint="cs"/>
                <w:b/>
                <w:bCs/>
                <w:sz w:val="24"/>
                <w:szCs w:val="24"/>
                <w:rtl/>
              </w:rPr>
              <w:t>יש פה בהחלט חומר למחשבה ולבחינה מחודשת - האם שווה להתהדר בכנפי נשרים, שאינן מתאימות לאדם הקטן הפשוט? </w:t>
            </w:r>
            <w:r w:rsidRPr="00C71643">
              <w:rPr>
                <w:rFonts w:ascii="Times New Roman" w:eastAsia="Times New Roman" w:hAnsi="Times New Roman" w:cs="Times New Roman" w:hint="cs"/>
                <w:sz w:val="24"/>
                <w:szCs w:val="24"/>
                <w:rtl/>
              </w:rPr>
              <w:t>(האם שווה)</w:t>
            </w:r>
            <w:r w:rsidRPr="00C71643">
              <w:rPr>
                <w:rFonts w:ascii="Times New Roman" w:eastAsia="Times New Roman" w:hAnsi="Times New Roman" w:cs="Times New Roman" w:hint="cs"/>
                <w:b/>
                <w:bCs/>
                <w:sz w:val="24"/>
                <w:szCs w:val="24"/>
                <w:rtl/>
              </w:rPr>
              <w:t> לחפש אושר במקום אחר וכה להתייגע בשל החיפוש הזה? לסבול דרך שתעיק עלינו, שתגרום להתנגשויות, ולמחיר שכזה? או להבין זאת קודם לכן ללא ההתנסות המכאיבה? האם עלינו לחכות ללילה = לסוף יומינו וחיינו, כדי למצוא מנוח מדרכינו השגויה? ורק אז להבין, שטעינו? או אולי ניתן לחסוך דרך חתחתים </w:t>
            </w:r>
            <w:r w:rsidRPr="00C71643">
              <w:rPr>
                <w:rFonts w:ascii="Times New Roman" w:eastAsia="Times New Roman" w:hAnsi="Times New Roman" w:cs="Times New Roman" w:hint="cs"/>
                <w:sz w:val="24"/>
                <w:szCs w:val="24"/>
                <w:rtl/>
              </w:rPr>
              <w:t>(מפחידה)</w:t>
            </w:r>
            <w:r w:rsidRPr="00C71643">
              <w:rPr>
                <w:rFonts w:ascii="Times New Roman" w:eastAsia="Times New Roman" w:hAnsi="Times New Roman" w:cs="Times New Roman" w:hint="cs"/>
                <w:b/>
                <w:bCs/>
                <w:sz w:val="24"/>
                <w:szCs w:val="24"/>
                <w:rtl/>
              </w:rPr>
              <w:t> זו? נראה שאין תשובה חד משמעית פה. יש אנשים, שחייבים ללמוד דרך התנסות, ואפילו היא מכאיבה, ויש אחרים, שידעו את מקומם לכתחילה ולא ינסו דבר.</w:t>
            </w:r>
          </w:p>
          <w:p w:rsidR="00C71643" w:rsidRPr="00C71643" w:rsidRDefault="00C71643" w:rsidP="00C71643">
            <w:pPr>
              <w:spacing w:after="0" w:line="240" w:lineRule="auto"/>
              <w:rPr>
                <w:rFonts w:ascii="Times New Roman" w:eastAsia="Times New Roman" w:hAnsi="Times New Roman" w:cs="Times New Roman"/>
                <w:sz w:val="24"/>
                <w:szCs w:val="24"/>
                <w:rtl/>
              </w:rPr>
            </w:pPr>
            <w:r w:rsidRPr="00C71643">
              <w:rPr>
                <w:rFonts w:ascii="Times New Roman" w:eastAsia="Times New Roman" w:hAnsi="Times New Roman" w:cs="Times New Roman" w:hint="cs"/>
                <w:b/>
                <w:bCs/>
                <w:sz w:val="24"/>
                <w:szCs w:val="24"/>
                <w:rtl/>
              </w:rPr>
              <w:t> </w:t>
            </w:r>
          </w:p>
          <w:p w:rsidR="00C71643" w:rsidRPr="00C71643" w:rsidRDefault="00C71643" w:rsidP="00C71643">
            <w:pPr>
              <w:spacing w:after="0" w:line="240" w:lineRule="auto"/>
              <w:rPr>
                <w:rFonts w:ascii="Times New Roman" w:eastAsia="Times New Roman" w:hAnsi="Times New Roman" w:cs="Times New Roman"/>
                <w:sz w:val="24"/>
                <w:szCs w:val="24"/>
                <w:rtl/>
              </w:rPr>
            </w:pPr>
            <w:r w:rsidRPr="00C71643">
              <w:rPr>
                <w:rFonts w:ascii="Times New Roman" w:eastAsia="Times New Roman" w:hAnsi="Times New Roman" w:cs="Times New Roman" w:hint="cs"/>
                <w:b/>
                <w:bCs/>
                <w:sz w:val="24"/>
                <w:szCs w:val="24"/>
                <w:rtl/>
              </w:rPr>
              <w:t>מי מאושר יותר? איני יודעת. </w:t>
            </w:r>
          </w:p>
          <w:p w:rsidR="00C71643" w:rsidRPr="00C71643" w:rsidRDefault="00C71643" w:rsidP="00C71643">
            <w:pPr>
              <w:spacing w:after="0" w:line="240" w:lineRule="auto"/>
              <w:rPr>
                <w:rFonts w:ascii="Times New Roman" w:eastAsia="Times New Roman" w:hAnsi="Times New Roman" w:cs="Times New Roman"/>
                <w:sz w:val="24"/>
                <w:szCs w:val="24"/>
                <w:rtl/>
              </w:rPr>
            </w:pPr>
            <w:r w:rsidRPr="00C71643">
              <w:rPr>
                <w:rFonts w:ascii="Times New Roman" w:eastAsia="Times New Roman" w:hAnsi="Times New Roman" w:cs="Times New Roman" w:hint="cs"/>
                <w:b/>
                <w:bCs/>
                <w:sz w:val="24"/>
                <w:szCs w:val="24"/>
                <w:rtl/>
              </w:rPr>
              <w:t> </w:t>
            </w:r>
          </w:p>
          <w:p w:rsidR="00C71643" w:rsidRPr="00C71643" w:rsidRDefault="00C71643" w:rsidP="00C71643">
            <w:pPr>
              <w:spacing w:after="0" w:line="240" w:lineRule="auto"/>
              <w:rPr>
                <w:rFonts w:ascii="Times New Roman" w:eastAsia="Times New Roman" w:hAnsi="Times New Roman" w:cs="Times New Roman"/>
                <w:sz w:val="24"/>
                <w:szCs w:val="24"/>
                <w:rtl/>
              </w:rPr>
            </w:pPr>
            <w:r w:rsidRPr="00C71643">
              <w:rPr>
                <w:rFonts w:ascii="Times New Roman" w:eastAsia="Times New Roman" w:hAnsi="Times New Roman" w:cs="Times New Roman" w:hint="cs"/>
                <w:sz w:val="24"/>
                <w:szCs w:val="24"/>
                <w:rtl/>
              </w:rPr>
              <w:t>(עריכה לשונית: דבורה לוי)</w:t>
            </w:r>
          </w:p>
          <w:p w:rsidR="00C71643" w:rsidRPr="00C71643" w:rsidRDefault="00C71643" w:rsidP="00C71643">
            <w:pPr>
              <w:spacing w:after="0" w:line="240" w:lineRule="auto"/>
              <w:rPr>
                <w:rFonts w:ascii="Times New Roman" w:eastAsia="Times New Roman" w:hAnsi="Times New Roman" w:cs="Times New Roman"/>
                <w:sz w:val="24"/>
                <w:szCs w:val="24"/>
                <w:rtl/>
              </w:rPr>
            </w:pPr>
            <w:r w:rsidRPr="00C71643">
              <w:rPr>
                <w:rFonts w:ascii="Times New Roman" w:eastAsia="Times New Roman" w:hAnsi="Times New Roman" w:cs="Times New Roman" w:hint="cs"/>
                <w:b/>
                <w:bCs/>
                <w:sz w:val="24"/>
                <w:szCs w:val="24"/>
                <w:rtl/>
              </w:rPr>
              <w:lastRenderedPageBreak/>
              <w:t> </w:t>
            </w:r>
          </w:p>
        </w:tc>
      </w:tr>
      <w:tr w:rsidR="00C71643" w:rsidRPr="00C71643" w:rsidTr="00C71643">
        <w:trPr>
          <w:tblCellSpacing w:w="0" w:type="dxa"/>
        </w:trPr>
        <w:tc>
          <w:tcPr>
            <w:tcW w:w="0" w:type="auto"/>
            <w:hideMark/>
          </w:tcPr>
          <w:p w:rsidR="00C71643" w:rsidRPr="00C71643" w:rsidRDefault="00C71643" w:rsidP="00C71643">
            <w:pPr>
              <w:spacing w:after="0" w:line="240" w:lineRule="auto"/>
              <w:rPr>
                <w:rFonts w:ascii="Times New Roman" w:eastAsia="Times New Roman" w:hAnsi="Times New Roman" w:cs="Times New Roman"/>
                <w:sz w:val="24"/>
                <w:szCs w:val="24"/>
                <w:rtl/>
              </w:rPr>
            </w:pPr>
          </w:p>
        </w:tc>
      </w:tr>
    </w:tbl>
    <w:p w:rsidR="00C71643" w:rsidRPr="00C71643" w:rsidRDefault="00C71643" w:rsidP="00C71643">
      <w:pPr>
        <w:spacing w:after="0" w:line="240" w:lineRule="auto"/>
        <w:rPr>
          <w:rFonts w:ascii="Times New Roman" w:eastAsia="Times New Roman" w:hAnsi="Times New Roman" w:cs="Times New Roman"/>
          <w:sz w:val="24"/>
          <w:szCs w:val="24"/>
        </w:rPr>
      </w:pPr>
      <w:r w:rsidRPr="00C71643">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8306"/>
      </w:tblGrid>
      <w:tr w:rsidR="00C71643" w:rsidRPr="00C71643" w:rsidTr="00C71643">
        <w:trPr>
          <w:tblCellSpacing w:w="0" w:type="dxa"/>
        </w:trPr>
        <w:tc>
          <w:tcPr>
            <w:tcW w:w="0" w:type="auto"/>
            <w:vAlign w:val="center"/>
            <w:hideMark/>
          </w:tcPr>
          <w:p w:rsidR="00C71643" w:rsidRPr="00C71643" w:rsidRDefault="00C71643" w:rsidP="00C71643">
            <w:pPr>
              <w:spacing w:after="0" w:line="240" w:lineRule="auto"/>
              <w:rPr>
                <w:rFonts w:ascii="Times New Roman" w:eastAsia="Times New Roman" w:hAnsi="Times New Roman" w:cs="Times New Roman"/>
                <w:sz w:val="24"/>
                <w:szCs w:val="24"/>
              </w:rPr>
            </w:pPr>
          </w:p>
        </w:tc>
      </w:tr>
    </w:tbl>
    <w:p w:rsidR="00C42928" w:rsidRDefault="00C42928" w:rsidP="00C71643"/>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43"/>
    <w:rsid w:val="000824F6"/>
    <w:rsid w:val="00C42928"/>
    <w:rsid w:val="00C71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D515D-9AD4-436D-8CF9-EDB56967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64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1643"/>
    <w:rPr>
      <w:color w:val="0000FF"/>
      <w:u w:val="single"/>
    </w:rPr>
  </w:style>
  <w:style w:type="character" w:customStyle="1" w:styleId="apple-converted-space">
    <w:name w:val="apple-converted-space"/>
    <w:basedOn w:val="DefaultParagraphFont"/>
    <w:rsid w:val="00C7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49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liwords.com/Show_Chosen.asp?DynamicContentID=69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2016-09-01T17:17:00Z</dcterms:created>
  <dcterms:modified xsi:type="dcterms:W3CDTF">2016-09-01T17:17:00Z</dcterms:modified>
</cp:coreProperties>
</file>