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18" w:rsidRPr="00545698" w:rsidRDefault="00891FC7" w:rsidP="0001621D">
      <w:pPr>
        <w:spacing w:after="0" w:line="360" w:lineRule="auto"/>
        <w:rPr>
          <w:rFonts w:asciiTheme="minorBidi" w:eastAsia="Times New Roman" w:hAnsiTheme="minorBidi"/>
          <w:rtl/>
        </w:rPr>
      </w:pPr>
      <w:r w:rsidRPr="00545698">
        <w:rPr>
          <w:rFonts w:asciiTheme="minorBidi" w:eastAsia="Times New Roman" w:hAnsiTheme="minorBidi" w:hint="cs"/>
          <w:rtl/>
        </w:rPr>
        <w:t>דבורה לוי</w:t>
      </w:r>
    </w:p>
    <w:p w:rsidR="00545698" w:rsidRDefault="00545698" w:rsidP="00250EEE">
      <w:pPr>
        <w:pStyle w:val="NormalWeb"/>
        <w:shd w:val="clear" w:color="auto" w:fill="FFFFFF"/>
        <w:bidi/>
        <w:spacing w:before="0" w:beforeAutospacing="0" w:after="150" w:afterAutospacing="0" w:line="292" w:lineRule="atLeast"/>
        <w:jc w:val="center"/>
        <w:rPr>
          <w:rFonts w:ascii="Arial" w:hAnsi="Arial" w:cs="Arial"/>
          <w:b/>
          <w:bCs/>
          <w:color w:val="000000"/>
          <w:sz w:val="28"/>
          <w:szCs w:val="28"/>
          <w:rtl/>
        </w:rPr>
      </w:pPr>
      <w:r w:rsidRPr="00B60CC1">
        <w:rPr>
          <w:rFonts w:ascii="Arial" w:hAnsi="Arial" w:cs="Arial"/>
          <w:b/>
          <w:bCs/>
          <w:color w:val="000000"/>
          <w:sz w:val="28"/>
          <w:szCs w:val="28"/>
          <w:rtl/>
        </w:rPr>
        <w:t xml:space="preserve">הֲגִירַת הוֹרַי </w:t>
      </w:r>
      <w:r w:rsidRPr="00B60CC1">
        <w:rPr>
          <w:rFonts w:ascii="Arial" w:hAnsi="Arial" w:cs="Arial" w:hint="cs"/>
          <w:color w:val="000000"/>
          <w:rtl/>
        </w:rPr>
        <w:t>מאת</w:t>
      </w:r>
      <w:r w:rsidRPr="00B60CC1">
        <w:rPr>
          <w:rFonts w:ascii="Arial" w:hAnsi="Arial" w:cs="Arial"/>
          <w:b/>
          <w:bCs/>
          <w:color w:val="000000"/>
          <w:sz w:val="28"/>
          <w:szCs w:val="28"/>
          <w:rtl/>
        </w:rPr>
        <w:t xml:space="preserve"> יהודה עמיחי</w:t>
      </w:r>
    </w:p>
    <w:p w:rsidR="00E515BB" w:rsidRPr="00250EEE" w:rsidRDefault="00E515BB" w:rsidP="00250EEE">
      <w:pPr>
        <w:pStyle w:val="NormalWeb"/>
        <w:shd w:val="clear" w:color="auto" w:fill="FFFFFF"/>
        <w:bidi/>
        <w:spacing w:before="0" w:beforeAutospacing="0" w:after="150" w:afterAutospacing="0" w:line="292" w:lineRule="atLeast"/>
        <w:jc w:val="center"/>
        <w:rPr>
          <w:rFonts w:ascii="Arial" w:hAnsi="Arial" w:cs="Arial"/>
          <w:color w:val="000000"/>
          <w:rtl/>
        </w:rPr>
      </w:pPr>
      <w:r w:rsidRPr="00250EEE">
        <w:rPr>
          <w:rFonts w:ascii="Arial" w:hAnsi="Arial" w:cs="Arial" w:hint="cs"/>
          <w:color w:val="000000"/>
          <w:rtl/>
        </w:rPr>
        <w:t>שיר מופלא</w:t>
      </w:r>
      <w:r w:rsidR="00250EEE" w:rsidRPr="00250EEE">
        <w:rPr>
          <w:rFonts w:ascii="Arial" w:hAnsi="Arial" w:cs="Arial" w:hint="cs"/>
          <w:color w:val="000000"/>
          <w:rtl/>
        </w:rPr>
        <w:t xml:space="preserve"> ללא מנוח</w:t>
      </w:r>
    </w:p>
    <w:p w:rsidR="00545698" w:rsidRDefault="00545698" w:rsidP="00545698">
      <w:pPr>
        <w:pStyle w:val="NormalWeb"/>
        <w:shd w:val="clear" w:color="auto" w:fill="FFFFFF"/>
        <w:bidi/>
        <w:spacing w:before="0" w:beforeAutospacing="0" w:after="150" w:afterAutospacing="0" w:line="292" w:lineRule="atLeast"/>
        <w:rPr>
          <w:rFonts w:ascii="Arial" w:hAnsi="Arial" w:cs="Arial"/>
          <w:b/>
          <w:bCs/>
          <w:color w:val="000000"/>
        </w:rPr>
      </w:pP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Pr>
      </w:pPr>
      <w:r w:rsidRPr="0071664C">
        <w:rPr>
          <w:rFonts w:ascii="Arial" w:hAnsi="Arial" w:cs="Arial" w:hint="cs"/>
          <w:b/>
          <w:bCs/>
          <w:color w:val="FF0000"/>
          <w:sz w:val="20"/>
          <w:szCs w:val="20"/>
          <w:rtl/>
        </w:rPr>
        <w:t>1</w:t>
      </w:r>
      <w:r>
        <w:rPr>
          <w:rFonts w:ascii="Arial" w:hAnsi="Arial" w:cs="Arial" w:hint="cs"/>
          <w:b/>
          <w:bCs/>
          <w:color w:val="FF0000"/>
          <w:sz w:val="22"/>
          <w:szCs w:val="22"/>
          <w:rtl/>
        </w:rPr>
        <w:t xml:space="preserve">  </w:t>
      </w:r>
      <w:r w:rsidR="007E6E0D">
        <w:rPr>
          <w:rFonts w:ascii="Arial" w:hAnsi="Arial" w:cs="Arial" w:hint="cs"/>
          <w:b/>
          <w:bCs/>
          <w:color w:val="FF0000"/>
          <w:sz w:val="22"/>
          <w:szCs w:val="22"/>
          <w:rtl/>
        </w:rPr>
        <w:t xml:space="preserve"> </w:t>
      </w:r>
      <w:r w:rsidRPr="00B60CC1">
        <w:rPr>
          <w:rFonts w:ascii="Arial" w:hAnsi="Arial" w:cs="Arial"/>
          <w:sz w:val="22"/>
          <w:szCs w:val="22"/>
          <w:highlight w:val="yellow"/>
          <w:rtl/>
        </w:rPr>
        <w:t>וַהֲגִירַת הוֹרַי לֹא נִרְגְעָה בִּי</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2</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דָּמִי מַמְשִיךְ עֲדַיִן לְשַקְשֵק בְּדַפְנוֹתַי</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3</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גַּם אַחַר שֶכְּבָר הֻנַּח הַכְּלִי עַל מְקוֹמוֹ.</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4</w:t>
      </w:r>
      <w:r>
        <w:rPr>
          <w:rFonts w:ascii="Arial" w:hAnsi="Arial" w:cs="Arial" w:hint="cs"/>
          <w:rtl/>
        </w:rPr>
        <w:t xml:space="preserve"> </w:t>
      </w:r>
      <w:r>
        <w:rPr>
          <w:rFonts w:ascii="Arial" w:hAnsi="Arial" w:cs="Arial" w:hint="cs"/>
          <w:b/>
          <w:bCs/>
          <w:color w:val="FF0000"/>
          <w:sz w:val="22"/>
          <w:szCs w:val="22"/>
          <w:rtl/>
        </w:rPr>
        <w:t xml:space="preserve"> </w:t>
      </w:r>
      <w:r w:rsidR="007E6E0D">
        <w:rPr>
          <w:rFonts w:ascii="Arial" w:hAnsi="Arial" w:cs="Arial" w:hint="cs"/>
          <w:b/>
          <w:bCs/>
          <w:color w:val="FF0000"/>
          <w:sz w:val="22"/>
          <w:szCs w:val="22"/>
          <w:rtl/>
        </w:rPr>
        <w:t xml:space="preserve"> </w:t>
      </w:r>
      <w:r w:rsidRPr="00B60CC1">
        <w:rPr>
          <w:rFonts w:ascii="Arial" w:hAnsi="Arial" w:cs="Arial"/>
          <w:sz w:val="22"/>
          <w:szCs w:val="22"/>
          <w:highlight w:val="yellow"/>
          <w:rtl/>
        </w:rPr>
        <w:t>וַהֲגִירַת הוֹרַי לֹא נִרְגְעָה בִּי</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5</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רוּחוֹת זְמַן רַב עַל אֲבָנִים.</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6</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הַאֲדָמָה שוֹכַחַת צַעֲדֵי דוֹרְכים בָּהּ.</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7</w:t>
      </w:r>
      <w:r>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545698">
        <w:rPr>
          <w:rFonts w:ascii="Arial" w:hAnsi="Arial" w:cs="Arial"/>
          <w:color w:val="0070C0"/>
          <w:sz w:val="22"/>
          <w:szCs w:val="22"/>
          <w:rtl/>
        </w:rPr>
        <w:t>גוֹרָל נוֹרָא</w:t>
      </w:r>
      <w:r w:rsidRPr="00545698">
        <w:rPr>
          <w:rFonts w:ascii="Arial" w:hAnsi="Arial" w:cs="Arial"/>
          <w:color w:val="000000"/>
          <w:sz w:val="22"/>
          <w:szCs w:val="22"/>
          <w:rtl/>
        </w:rPr>
        <w:t>. קִטְעֵי שִֹיחָה אַחַר חֲצוֹת.</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8</w:t>
      </w:r>
      <w:r>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545698">
        <w:rPr>
          <w:rFonts w:ascii="Arial" w:hAnsi="Arial" w:cs="Arial"/>
          <w:color w:val="0070C0"/>
          <w:sz w:val="22"/>
          <w:szCs w:val="22"/>
          <w:rtl/>
        </w:rPr>
        <w:t>הֶשֵּג וּנְסִיגָה</w:t>
      </w:r>
      <w:r w:rsidRPr="00545698">
        <w:rPr>
          <w:rFonts w:ascii="Arial" w:hAnsi="Arial" w:cs="Arial"/>
          <w:color w:val="000000"/>
          <w:sz w:val="22"/>
          <w:szCs w:val="22"/>
          <w:rtl/>
        </w:rPr>
        <w:t xml:space="preserve">. לַיְלָה </w:t>
      </w:r>
      <w:r w:rsidRPr="00596367">
        <w:rPr>
          <w:rFonts w:ascii="Arial" w:hAnsi="Arial" w:cs="Arial"/>
          <w:color w:val="0070C0"/>
          <w:sz w:val="22"/>
          <w:szCs w:val="22"/>
          <w:rtl/>
        </w:rPr>
        <w:t>מַזְכִּיר</w:t>
      </w:r>
      <w:r w:rsidRPr="00596367">
        <w:rPr>
          <w:rFonts w:ascii="Arial" w:hAnsi="Arial" w:cs="Arial"/>
          <w:color w:val="000000"/>
          <w:sz w:val="22"/>
          <w:szCs w:val="22"/>
          <w:rtl/>
        </w:rPr>
        <w:t xml:space="preserve"> וְיוֹם </w:t>
      </w:r>
      <w:r w:rsidRPr="00596367">
        <w:rPr>
          <w:rFonts w:ascii="Arial" w:hAnsi="Arial" w:cs="Arial"/>
          <w:color w:val="0070C0"/>
          <w:sz w:val="22"/>
          <w:szCs w:val="22"/>
          <w:rtl/>
        </w:rPr>
        <w:t>מַשְכִּיחַ</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9</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עֵינַי שֶהִסְתַכְּלוּ זְמַן רַב לְתוֹך מִדְבָּר גָּדוֹל</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10</w:t>
      </w:r>
      <w:r>
        <w:rPr>
          <w:rFonts w:ascii="Arial" w:hAnsi="Arial" w:cs="Arial" w:hint="cs"/>
          <w:b/>
          <w:bCs/>
          <w:color w:val="FF0000"/>
          <w:sz w:val="22"/>
          <w:szCs w:val="22"/>
          <w:rtl/>
        </w:rPr>
        <w:t xml:space="preserve"> </w:t>
      </w:r>
      <w:r w:rsidR="007E6E0D">
        <w:rPr>
          <w:rFonts w:ascii="Arial" w:hAnsi="Arial" w:cs="Arial" w:hint="cs"/>
          <w:b/>
          <w:bCs/>
          <w:color w:val="FF0000"/>
          <w:sz w:val="22"/>
          <w:szCs w:val="22"/>
          <w:rtl/>
        </w:rPr>
        <w:t xml:space="preserve"> </w:t>
      </w:r>
      <w:r w:rsidRPr="00B60CC1">
        <w:rPr>
          <w:rFonts w:ascii="Arial" w:hAnsi="Arial" w:cs="Arial"/>
          <w:sz w:val="22"/>
          <w:szCs w:val="22"/>
          <w:highlight w:val="yellow"/>
          <w:rtl/>
        </w:rPr>
        <w:t>וְנִרְגְעו מְעט</w:t>
      </w:r>
      <w:r w:rsidRPr="00545698">
        <w:rPr>
          <w:rFonts w:ascii="Arial" w:hAnsi="Arial" w:cs="Arial"/>
          <w:color w:val="000000"/>
          <w:sz w:val="22"/>
          <w:szCs w:val="22"/>
          <w:rtl/>
        </w:rPr>
        <w:t>. אִשָּה אֶחָת. כְּלָלֵי מִשְחָק</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11</w:t>
      </w:r>
      <w:r>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545698">
        <w:rPr>
          <w:rFonts w:ascii="Arial" w:hAnsi="Arial" w:cs="Arial"/>
          <w:color w:val="0070C0"/>
          <w:sz w:val="22"/>
          <w:szCs w:val="22"/>
          <w:rtl/>
        </w:rPr>
        <w:t xml:space="preserve">שֶלֹּא הִסְבִּירוּ לִי </w:t>
      </w:r>
      <w:r w:rsidRPr="00545698">
        <w:rPr>
          <w:rFonts w:ascii="Arial" w:hAnsi="Arial" w:cs="Arial"/>
          <w:color w:val="000000"/>
          <w:sz w:val="22"/>
          <w:szCs w:val="22"/>
          <w:rtl/>
        </w:rPr>
        <w:t xml:space="preserve">הֵיטֵב. </w:t>
      </w:r>
      <w:r w:rsidRPr="00545698">
        <w:rPr>
          <w:rFonts w:ascii="Arial" w:hAnsi="Arial" w:cs="Arial"/>
          <w:color w:val="0070C0"/>
          <w:sz w:val="22"/>
          <w:szCs w:val="22"/>
          <w:rtl/>
        </w:rPr>
        <w:t>חֻקֵּי כְּאֵב וָכֹבֶד</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12</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עוֹד עכְשו לִבִּי, בְּקֹשִי יִשְֹתַּכֵּר</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13</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 xml:space="preserve">בְּלֶחֶם אֲהַבָתוֹ היוֹמְיוֹמִית. </w:t>
      </w:r>
      <w:r w:rsidRPr="00B60CC1">
        <w:rPr>
          <w:rFonts w:ascii="Arial" w:hAnsi="Arial" w:cs="Arial"/>
          <w:sz w:val="22"/>
          <w:szCs w:val="22"/>
          <w:highlight w:val="yellow"/>
          <w:rtl/>
        </w:rPr>
        <w:t>הוֹרַי בְּמוֹ הֲגִירָתָם</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14</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 xml:space="preserve">עַל </w:t>
      </w:r>
      <w:r w:rsidRPr="00596367">
        <w:rPr>
          <w:rFonts w:ascii="Arial" w:hAnsi="Arial" w:cs="Arial"/>
          <w:color w:val="0070C0"/>
          <w:sz w:val="22"/>
          <w:szCs w:val="22"/>
          <w:rtl/>
        </w:rPr>
        <w:t>אֵם הדֶּרֶךְ</w:t>
      </w:r>
      <w:r w:rsidRPr="00596367">
        <w:rPr>
          <w:rFonts w:ascii="Arial" w:hAnsi="Arial" w:cs="Arial"/>
          <w:color w:val="000000"/>
          <w:sz w:val="22"/>
          <w:szCs w:val="22"/>
          <w:rtl/>
        </w:rPr>
        <w:t xml:space="preserve">, בָּהּ אֲנִי תָּמִיד </w:t>
      </w:r>
      <w:r w:rsidRPr="00596367">
        <w:rPr>
          <w:rFonts w:ascii="Arial" w:hAnsi="Arial" w:cs="Arial"/>
          <w:color w:val="0070C0"/>
          <w:sz w:val="22"/>
          <w:szCs w:val="22"/>
          <w:rtl/>
        </w:rPr>
        <w:t>יָתוֹם בְּלִי אֵם</w:t>
      </w:r>
      <w:r w:rsidRPr="00545698">
        <w:rPr>
          <w:rFonts w:ascii="Arial" w:hAnsi="Arial" w:cs="Arial"/>
          <w:color w:val="000000"/>
          <w:sz w:val="22"/>
          <w:szCs w:val="22"/>
          <w:rtl/>
        </w:rPr>
        <w:t>,</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15</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צָעִיר מִדַּי בִּשְבִיל לָמוּת, זָקֵן מִדַּי לְמִשְֹחָקִים.</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16</w:t>
      </w:r>
      <w:r>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545698">
        <w:rPr>
          <w:rFonts w:ascii="Arial" w:hAnsi="Arial" w:cs="Arial"/>
          <w:color w:val="0070C0"/>
          <w:sz w:val="22"/>
          <w:szCs w:val="22"/>
          <w:rtl/>
        </w:rPr>
        <w:t xml:space="preserve">וַעֲיֵפוּת חוֹצֵב וְרֵיקָנוּת הַמַּחְצֵבָה </w:t>
      </w:r>
      <w:r w:rsidRPr="00545698">
        <w:rPr>
          <w:rFonts w:ascii="Arial" w:hAnsi="Arial" w:cs="Arial"/>
          <w:color w:val="000000"/>
          <w:sz w:val="22"/>
          <w:szCs w:val="22"/>
          <w:rtl/>
        </w:rPr>
        <w:t>בְּגוּף אֶחָד.</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71664C">
        <w:rPr>
          <w:rFonts w:ascii="Arial" w:hAnsi="Arial" w:cs="Arial" w:hint="cs"/>
          <w:b/>
          <w:bCs/>
          <w:color w:val="FF0000"/>
          <w:sz w:val="20"/>
          <w:szCs w:val="20"/>
          <w:rtl/>
        </w:rPr>
        <w:t>17</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אַרְכֵאוֹלוֹגְיה שֶל עָתִיד, בָּתֵי נְכוֹת</w:t>
      </w:r>
    </w:p>
    <w:p w:rsidR="00545698" w:rsidRPr="00B60CC1" w:rsidRDefault="00545698" w:rsidP="00545698">
      <w:pPr>
        <w:pStyle w:val="NormalWeb"/>
        <w:shd w:val="clear" w:color="auto" w:fill="FFFFFF"/>
        <w:bidi/>
        <w:spacing w:before="0" w:beforeAutospacing="0" w:after="150" w:afterAutospacing="0" w:line="292" w:lineRule="atLeast"/>
        <w:jc w:val="both"/>
        <w:rPr>
          <w:rFonts w:ascii="Arial" w:hAnsi="Arial" w:cs="Arial"/>
          <w:b/>
          <w:bCs/>
          <w:color w:val="FF0000"/>
          <w:sz w:val="22"/>
          <w:szCs w:val="22"/>
          <w:highlight w:val="yellow"/>
          <w:rtl/>
        </w:rPr>
      </w:pPr>
      <w:r>
        <w:rPr>
          <w:rFonts w:ascii="Arial" w:hAnsi="Arial" w:cs="Arial" w:hint="cs"/>
          <w:b/>
          <w:bCs/>
          <w:color w:val="FF0000"/>
          <w:sz w:val="20"/>
          <w:szCs w:val="20"/>
          <w:rtl/>
        </w:rPr>
        <w:t>18</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 xml:space="preserve">שֶל מַה הָיָה. </w:t>
      </w:r>
      <w:r w:rsidRPr="00B60CC1">
        <w:rPr>
          <w:rFonts w:ascii="Arial" w:hAnsi="Arial" w:cs="Arial"/>
          <w:sz w:val="22"/>
          <w:szCs w:val="22"/>
          <w:highlight w:val="yellow"/>
          <w:rtl/>
        </w:rPr>
        <w:t>וַהֲגִירַת הוֹרַי</w:t>
      </w:r>
    </w:p>
    <w:p w:rsidR="00545698" w:rsidRPr="00596367"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B60CC1">
        <w:rPr>
          <w:rFonts w:ascii="Arial" w:hAnsi="Arial" w:cs="Arial" w:hint="cs"/>
          <w:b/>
          <w:bCs/>
          <w:color w:val="FF0000"/>
          <w:sz w:val="20"/>
          <w:szCs w:val="20"/>
          <w:highlight w:val="yellow"/>
          <w:rtl/>
        </w:rPr>
        <w:t>19</w:t>
      </w:r>
      <w:r w:rsidRPr="00B60CC1">
        <w:rPr>
          <w:rFonts w:ascii="Arial" w:hAnsi="Arial" w:cs="Arial" w:hint="cs"/>
          <w:b/>
          <w:bCs/>
          <w:color w:val="FF0000"/>
          <w:sz w:val="22"/>
          <w:szCs w:val="22"/>
          <w:highlight w:val="yellow"/>
          <w:rtl/>
        </w:rPr>
        <w:t xml:space="preserve"> </w:t>
      </w:r>
      <w:r w:rsidR="007E6E0D">
        <w:rPr>
          <w:rFonts w:ascii="Arial" w:hAnsi="Arial" w:cs="Arial" w:hint="cs"/>
          <w:sz w:val="22"/>
          <w:szCs w:val="22"/>
          <w:highlight w:val="yellow"/>
          <w:rtl/>
        </w:rPr>
        <w:t xml:space="preserve"> </w:t>
      </w:r>
      <w:r w:rsidRPr="00B60CC1">
        <w:rPr>
          <w:rFonts w:ascii="Arial" w:hAnsi="Arial" w:cs="Arial"/>
          <w:sz w:val="22"/>
          <w:szCs w:val="22"/>
          <w:highlight w:val="yellow"/>
          <w:rtl/>
        </w:rPr>
        <w:t>לֹא נִרְגְעָה בִּי</w:t>
      </w:r>
      <w:r w:rsidRPr="00545698">
        <w:rPr>
          <w:rFonts w:ascii="Arial" w:hAnsi="Arial" w:cs="Arial"/>
          <w:color w:val="000000"/>
          <w:sz w:val="22"/>
          <w:szCs w:val="22"/>
          <w:rtl/>
        </w:rPr>
        <w:t>, וּמ</w:t>
      </w:r>
      <w:r w:rsidRPr="00596367">
        <w:rPr>
          <w:rFonts w:ascii="Arial" w:hAnsi="Arial" w:cs="Arial"/>
          <w:color w:val="000000"/>
          <w:sz w:val="22"/>
          <w:szCs w:val="22"/>
          <w:rtl/>
        </w:rPr>
        <w:t>ֵ</w:t>
      </w:r>
      <w:r w:rsidRPr="00596367">
        <w:rPr>
          <w:rFonts w:ascii="Arial" w:hAnsi="Arial" w:cs="Arial"/>
          <w:color w:val="0070C0"/>
          <w:sz w:val="22"/>
          <w:szCs w:val="22"/>
          <w:rtl/>
        </w:rPr>
        <w:t xml:space="preserve">עַמִּים מָרִים </w:t>
      </w:r>
      <w:r w:rsidRPr="00596367">
        <w:rPr>
          <w:rFonts w:ascii="Arial" w:hAnsi="Arial" w:cs="Arial"/>
          <w:color w:val="000000"/>
          <w:sz w:val="22"/>
          <w:szCs w:val="22"/>
          <w:rtl/>
        </w:rPr>
        <w:t>לָמַדְתִּי</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596367">
        <w:rPr>
          <w:rFonts w:ascii="Arial" w:hAnsi="Arial" w:cs="Arial" w:hint="cs"/>
          <w:color w:val="FF0000"/>
          <w:sz w:val="20"/>
          <w:szCs w:val="20"/>
          <w:rtl/>
        </w:rPr>
        <w:t>20</w:t>
      </w:r>
      <w:r w:rsidRPr="00596367">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B42BF4">
        <w:rPr>
          <w:rFonts w:ascii="Arial" w:hAnsi="Arial" w:cs="Arial"/>
          <w:b/>
          <w:bCs/>
          <w:color w:val="00B0F0"/>
          <w:sz w:val="22"/>
          <w:szCs w:val="22"/>
          <w:rtl/>
        </w:rPr>
        <w:t>שָפוֹת מָרוֹת</w:t>
      </w:r>
      <w:r w:rsidRPr="00B42BF4">
        <w:rPr>
          <w:rFonts w:ascii="Arial" w:hAnsi="Arial" w:cs="Arial"/>
          <w:color w:val="00B0F0"/>
          <w:sz w:val="22"/>
          <w:szCs w:val="22"/>
          <w:rtl/>
        </w:rPr>
        <w:t xml:space="preserve"> </w:t>
      </w:r>
      <w:r w:rsidRPr="00545698">
        <w:rPr>
          <w:rFonts w:ascii="Arial" w:hAnsi="Arial" w:cs="Arial"/>
          <w:color w:val="000000"/>
          <w:sz w:val="22"/>
          <w:szCs w:val="22"/>
          <w:rtl/>
        </w:rPr>
        <w:t>לְמַעַן שְתִיקָתִי</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545698">
        <w:rPr>
          <w:rFonts w:ascii="Arial" w:hAnsi="Arial" w:cs="Arial" w:hint="cs"/>
          <w:b/>
          <w:bCs/>
          <w:color w:val="FF0000"/>
          <w:sz w:val="20"/>
          <w:szCs w:val="20"/>
          <w:rtl/>
        </w:rPr>
        <w:t>21</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בֵּין הַ</w:t>
      </w:r>
      <w:r w:rsidRPr="007E2E0B">
        <w:rPr>
          <w:rFonts w:ascii="Arial" w:hAnsi="Arial" w:cs="Arial"/>
          <w:color w:val="0070C0"/>
          <w:sz w:val="22"/>
          <w:szCs w:val="22"/>
          <w:rtl/>
        </w:rPr>
        <w:t>בָּתִּים</w:t>
      </w:r>
      <w:r w:rsidRPr="00545698">
        <w:rPr>
          <w:rFonts w:ascii="Arial" w:hAnsi="Arial" w:cs="Arial"/>
          <w:color w:val="000000"/>
          <w:sz w:val="22"/>
          <w:szCs w:val="22"/>
          <w:rtl/>
        </w:rPr>
        <w:t xml:space="preserve">, אֲשֶר </w:t>
      </w:r>
      <w:r w:rsidRPr="007E2E0B">
        <w:rPr>
          <w:rFonts w:ascii="Arial" w:hAnsi="Arial" w:cs="Arial"/>
          <w:color w:val="0070C0"/>
          <w:sz w:val="22"/>
          <w:szCs w:val="22"/>
          <w:rtl/>
        </w:rPr>
        <w:t>דּוֹמִים</w:t>
      </w:r>
      <w:r w:rsidRPr="00545698">
        <w:rPr>
          <w:rFonts w:ascii="Arial" w:hAnsi="Arial" w:cs="Arial"/>
          <w:color w:val="000000"/>
          <w:sz w:val="22"/>
          <w:szCs w:val="22"/>
          <w:rtl/>
        </w:rPr>
        <w:t xml:space="preserve"> לָ</w:t>
      </w:r>
      <w:r w:rsidRPr="00B42BF4">
        <w:rPr>
          <w:rFonts w:ascii="Arial" w:hAnsi="Arial" w:cs="Arial"/>
          <w:b/>
          <w:bCs/>
          <w:color w:val="00B0F0"/>
          <w:sz w:val="22"/>
          <w:szCs w:val="22"/>
          <w:rtl/>
        </w:rPr>
        <w:t>אֳנִיוֹת</w:t>
      </w:r>
      <w:r w:rsidRPr="00545698">
        <w:rPr>
          <w:rFonts w:ascii="Arial" w:hAnsi="Arial" w:cs="Arial"/>
          <w:color w:val="000000"/>
          <w:sz w:val="22"/>
          <w:szCs w:val="22"/>
          <w:rtl/>
        </w:rPr>
        <w:t xml:space="preserve"> תָּמִיד.</w:t>
      </w:r>
    </w:p>
    <w:p w:rsidR="00545698" w:rsidRPr="00596367"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545698">
        <w:rPr>
          <w:rFonts w:ascii="Arial" w:hAnsi="Arial" w:cs="Arial" w:hint="cs"/>
          <w:b/>
          <w:bCs/>
          <w:color w:val="FF0000"/>
          <w:sz w:val="20"/>
          <w:szCs w:val="20"/>
          <w:rtl/>
        </w:rPr>
        <w:t>22</w:t>
      </w:r>
      <w:r>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45698">
        <w:rPr>
          <w:rFonts w:ascii="Arial" w:hAnsi="Arial" w:cs="Arial"/>
          <w:color w:val="000000"/>
          <w:sz w:val="22"/>
          <w:szCs w:val="22"/>
          <w:rtl/>
        </w:rPr>
        <w:t xml:space="preserve">וּכְבָר </w:t>
      </w:r>
      <w:r w:rsidRPr="00596367">
        <w:rPr>
          <w:rFonts w:ascii="Arial" w:hAnsi="Arial" w:cs="Arial"/>
          <w:color w:val="FF0000"/>
          <w:sz w:val="22"/>
          <w:szCs w:val="22"/>
          <w:rtl/>
        </w:rPr>
        <w:t>עוֹרְקַי</w:t>
      </w:r>
      <w:r w:rsidRPr="00596367">
        <w:rPr>
          <w:rFonts w:ascii="Arial" w:hAnsi="Arial" w:cs="Arial"/>
          <w:color w:val="0070C0"/>
          <w:sz w:val="22"/>
          <w:szCs w:val="22"/>
          <w:rtl/>
        </w:rPr>
        <w:t xml:space="preserve"> </w:t>
      </w:r>
      <w:r w:rsidRPr="00596367">
        <w:rPr>
          <w:rFonts w:ascii="Arial" w:hAnsi="Arial" w:cs="Arial"/>
          <w:color w:val="000000"/>
          <w:sz w:val="22"/>
          <w:szCs w:val="22"/>
          <w:rtl/>
        </w:rPr>
        <w:t xml:space="preserve">וְגַם </w:t>
      </w:r>
      <w:r w:rsidRPr="00596367">
        <w:rPr>
          <w:rFonts w:ascii="Arial" w:hAnsi="Arial" w:cs="Arial"/>
          <w:color w:val="FF0000"/>
          <w:sz w:val="22"/>
          <w:szCs w:val="22"/>
          <w:rtl/>
        </w:rPr>
        <w:t>גִידַי</w:t>
      </w:r>
      <w:r w:rsidRPr="00596367">
        <w:rPr>
          <w:rFonts w:ascii="Arial" w:hAnsi="Arial" w:cs="Arial"/>
          <w:color w:val="000000"/>
          <w:sz w:val="22"/>
          <w:szCs w:val="22"/>
          <w:rtl/>
        </w:rPr>
        <w:t xml:space="preserve"> כִּסְבָך</w:t>
      </w:r>
    </w:p>
    <w:p w:rsidR="00545698" w:rsidRPr="00596367"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596367">
        <w:rPr>
          <w:rFonts w:ascii="Arial" w:hAnsi="Arial" w:cs="Arial" w:hint="cs"/>
          <w:color w:val="FF0000"/>
          <w:sz w:val="20"/>
          <w:szCs w:val="20"/>
          <w:rtl/>
        </w:rPr>
        <w:t>23</w:t>
      </w:r>
      <w:r w:rsidRPr="00596367">
        <w:rPr>
          <w:rFonts w:ascii="Arial" w:hAnsi="Arial" w:cs="Arial" w:hint="cs"/>
          <w:color w:val="0070C0"/>
          <w:sz w:val="22"/>
          <w:szCs w:val="22"/>
          <w:rtl/>
        </w:rPr>
        <w:t xml:space="preserve"> </w:t>
      </w:r>
      <w:r w:rsidR="007E6E0D">
        <w:rPr>
          <w:rFonts w:ascii="Arial" w:hAnsi="Arial" w:cs="Arial" w:hint="cs"/>
          <w:color w:val="0070C0"/>
          <w:sz w:val="22"/>
          <w:szCs w:val="22"/>
          <w:rtl/>
        </w:rPr>
        <w:t xml:space="preserve"> </w:t>
      </w:r>
      <w:r w:rsidRPr="00596367">
        <w:rPr>
          <w:rFonts w:ascii="Arial" w:hAnsi="Arial" w:cs="Arial"/>
          <w:color w:val="0070C0"/>
          <w:sz w:val="22"/>
          <w:szCs w:val="22"/>
          <w:rtl/>
        </w:rPr>
        <w:t xml:space="preserve">של חֲבָלִים שֶלֹּא </w:t>
      </w:r>
      <w:r w:rsidRPr="00596367">
        <w:rPr>
          <w:rFonts w:ascii="Arial" w:hAnsi="Arial" w:cs="Arial"/>
          <w:color w:val="000000"/>
          <w:sz w:val="22"/>
          <w:szCs w:val="22"/>
          <w:rtl/>
        </w:rPr>
        <w:t>אַתִּיר. וְאַחַר כָּךְ</w:t>
      </w:r>
    </w:p>
    <w:p w:rsidR="00545698" w:rsidRPr="00545698" w:rsidRDefault="00545698" w:rsidP="00545698">
      <w:pPr>
        <w:pStyle w:val="NormalWeb"/>
        <w:shd w:val="clear" w:color="auto" w:fill="FFFFFF"/>
        <w:bidi/>
        <w:spacing w:before="0" w:beforeAutospacing="0" w:after="150" w:afterAutospacing="0" w:line="292" w:lineRule="atLeast"/>
        <w:jc w:val="both"/>
        <w:rPr>
          <w:rFonts w:ascii="Arial" w:hAnsi="Arial" w:cs="Arial"/>
          <w:color w:val="000000"/>
          <w:sz w:val="22"/>
          <w:szCs w:val="22"/>
          <w:rtl/>
        </w:rPr>
      </w:pPr>
      <w:r w:rsidRPr="00596367">
        <w:rPr>
          <w:rFonts w:ascii="Arial" w:hAnsi="Arial" w:cs="Arial" w:hint="cs"/>
          <w:color w:val="FF0000"/>
          <w:sz w:val="20"/>
          <w:szCs w:val="20"/>
          <w:rtl/>
        </w:rPr>
        <w:t>24</w:t>
      </w:r>
      <w:r w:rsidRPr="00596367">
        <w:rPr>
          <w:rFonts w:ascii="Arial" w:hAnsi="Arial" w:cs="Arial" w:hint="cs"/>
          <w:color w:val="000000"/>
          <w:sz w:val="22"/>
          <w:szCs w:val="22"/>
          <w:rtl/>
        </w:rPr>
        <w:t xml:space="preserve"> </w:t>
      </w:r>
      <w:r w:rsidR="007E6E0D">
        <w:rPr>
          <w:rFonts w:ascii="Arial" w:hAnsi="Arial" w:cs="Arial" w:hint="cs"/>
          <w:color w:val="000000"/>
          <w:sz w:val="22"/>
          <w:szCs w:val="22"/>
          <w:rtl/>
        </w:rPr>
        <w:t xml:space="preserve"> </w:t>
      </w:r>
      <w:r w:rsidRPr="00596367">
        <w:rPr>
          <w:rFonts w:ascii="Arial" w:hAnsi="Arial" w:cs="Arial"/>
          <w:color w:val="000000"/>
          <w:sz w:val="22"/>
          <w:szCs w:val="22"/>
          <w:rtl/>
        </w:rPr>
        <w:t xml:space="preserve">מוֹתִי </w:t>
      </w:r>
      <w:r w:rsidRPr="00596367">
        <w:rPr>
          <w:rFonts w:ascii="Arial" w:hAnsi="Arial" w:cs="Arial"/>
          <w:sz w:val="22"/>
          <w:szCs w:val="22"/>
          <w:highlight w:val="yellow"/>
          <w:rtl/>
        </w:rPr>
        <w:t xml:space="preserve">וְסוֹף לַהֲגִירַת </w:t>
      </w:r>
      <w:r w:rsidRPr="00596367">
        <w:rPr>
          <w:rFonts w:ascii="Arial" w:hAnsi="Arial" w:cs="Arial"/>
          <w:color w:val="FF0000"/>
          <w:sz w:val="22"/>
          <w:szCs w:val="22"/>
          <w:highlight w:val="yellow"/>
          <w:rtl/>
        </w:rPr>
        <w:t>הוֹרַי</w:t>
      </w:r>
      <w:r w:rsidRPr="00545698">
        <w:rPr>
          <w:rFonts w:ascii="Arial" w:hAnsi="Arial" w:cs="Arial"/>
          <w:color w:val="000000"/>
          <w:sz w:val="22"/>
          <w:szCs w:val="22"/>
          <w:rtl/>
        </w:rPr>
        <w:t>.</w:t>
      </w:r>
    </w:p>
    <w:p w:rsidR="008C7555" w:rsidRPr="00C55FD7" w:rsidRDefault="008C7555" w:rsidP="00545698">
      <w:pPr>
        <w:pStyle w:val="NormalWeb"/>
        <w:shd w:val="clear" w:color="auto" w:fill="FFFFFF"/>
        <w:bidi/>
        <w:spacing w:before="0" w:beforeAutospacing="0" w:after="150" w:afterAutospacing="0" w:line="360" w:lineRule="auto"/>
        <w:rPr>
          <w:rFonts w:ascii="Arial" w:hAnsi="Arial" w:cs="Arial"/>
          <w:b/>
          <w:bCs/>
          <w:color w:val="000000"/>
          <w:sz w:val="28"/>
          <w:szCs w:val="28"/>
        </w:rPr>
      </w:pPr>
    </w:p>
    <w:p w:rsidR="00FC4418" w:rsidRPr="00E02FF1" w:rsidRDefault="00FC4418" w:rsidP="006E4C7C">
      <w:pPr>
        <w:pStyle w:val="NormalWeb"/>
        <w:shd w:val="clear" w:color="auto" w:fill="FFFFFF"/>
        <w:bidi/>
        <w:spacing w:before="0" w:beforeAutospacing="0" w:after="150" w:afterAutospacing="0" w:line="360" w:lineRule="auto"/>
        <w:jc w:val="center"/>
        <w:rPr>
          <w:rFonts w:ascii="Arial" w:hAnsi="Arial" w:cs="Arial"/>
          <w:sz w:val="20"/>
          <w:szCs w:val="20"/>
          <w:rtl/>
        </w:rPr>
      </w:pPr>
      <w:r w:rsidRPr="00E02FF1">
        <w:rPr>
          <w:rFonts w:ascii="Arial" w:hAnsi="Arial" w:cs="Arial"/>
          <w:b/>
          <w:bCs/>
          <w:color w:val="000000"/>
          <w:sz w:val="20"/>
          <w:szCs w:val="20"/>
          <w:rtl/>
        </w:rPr>
        <w:t xml:space="preserve">מתוך </w:t>
      </w:r>
      <w:bookmarkStart w:id="0" w:name="_GoBack"/>
      <w:bookmarkEnd w:id="0"/>
      <w:r w:rsidR="00DC4DE2" w:rsidRPr="00E02FF1">
        <w:rPr>
          <w:rFonts w:ascii="Arial" w:hAnsi="Arial" w:cs="Arial" w:hint="cs"/>
          <w:color w:val="000000"/>
          <w:sz w:val="20"/>
          <w:szCs w:val="20"/>
          <w:rtl/>
        </w:rPr>
        <w:t>"</w:t>
      </w:r>
      <w:r w:rsidRPr="00E02FF1">
        <w:rPr>
          <w:rFonts w:ascii="Arial" w:hAnsi="Arial" w:cs="Arial"/>
          <w:color w:val="000000"/>
          <w:sz w:val="20"/>
          <w:szCs w:val="20"/>
          <w:rtl/>
        </w:rPr>
        <w:t>המקום שלא הייתי בו</w:t>
      </w:r>
      <w:r w:rsidR="00DC4DE2" w:rsidRPr="00E02FF1">
        <w:rPr>
          <w:rFonts w:ascii="Arial" w:hAnsi="Arial" w:cs="Arial" w:hint="cs"/>
          <w:sz w:val="20"/>
          <w:szCs w:val="20"/>
          <w:rtl/>
        </w:rPr>
        <w:t>"</w:t>
      </w:r>
      <w:r w:rsidRPr="00E02FF1">
        <w:rPr>
          <w:rFonts w:ascii="Arial" w:hAnsi="Arial" w:cs="Arial" w:hint="cs"/>
          <w:sz w:val="20"/>
          <w:szCs w:val="20"/>
          <w:rtl/>
        </w:rPr>
        <w:t xml:space="preserve">, </w:t>
      </w:r>
      <w:r w:rsidRPr="00E02FF1">
        <w:rPr>
          <w:rFonts w:ascii="Arial" w:hAnsi="Arial" w:cs="Arial" w:hint="cs"/>
          <w:b/>
          <w:bCs/>
          <w:sz w:val="20"/>
          <w:szCs w:val="20"/>
          <w:rtl/>
        </w:rPr>
        <w:t>בספר "במרחק שתי תקוות"</w:t>
      </w:r>
      <w:r w:rsidRPr="00E02FF1">
        <w:rPr>
          <w:rFonts w:ascii="Arial" w:hAnsi="Arial" w:cs="Arial" w:hint="cs"/>
          <w:sz w:val="20"/>
          <w:szCs w:val="20"/>
          <w:rtl/>
        </w:rPr>
        <w:t xml:space="preserve">, </w:t>
      </w:r>
      <w:r w:rsidRPr="00E02FF1">
        <w:rPr>
          <w:rFonts w:ascii="Arial" w:hAnsi="Arial" w:cs="Arial" w:hint="cs"/>
          <w:b/>
          <w:bCs/>
          <w:sz w:val="20"/>
          <w:szCs w:val="20"/>
          <w:rtl/>
        </w:rPr>
        <w:t>1958</w:t>
      </w:r>
    </w:p>
    <w:p w:rsidR="00712D6A" w:rsidRDefault="00712D6A" w:rsidP="00DC4DE2">
      <w:pPr>
        <w:spacing w:after="0" w:line="360" w:lineRule="auto"/>
        <w:rPr>
          <w:rFonts w:asciiTheme="minorBidi" w:eastAsia="Times New Roman" w:hAnsiTheme="minorBidi"/>
          <w:i/>
          <w:iCs/>
          <w:rtl/>
        </w:rPr>
      </w:pPr>
    </w:p>
    <w:p w:rsidR="0001621D" w:rsidRPr="0025500D" w:rsidRDefault="0025500D" w:rsidP="0025500D">
      <w:pPr>
        <w:spacing w:after="0" w:line="360" w:lineRule="auto"/>
        <w:rPr>
          <w:rFonts w:asciiTheme="minorBidi" w:eastAsia="Times New Roman" w:hAnsiTheme="minorBidi"/>
          <w:i/>
          <w:iCs/>
          <w:rtl/>
        </w:rPr>
      </w:pPr>
      <w:r w:rsidRPr="0025500D">
        <w:rPr>
          <w:rFonts w:asciiTheme="minorBidi" w:eastAsia="Times New Roman" w:hAnsiTheme="minorBidi" w:hint="cs"/>
          <w:i/>
          <w:iCs/>
          <w:rtl/>
        </w:rPr>
        <w:lastRenderedPageBreak/>
        <w:t>נושאי המאמרים בביבליוגרפיה</w:t>
      </w:r>
      <w:r w:rsidR="0001621D" w:rsidRPr="0025500D">
        <w:rPr>
          <w:rFonts w:asciiTheme="minorBidi" w:eastAsia="Times New Roman" w:hAnsiTheme="minorBidi"/>
          <w:i/>
          <w:iCs/>
          <w:rtl/>
        </w:rPr>
        <w:t xml:space="preserve"> הם: עמיחי כמשורר מהגר דור שני, בן לעדת הייקים, ייחודו כמשורר מהפכן שאינו מתאים בכל למהפיכה השירית שהוא שותף לה, ייחודו כמשורר ישראלי המפורסם ביותר בעולם (למרות שלא קיבל פרס נובל). לא מצאתי מאמר הדן בשיר עצמו</w:t>
      </w:r>
      <w:r w:rsidRPr="0025500D">
        <w:rPr>
          <w:rFonts w:asciiTheme="minorBidi" w:eastAsia="Times New Roman" w:hAnsiTheme="minorBidi" w:hint="cs"/>
          <w:i/>
          <w:iCs/>
          <w:rtl/>
        </w:rPr>
        <w:t>,</w:t>
      </w:r>
      <w:r w:rsidR="0001621D" w:rsidRPr="0025500D">
        <w:rPr>
          <w:rFonts w:asciiTheme="minorBidi" w:eastAsia="Times New Roman" w:hAnsiTheme="minorBidi"/>
          <w:i/>
          <w:iCs/>
          <w:rtl/>
        </w:rPr>
        <w:t xml:space="preserve"> </w:t>
      </w:r>
      <w:r w:rsidR="00E515BB">
        <w:rPr>
          <w:rFonts w:asciiTheme="minorBidi" w:eastAsia="Times New Roman" w:hAnsiTheme="minorBidi" w:hint="cs"/>
          <w:i/>
          <w:iCs/>
          <w:rtl/>
        </w:rPr>
        <w:t xml:space="preserve">ולכן </w:t>
      </w:r>
      <w:r w:rsidRPr="0025500D">
        <w:rPr>
          <w:rFonts w:asciiTheme="minorBidi" w:eastAsia="Times New Roman" w:hAnsiTheme="minorBidi" w:hint="cs"/>
          <w:i/>
          <w:iCs/>
          <w:rtl/>
        </w:rPr>
        <w:t>כתב</w:t>
      </w:r>
      <w:r w:rsidR="00E515BB">
        <w:rPr>
          <w:rFonts w:asciiTheme="minorBidi" w:eastAsia="Times New Roman" w:hAnsiTheme="minorBidi" w:hint="cs"/>
          <w:i/>
          <w:iCs/>
          <w:rtl/>
        </w:rPr>
        <w:t>תי את</w:t>
      </w:r>
      <w:r w:rsidRPr="0025500D">
        <w:rPr>
          <w:rFonts w:asciiTheme="minorBidi" w:eastAsia="Times New Roman" w:hAnsiTheme="minorBidi" w:hint="cs"/>
          <w:i/>
          <w:iCs/>
          <w:rtl/>
        </w:rPr>
        <w:t xml:space="preserve"> המאמר הזה.</w:t>
      </w:r>
    </w:p>
    <w:p w:rsidR="0015243D" w:rsidRDefault="0015243D" w:rsidP="0001621D">
      <w:pPr>
        <w:spacing w:after="0" w:line="360" w:lineRule="auto"/>
        <w:rPr>
          <w:rFonts w:asciiTheme="minorBidi" w:eastAsia="Times New Roman" w:hAnsiTheme="minorBidi"/>
          <w:sz w:val="24"/>
          <w:szCs w:val="24"/>
          <w:rtl/>
        </w:rPr>
      </w:pPr>
    </w:p>
    <w:p w:rsidR="007A5248" w:rsidRDefault="007A5248" w:rsidP="00B42BF4">
      <w:pPr>
        <w:spacing w:after="0" w:line="360" w:lineRule="auto"/>
        <w:rPr>
          <w:rFonts w:asciiTheme="minorBidi" w:eastAsia="Times New Roman" w:hAnsiTheme="minorBidi"/>
          <w:sz w:val="24"/>
          <w:szCs w:val="24"/>
          <w:rtl/>
        </w:rPr>
      </w:pPr>
      <w:r>
        <w:rPr>
          <w:rFonts w:asciiTheme="minorBidi" w:eastAsia="Times New Roman" w:hAnsiTheme="minorBidi" w:hint="cs"/>
          <w:sz w:val="24"/>
          <w:szCs w:val="24"/>
          <w:rtl/>
        </w:rPr>
        <w:t>בשיר זה, לא המבנה הוא העיקר אלא השירשור ה</w:t>
      </w:r>
      <w:r w:rsidR="00B42BF4">
        <w:rPr>
          <w:rFonts w:asciiTheme="minorBidi" w:eastAsia="Times New Roman" w:hAnsiTheme="minorBidi" w:hint="cs"/>
          <w:sz w:val="24"/>
          <w:szCs w:val="24"/>
          <w:rtl/>
        </w:rPr>
        <w:t>מטאפור</w:t>
      </w:r>
      <w:r>
        <w:rPr>
          <w:rFonts w:asciiTheme="minorBidi" w:eastAsia="Times New Roman" w:hAnsiTheme="minorBidi" w:hint="cs"/>
          <w:sz w:val="24"/>
          <w:szCs w:val="24"/>
          <w:rtl/>
        </w:rPr>
        <w:t xml:space="preserve">י והמוסיקלי והחזרות, שנדמה שאין להם סוף, בתוך בית אחד ארוך. </w:t>
      </w:r>
      <w:r w:rsidR="0001621D" w:rsidRPr="0001621D">
        <w:rPr>
          <w:rFonts w:asciiTheme="minorBidi" w:eastAsia="Times New Roman" w:hAnsiTheme="minorBidi"/>
          <w:sz w:val="24"/>
          <w:szCs w:val="24"/>
          <w:rtl/>
        </w:rPr>
        <w:t xml:space="preserve">המילים </w:t>
      </w:r>
      <w:r w:rsidR="00DC4DE2">
        <w:rPr>
          <w:rFonts w:asciiTheme="minorBidi" w:eastAsia="Times New Roman" w:hAnsiTheme="minorBidi" w:hint="cs"/>
          <w:sz w:val="24"/>
          <w:szCs w:val="24"/>
          <w:rtl/>
        </w:rPr>
        <w:t>יוצאות זו מ</w:t>
      </w:r>
      <w:r>
        <w:rPr>
          <w:rFonts w:asciiTheme="minorBidi" w:eastAsia="Times New Roman" w:hAnsiTheme="minorBidi" w:hint="cs"/>
          <w:sz w:val="24"/>
          <w:szCs w:val="24"/>
          <w:rtl/>
        </w:rPr>
        <w:t xml:space="preserve">תוך </w:t>
      </w:r>
      <w:r w:rsidR="00DC4DE2">
        <w:rPr>
          <w:rFonts w:asciiTheme="minorBidi" w:eastAsia="Times New Roman" w:hAnsiTheme="minorBidi" w:hint="cs"/>
          <w:sz w:val="24"/>
          <w:szCs w:val="24"/>
          <w:rtl/>
        </w:rPr>
        <w:t>זו ו</w:t>
      </w:r>
      <w:r w:rsidR="0001621D" w:rsidRPr="0001621D">
        <w:rPr>
          <w:rFonts w:asciiTheme="minorBidi" w:eastAsia="Times New Roman" w:hAnsiTheme="minorBidi"/>
          <w:sz w:val="24"/>
          <w:szCs w:val="24"/>
          <w:rtl/>
        </w:rPr>
        <w:t>מולידות זו את זו</w:t>
      </w:r>
      <w:r w:rsidR="0001621D">
        <w:rPr>
          <w:rFonts w:asciiTheme="minorBidi" w:eastAsia="Times New Roman" w:hAnsiTheme="minorBidi" w:hint="cs"/>
          <w:sz w:val="24"/>
          <w:szCs w:val="24"/>
          <w:rtl/>
        </w:rPr>
        <w:t xml:space="preserve"> </w:t>
      </w:r>
      <w:r w:rsidR="0001621D" w:rsidRPr="0001621D">
        <w:rPr>
          <w:rFonts w:asciiTheme="minorBidi" w:eastAsia="Times New Roman" w:hAnsiTheme="minorBidi"/>
          <w:sz w:val="24"/>
          <w:szCs w:val="24"/>
          <w:rtl/>
        </w:rPr>
        <w:t>באופן אסוציאטיבי ו</w:t>
      </w:r>
      <w:r w:rsidR="00B42BF4">
        <w:rPr>
          <w:rFonts w:asciiTheme="minorBidi" w:eastAsia="Times New Roman" w:hAnsiTheme="minorBidi" w:hint="cs"/>
          <w:sz w:val="24"/>
          <w:szCs w:val="24"/>
          <w:rtl/>
        </w:rPr>
        <w:t>צלי</w:t>
      </w:r>
      <w:r w:rsidR="0001621D" w:rsidRPr="0001621D">
        <w:rPr>
          <w:rFonts w:asciiTheme="minorBidi" w:eastAsia="Times New Roman" w:hAnsiTheme="minorBidi"/>
          <w:sz w:val="24"/>
          <w:szCs w:val="24"/>
          <w:rtl/>
        </w:rPr>
        <w:t>לי</w:t>
      </w:r>
      <w:r w:rsidR="0001621D">
        <w:rPr>
          <w:rFonts w:asciiTheme="minorBidi" w:eastAsia="Times New Roman" w:hAnsiTheme="minorBidi" w:hint="cs"/>
          <w:sz w:val="24"/>
          <w:szCs w:val="24"/>
          <w:rtl/>
        </w:rPr>
        <w:t>.</w:t>
      </w:r>
      <w:r>
        <w:rPr>
          <w:rFonts w:asciiTheme="minorBidi" w:eastAsia="Times New Roman" w:hAnsiTheme="minorBidi" w:hint="cs"/>
          <w:sz w:val="24"/>
          <w:szCs w:val="24"/>
          <w:rtl/>
        </w:rPr>
        <w:t xml:space="preserve"> הדימויים והאמירות </w:t>
      </w:r>
      <w:r w:rsidR="0001621D">
        <w:rPr>
          <w:rFonts w:asciiTheme="minorBidi" w:eastAsia="Times New Roman" w:hAnsiTheme="minorBidi" w:hint="cs"/>
          <w:sz w:val="24"/>
          <w:szCs w:val="24"/>
          <w:rtl/>
        </w:rPr>
        <w:t>נראים כלא שייכים זל"ז</w:t>
      </w:r>
      <w:r w:rsidR="00A0791A">
        <w:rPr>
          <w:rFonts w:asciiTheme="minorBidi" w:eastAsia="Times New Roman" w:hAnsiTheme="minorBidi" w:hint="cs"/>
          <w:sz w:val="24"/>
          <w:szCs w:val="24"/>
          <w:rtl/>
        </w:rPr>
        <w:t>,</w:t>
      </w:r>
      <w:r w:rsidR="0001621D">
        <w:rPr>
          <w:rFonts w:asciiTheme="minorBidi" w:eastAsia="Times New Roman" w:hAnsiTheme="minorBidi" w:hint="cs"/>
          <w:sz w:val="24"/>
          <w:szCs w:val="24"/>
          <w:rtl/>
        </w:rPr>
        <w:t xml:space="preserve"> </w:t>
      </w:r>
      <w:r w:rsidR="00712D6A">
        <w:rPr>
          <w:rFonts w:asciiTheme="minorBidi" w:eastAsia="Times New Roman" w:hAnsiTheme="minorBidi" w:hint="cs"/>
          <w:sz w:val="24"/>
          <w:szCs w:val="24"/>
          <w:rtl/>
        </w:rPr>
        <w:t xml:space="preserve">אך </w:t>
      </w:r>
      <w:r w:rsidR="0001621D">
        <w:rPr>
          <w:rFonts w:asciiTheme="minorBidi" w:eastAsia="Times New Roman" w:hAnsiTheme="minorBidi" w:hint="cs"/>
          <w:sz w:val="24"/>
          <w:szCs w:val="24"/>
          <w:rtl/>
        </w:rPr>
        <w:t>יש קשר ביניהם</w:t>
      </w:r>
      <w:r w:rsidR="00A0791A">
        <w:rPr>
          <w:rFonts w:asciiTheme="minorBidi" w:eastAsia="Times New Roman" w:hAnsiTheme="minorBidi" w:hint="cs"/>
          <w:sz w:val="24"/>
          <w:szCs w:val="24"/>
          <w:rtl/>
        </w:rPr>
        <w:t>,</w:t>
      </w:r>
      <w:r>
        <w:rPr>
          <w:rFonts w:asciiTheme="minorBidi" w:eastAsia="Times New Roman" w:hAnsiTheme="minorBidi" w:hint="cs"/>
          <w:sz w:val="24"/>
          <w:szCs w:val="24"/>
          <w:rtl/>
        </w:rPr>
        <w:t xml:space="preserve"> שהוליד אותם זה מתוך זה.</w:t>
      </w:r>
      <w:r w:rsidRPr="007A5248">
        <w:rPr>
          <w:rFonts w:asciiTheme="minorBidi" w:eastAsia="Times New Roman" w:hAnsiTheme="minorBidi" w:hint="cs"/>
          <w:sz w:val="24"/>
          <w:szCs w:val="24"/>
          <w:rtl/>
        </w:rPr>
        <w:t xml:space="preserve"> </w:t>
      </w:r>
      <w:r>
        <w:rPr>
          <w:rFonts w:asciiTheme="minorBidi" w:eastAsia="Times New Roman" w:hAnsiTheme="minorBidi" w:hint="cs"/>
          <w:sz w:val="24"/>
          <w:szCs w:val="24"/>
          <w:rtl/>
        </w:rPr>
        <w:t>יש למלא את הפער האסוציאטיבי ביניהם,</w:t>
      </w:r>
      <w:r w:rsidR="0001621D">
        <w:rPr>
          <w:rFonts w:asciiTheme="minorBidi" w:eastAsia="Times New Roman" w:hAnsiTheme="minorBidi" w:hint="cs"/>
          <w:sz w:val="24"/>
          <w:szCs w:val="24"/>
          <w:rtl/>
        </w:rPr>
        <w:t xml:space="preserve"> וניתן למ</w:t>
      </w:r>
      <w:r>
        <w:rPr>
          <w:rFonts w:asciiTheme="minorBidi" w:eastAsia="Times New Roman" w:hAnsiTheme="minorBidi" w:hint="cs"/>
          <w:sz w:val="24"/>
          <w:szCs w:val="24"/>
          <w:rtl/>
        </w:rPr>
        <w:t>לא</w:t>
      </w:r>
      <w:r w:rsidR="0001621D">
        <w:rPr>
          <w:rFonts w:asciiTheme="minorBidi" w:eastAsia="Times New Roman" w:hAnsiTheme="minorBidi" w:hint="cs"/>
          <w:sz w:val="24"/>
          <w:szCs w:val="24"/>
          <w:rtl/>
        </w:rPr>
        <w:t xml:space="preserve"> </w:t>
      </w:r>
      <w:r w:rsidR="00712D6A">
        <w:rPr>
          <w:rFonts w:asciiTheme="minorBidi" w:eastAsia="Times New Roman" w:hAnsiTheme="minorBidi" w:hint="cs"/>
          <w:sz w:val="24"/>
          <w:szCs w:val="24"/>
          <w:rtl/>
        </w:rPr>
        <w:t>אותו</w:t>
      </w:r>
      <w:r w:rsidR="0001621D">
        <w:rPr>
          <w:rFonts w:asciiTheme="minorBidi" w:eastAsia="Times New Roman" w:hAnsiTheme="minorBidi" w:hint="cs"/>
          <w:sz w:val="24"/>
          <w:szCs w:val="24"/>
          <w:rtl/>
        </w:rPr>
        <w:t>.</w:t>
      </w:r>
      <w:r>
        <w:rPr>
          <w:rFonts w:asciiTheme="minorBidi" w:eastAsia="Times New Roman" w:hAnsiTheme="minorBidi" w:hint="cs"/>
          <w:sz w:val="24"/>
          <w:szCs w:val="24"/>
          <w:rtl/>
        </w:rPr>
        <w:t xml:space="preserve"> </w:t>
      </w:r>
    </w:p>
    <w:p w:rsidR="00841EF7" w:rsidRDefault="00841EF7" w:rsidP="00241B5F">
      <w:pPr>
        <w:spacing w:after="0" w:line="360" w:lineRule="auto"/>
        <w:rPr>
          <w:rFonts w:asciiTheme="minorBidi" w:eastAsia="Times New Roman" w:hAnsiTheme="minorBidi"/>
          <w:sz w:val="24"/>
          <w:szCs w:val="24"/>
          <w:rtl/>
        </w:rPr>
      </w:pPr>
    </w:p>
    <w:p w:rsidR="007A5248" w:rsidRDefault="00241B5F" w:rsidP="00E02FF1">
      <w:pPr>
        <w:spacing w:after="0" w:line="36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חשוב </w:t>
      </w:r>
      <w:r w:rsidR="00E02FF1">
        <w:rPr>
          <w:rFonts w:asciiTheme="minorBidi" w:eastAsia="Times New Roman" w:hAnsiTheme="minorBidi" w:hint="cs"/>
          <w:sz w:val="24"/>
          <w:szCs w:val="24"/>
          <w:rtl/>
        </w:rPr>
        <w:t>לראות</w:t>
      </w:r>
      <w:r>
        <w:rPr>
          <w:rFonts w:asciiTheme="minorBidi" w:eastAsia="Times New Roman" w:hAnsiTheme="minorBidi" w:hint="cs"/>
          <w:sz w:val="24"/>
          <w:szCs w:val="24"/>
          <w:rtl/>
        </w:rPr>
        <w:t xml:space="preserve">, שאין פרטים ביוגראפיים בשיר הזה. עמיחי מבטא בשיר זה חוויה אוניברסלית של הגירה, שנכונה לגביו כמו </w:t>
      </w:r>
      <w:r w:rsidR="00841EF7">
        <w:rPr>
          <w:rFonts w:asciiTheme="minorBidi" w:eastAsia="Times New Roman" w:hAnsiTheme="minorBidi" w:hint="cs"/>
          <w:sz w:val="24"/>
          <w:szCs w:val="24"/>
          <w:rtl/>
        </w:rPr>
        <w:t xml:space="preserve">שהיא נכונה </w:t>
      </w:r>
      <w:r>
        <w:rPr>
          <w:rFonts w:asciiTheme="minorBidi" w:eastAsia="Times New Roman" w:hAnsiTheme="minorBidi" w:hint="cs"/>
          <w:sz w:val="24"/>
          <w:szCs w:val="24"/>
          <w:rtl/>
        </w:rPr>
        <w:t xml:space="preserve">לגבי "כל המהגרים </w:t>
      </w:r>
      <w:r w:rsidR="00B42BF4">
        <w:rPr>
          <w:rFonts w:asciiTheme="minorBidi" w:eastAsia="Times New Roman" w:hAnsiTheme="minorBidi" w:hint="cs"/>
          <w:sz w:val="24"/>
          <w:szCs w:val="24"/>
          <w:rtl/>
        </w:rPr>
        <w:t>ש</w:t>
      </w:r>
      <w:r>
        <w:rPr>
          <w:rFonts w:asciiTheme="minorBidi" w:eastAsia="Times New Roman" w:hAnsiTheme="minorBidi" w:hint="cs"/>
          <w:sz w:val="24"/>
          <w:szCs w:val="24"/>
          <w:rtl/>
        </w:rPr>
        <w:t xml:space="preserve">בעולם", ואינה מתארת את המקרה הפרטי של ההגירה הפרטית של הוריו ושלו. </w:t>
      </w:r>
    </w:p>
    <w:p w:rsidR="00241B5F" w:rsidRDefault="00241B5F" w:rsidP="00EC7F35">
      <w:pPr>
        <w:spacing w:after="0" w:line="360" w:lineRule="auto"/>
        <w:rPr>
          <w:rFonts w:asciiTheme="minorBidi" w:eastAsia="Times New Roman" w:hAnsiTheme="minorBidi"/>
          <w:sz w:val="24"/>
          <w:szCs w:val="24"/>
          <w:rtl/>
        </w:rPr>
      </w:pPr>
    </w:p>
    <w:p w:rsidR="0015243D" w:rsidRPr="0001621D" w:rsidRDefault="00DC4DE2" w:rsidP="00E02FF1">
      <w:pPr>
        <w:spacing w:after="0" w:line="360" w:lineRule="auto"/>
        <w:rPr>
          <w:rFonts w:asciiTheme="minorBidi" w:eastAsia="Times New Roman" w:hAnsiTheme="minorBidi"/>
          <w:sz w:val="24"/>
          <w:szCs w:val="24"/>
        </w:rPr>
      </w:pPr>
      <w:r>
        <w:rPr>
          <w:rFonts w:asciiTheme="minorBidi" w:eastAsia="Times New Roman" w:hAnsiTheme="minorBidi" w:hint="cs"/>
          <w:sz w:val="24"/>
          <w:szCs w:val="24"/>
          <w:rtl/>
        </w:rPr>
        <w:t xml:space="preserve">חשובה השאלה: </w:t>
      </w:r>
      <w:r w:rsidRPr="0071664C">
        <w:rPr>
          <w:rFonts w:asciiTheme="minorBidi" w:eastAsia="Times New Roman" w:hAnsiTheme="minorBidi" w:hint="cs"/>
          <w:sz w:val="24"/>
          <w:szCs w:val="24"/>
          <w:u w:val="single"/>
          <w:rtl/>
        </w:rPr>
        <w:t>מדוע הוא חופר כל כך?</w:t>
      </w:r>
      <w:r>
        <w:rPr>
          <w:rFonts w:asciiTheme="minorBidi" w:eastAsia="Times New Roman" w:hAnsiTheme="minorBidi" w:hint="cs"/>
          <w:sz w:val="24"/>
          <w:szCs w:val="24"/>
          <w:rtl/>
        </w:rPr>
        <w:t xml:space="preserve"> </w:t>
      </w:r>
      <w:r w:rsidR="00241B5F">
        <w:rPr>
          <w:rFonts w:asciiTheme="minorBidi" w:eastAsia="Times New Roman" w:hAnsiTheme="minorBidi" w:hint="cs"/>
          <w:sz w:val="24"/>
          <w:szCs w:val="24"/>
          <w:rtl/>
        </w:rPr>
        <w:t xml:space="preserve">בשאלה זו </w:t>
      </w:r>
      <w:r>
        <w:rPr>
          <w:rFonts w:asciiTheme="minorBidi" w:eastAsia="Times New Roman" w:hAnsiTheme="minorBidi" w:hint="cs"/>
          <w:sz w:val="24"/>
          <w:szCs w:val="24"/>
          <w:rtl/>
        </w:rPr>
        <w:t xml:space="preserve">אני מחזירה את הביטוי הסלנגי </w:t>
      </w:r>
      <w:r w:rsidR="00A0791A">
        <w:rPr>
          <w:rFonts w:asciiTheme="minorBidi" w:eastAsia="Times New Roman" w:hAnsiTheme="minorBidi" w:hint="cs"/>
          <w:sz w:val="24"/>
          <w:szCs w:val="24"/>
          <w:rtl/>
        </w:rPr>
        <w:t>בן זמנ</w:t>
      </w:r>
      <w:r w:rsidR="00A82A56">
        <w:rPr>
          <w:rFonts w:asciiTheme="minorBidi" w:eastAsia="Times New Roman" w:hAnsiTheme="minorBidi" w:hint="cs"/>
          <w:sz w:val="24"/>
          <w:szCs w:val="24"/>
          <w:rtl/>
        </w:rPr>
        <w:t xml:space="preserve">נו </w:t>
      </w:r>
      <w:r>
        <w:rPr>
          <w:rFonts w:asciiTheme="minorBidi" w:eastAsia="Times New Roman" w:hAnsiTheme="minorBidi" w:hint="cs"/>
          <w:sz w:val="24"/>
          <w:szCs w:val="24"/>
          <w:rtl/>
        </w:rPr>
        <w:t>אל מקורותיו</w:t>
      </w:r>
      <w:r w:rsidR="00241B5F">
        <w:rPr>
          <w:rFonts w:asciiTheme="minorBidi" w:eastAsia="Times New Roman" w:hAnsiTheme="minorBidi" w:hint="cs"/>
          <w:sz w:val="24"/>
          <w:szCs w:val="24"/>
          <w:rtl/>
        </w:rPr>
        <w:t>. הביטוי הסלנגי "לחפור" איננו בן זמנו של עמיחי, אבל</w:t>
      </w:r>
      <w:r w:rsidR="00A82A56">
        <w:rPr>
          <w:rFonts w:asciiTheme="minorBidi" w:eastAsia="Times New Roman" w:hAnsiTheme="minorBidi" w:hint="cs"/>
          <w:sz w:val="24"/>
          <w:szCs w:val="24"/>
          <w:rtl/>
        </w:rPr>
        <w:t xml:space="preserve"> אפשר למצוא </w:t>
      </w:r>
      <w:r w:rsidR="00241B5F">
        <w:rPr>
          <w:rFonts w:asciiTheme="minorBidi" w:eastAsia="Times New Roman" w:hAnsiTheme="minorBidi" w:hint="cs"/>
          <w:sz w:val="24"/>
          <w:szCs w:val="24"/>
          <w:rtl/>
        </w:rPr>
        <w:t>אותו</w:t>
      </w:r>
      <w:r w:rsidR="00712D6A">
        <w:rPr>
          <w:rFonts w:asciiTheme="minorBidi" w:eastAsia="Times New Roman" w:hAnsiTheme="minorBidi" w:hint="cs"/>
          <w:sz w:val="24"/>
          <w:szCs w:val="24"/>
          <w:rtl/>
        </w:rPr>
        <w:t xml:space="preserve"> </w:t>
      </w:r>
      <w:r w:rsidR="0071664C">
        <w:rPr>
          <w:rFonts w:asciiTheme="minorBidi" w:eastAsia="Times New Roman" w:hAnsiTheme="minorBidi" w:hint="cs"/>
          <w:sz w:val="24"/>
          <w:szCs w:val="24"/>
          <w:rtl/>
        </w:rPr>
        <w:t>במטפורת החציבה</w:t>
      </w:r>
      <w:r w:rsidR="00241B5F">
        <w:rPr>
          <w:rFonts w:asciiTheme="minorBidi" w:eastAsia="Times New Roman" w:hAnsiTheme="minorBidi" w:hint="cs"/>
          <w:sz w:val="24"/>
          <w:szCs w:val="24"/>
          <w:rtl/>
        </w:rPr>
        <w:t xml:space="preserve"> ב</w:t>
      </w:r>
      <w:r w:rsidR="00712D6A">
        <w:rPr>
          <w:rFonts w:asciiTheme="minorBidi" w:eastAsia="Times New Roman" w:hAnsiTheme="minorBidi" w:hint="cs"/>
          <w:sz w:val="24"/>
          <w:szCs w:val="24"/>
          <w:rtl/>
        </w:rPr>
        <w:t xml:space="preserve">טור </w:t>
      </w:r>
      <w:r w:rsidR="00841EF7">
        <w:rPr>
          <w:rFonts w:asciiTheme="minorBidi" w:eastAsia="Times New Roman" w:hAnsiTheme="minorBidi" w:hint="cs"/>
          <w:sz w:val="24"/>
          <w:szCs w:val="24"/>
          <w:rtl/>
        </w:rPr>
        <w:t>16 בשיר</w:t>
      </w:r>
      <w:r>
        <w:rPr>
          <w:rFonts w:asciiTheme="minorBidi" w:eastAsia="Times New Roman" w:hAnsiTheme="minorBidi" w:hint="cs"/>
          <w:sz w:val="24"/>
          <w:szCs w:val="24"/>
          <w:rtl/>
        </w:rPr>
        <w:t xml:space="preserve">. </w:t>
      </w:r>
      <w:r w:rsidRPr="00A82A56">
        <w:rPr>
          <w:rFonts w:asciiTheme="minorBidi" w:eastAsia="Times New Roman" w:hAnsiTheme="minorBidi" w:hint="cs"/>
          <w:sz w:val="24"/>
          <w:szCs w:val="24"/>
          <w:u w:val="single"/>
          <w:rtl/>
        </w:rPr>
        <w:t>בתוך השאלה טמונה התשובה</w:t>
      </w:r>
      <w:r>
        <w:rPr>
          <w:rFonts w:asciiTheme="minorBidi" w:eastAsia="Times New Roman" w:hAnsiTheme="minorBidi" w:hint="cs"/>
          <w:sz w:val="24"/>
          <w:szCs w:val="24"/>
          <w:rtl/>
        </w:rPr>
        <w:t>: הגירת הוריו</w:t>
      </w:r>
      <w:r w:rsidR="007A5248">
        <w:rPr>
          <w:rFonts w:asciiTheme="minorBidi" w:eastAsia="Times New Roman" w:hAnsiTheme="minorBidi" w:hint="cs"/>
          <w:sz w:val="24"/>
          <w:szCs w:val="24"/>
          <w:rtl/>
        </w:rPr>
        <w:t xml:space="preserve"> של הדובר היא</w:t>
      </w:r>
      <w:r>
        <w:rPr>
          <w:rFonts w:asciiTheme="minorBidi" w:eastAsia="Times New Roman" w:hAnsiTheme="minorBidi" w:hint="cs"/>
          <w:sz w:val="24"/>
          <w:szCs w:val="24"/>
          <w:rtl/>
        </w:rPr>
        <w:t xml:space="preserve"> גם הגירתו (עמיחי על</w:t>
      </w:r>
      <w:r w:rsidR="00EA498E">
        <w:rPr>
          <w:rFonts w:asciiTheme="minorBidi" w:eastAsia="Times New Roman" w:hAnsiTheme="minorBidi" w:hint="cs"/>
          <w:sz w:val="24"/>
          <w:szCs w:val="24"/>
          <w:rtl/>
        </w:rPr>
        <w:t xml:space="preserve">ה לארץ עם הוריו כאשר היה בן 11). </w:t>
      </w:r>
      <w:r w:rsidR="00241B5F">
        <w:rPr>
          <w:rFonts w:asciiTheme="minorBidi" w:eastAsia="Times New Roman" w:hAnsiTheme="minorBidi" w:hint="cs"/>
          <w:sz w:val="24"/>
          <w:szCs w:val="24"/>
          <w:rtl/>
        </w:rPr>
        <w:t>הוא</w:t>
      </w:r>
      <w:r w:rsidR="00EA498E">
        <w:rPr>
          <w:rFonts w:asciiTheme="minorBidi" w:eastAsia="Times New Roman" w:hAnsiTheme="minorBidi" w:hint="cs"/>
          <w:sz w:val="24"/>
          <w:szCs w:val="24"/>
          <w:rtl/>
        </w:rPr>
        <w:t xml:space="preserve"> איננו "דור שני" להגיר</w:t>
      </w:r>
      <w:r w:rsidR="00241B5F">
        <w:rPr>
          <w:rFonts w:asciiTheme="minorBidi" w:eastAsia="Times New Roman" w:hAnsiTheme="minorBidi" w:hint="cs"/>
          <w:sz w:val="24"/>
          <w:szCs w:val="24"/>
          <w:rtl/>
        </w:rPr>
        <w:t xml:space="preserve">ה </w:t>
      </w:r>
      <w:r w:rsidR="00EA498E">
        <w:rPr>
          <w:rFonts w:asciiTheme="minorBidi" w:eastAsia="Times New Roman" w:hAnsiTheme="minorBidi" w:hint="cs"/>
          <w:sz w:val="24"/>
          <w:szCs w:val="24"/>
          <w:rtl/>
        </w:rPr>
        <w:t>אלא "דור ראשון".</w:t>
      </w:r>
      <w:r>
        <w:rPr>
          <w:rFonts w:asciiTheme="minorBidi" w:eastAsia="Times New Roman" w:hAnsiTheme="minorBidi" w:hint="cs"/>
          <w:sz w:val="24"/>
          <w:szCs w:val="24"/>
          <w:rtl/>
        </w:rPr>
        <w:t xml:space="preserve"> </w:t>
      </w:r>
      <w:r w:rsidR="00EA498E">
        <w:rPr>
          <w:rFonts w:asciiTheme="minorBidi" w:eastAsia="Times New Roman" w:hAnsiTheme="minorBidi" w:hint="cs"/>
          <w:sz w:val="24"/>
          <w:szCs w:val="24"/>
          <w:rtl/>
        </w:rPr>
        <w:t>ה</w:t>
      </w:r>
      <w:r w:rsidR="007A5248">
        <w:rPr>
          <w:rFonts w:asciiTheme="minorBidi" w:eastAsia="Times New Roman" w:hAnsiTheme="minorBidi" w:hint="cs"/>
          <w:sz w:val="24"/>
          <w:szCs w:val="24"/>
          <w:rtl/>
        </w:rPr>
        <w:t>ו</w:t>
      </w:r>
      <w:r w:rsidR="00EA498E">
        <w:rPr>
          <w:rFonts w:asciiTheme="minorBidi" w:eastAsia="Times New Roman" w:hAnsiTheme="minorBidi" w:hint="cs"/>
          <w:sz w:val="24"/>
          <w:szCs w:val="24"/>
          <w:rtl/>
        </w:rPr>
        <w:t>א חווה עם הוריו את קשיי הקליטה בארץ</w:t>
      </w:r>
      <w:r w:rsidR="007E6E0D">
        <w:rPr>
          <w:rFonts w:asciiTheme="minorBidi" w:eastAsia="Times New Roman" w:hAnsiTheme="minorBidi" w:hint="cs"/>
          <w:sz w:val="24"/>
          <w:szCs w:val="24"/>
          <w:rtl/>
        </w:rPr>
        <w:t xml:space="preserve"> כמוהם</w:t>
      </w:r>
      <w:r w:rsidR="00EA498E">
        <w:rPr>
          <w:rFonts w:asciiTheme="minorBidi" w:eastAsia="Times New Roman" w:hAnsiTheme="minorBidi" w:hint="cs"/>
          <w:sz w:val="24"/>
          <w:szCs w:val="24"/>
          <w:rtl/>
        </w:rPr>
        <w:t xml:space="preserve">, </w:t>
      </w:r>
      <w:r w:rsidR="00E02FF1">
        <w:rPr>
          <w:rFonts w:asciiTheme="minorBidi" w:eastAsia="Times New Roman" w:hAnsiTheme="minorBidi" w:hint="cs"/>
          <w:sz w:val="24"/>
          <w:szCs w:val="24"/>
          <w:rtl/>
        </w:rPr>
        <w:t>הוא מזדהה איתם</w:t>
      </w:r>
      <w:r w:rsidR="00EA498E">
        <w:rPr>
          <w:rFonts w:asciiTheme="minorBidi" w:eastAsia="Times New Roman" w:hAnsiTheme="minorBidi" w:hint="cs"/>
          <w:sz w:val="24"/>
          <w:szCs w:val="24"/>
          <w:rtl/>
        </w:rPr>
        <w:t xml:space="preserve"> והוא יודע, שלהם קשה</w:t>
      </w:r>
      <w:r w:rsidR="007E6E0D">
        <w:rPr>
          <w:rFonts w:asciiTheme="minorBidi" w:eastAsia="Times New Roman" w:hAnsiTheme="minorBidi" w:hint="cs"/>
          <w:sz w:val="24"/>
          <w:szCs w:val="24"/>
          <w:rtl/>
        </w:rPr>
        <w:t xml:space="preserve"> </w:t>
      </w:r>
      <w:r w:rsidR="00241B5F">
        <w:rPr>
          <w:rFonts w:asciiTheme="minorBidi" w:eastAsia="Times New Roman" w:hAnsiTheme="minorBidi" w:hint="cs"/>
          <w:sz w:val="24"/>
          <w:szCs w:val="24"/>
          <w:rtl/>
        </w:rPr>
        <w:t>יותר להתאקלם מאשר לו</w:t>
      </w:r>
      <w:r w:rsidR="00EA498E">
        <w:rPr>
          <w:rFonts w:asciiTheme="minorBidi" w:eastAsia="Times New Roman" w:hAnsiTheme="minorBidi" w:hint="cs"/>
          <w:sz w:val="24"/>
          <w:szCs w:val="24"/>
          <w:rtl/>
        </w:rPr>
        <w:t xml:space="preserve">. </w:t>
      </w:r>
      <w:r w:rsidR="008712D7">
        <w:rPr>
          <w:rFonts w:asciiTheme="minorBidi" w:eastAsia="Times New Roman" w:hAnsiTheme="minorBidi" w:hint="cs"/>
          <w:sz w:val="24"/>
          <w:szCs w:val="24"/>
          <w:rtl/>
        </w:rPr>
        <w:t>חווית ההגירה</w:t>
      </w:r>
      <w:r w:rsidR="007A5248">
        <w:rPr>
          <w:rFonts w:asciiTheme="minorBidi" w:eastAsia="Times New Roman" w:hAnsiTheme="minorBidi" w:hint="cs"/>
          <w:sz w:val="24"/>
          <w:szCs w:val="24"/>
          <w:rtl/>
        </w:rPr>
        <w:t xml:space="preserve"> </w:t>
      </w:r>
      <w:r w:rsidR="00E02FF1">
        <w:rPr>
          <w:rFonts w:asciiTheme="minorBidi" w:eastAsia="Times New Roman" w:hAnsiTheme="minorBidi" w:hint="cs"/>
          <w:sz w:val="24"/>
          <w:szCs w:val="24"/>
          <w:rtl/>
        </w:rPr>
        <w:t>המשותפת שלו ושל הוריו</w:t>
      </w:r>
      <w:r w:rsidR="00EC7F35">
        <w:rPr>
          <w:rFonts w:asciiTheme="minorBidi" w:eastAsia="Times New Roman" w:hAnsiTheme="minorBidi" w:hint="cs"/>
          <w:sz w:val="24"/>
          <w:szCs w:val="24"/>
          <w:rtl/>
        </w:rPr>
        <w:t xml:space="preserve"> </w:t>
      </w:r>
      <w:r w:rsidR="00712D6A">
        <w:rPr>
          <w:rFonts w:asciiTheme="minorBidi" w:eastAsia="Times New Roman" w:hAnsiTheme="minorBidi" w:hint="cs"/>
          <w:sz w:val="24"/>
          <w:szCs w:val="24"/>
          <w:rtl/>
        </w:rPr>
        <w:t>לא</w:t>
      </w:r>
      <w:r>
        <w:rPr>
          <w:rFonts w:asciiTheme="minorBidi" w:eastAsia="Times New Roman" w:hAnsiTheme="minorBidi" w:hint="cs"/>
          <w:sz w:val="24"/>
          <w:szCs w:val="24"/>
          <w:rtl/>
        </w:rPr>
        <w:t xml:space="preserve"> נותנת </w:t>
      </w:r>
      <w:r w:rsidR="00A0791A">
        <w:rPr>
          <w:rFonts w:asciiTheme="minorBidi" w:eastAsia="Times New Roman" w:hAnsiTheme="minorBidi" w:hint="cs"/>
          <w:sz w:val="24"/>
          <w:szCs w:val="24"/>
          <w:rtl/>
        </w:rPr>
        <w:t xml:space="preserve">לו </w:t>
      </w:r>
      <w:r>
        <w:rPr>
          <w:rFonts w:asciiTheme="minorBidi" w:eastAsia="Times New Roman" w:hAnsiTheme="minorBidi" w:hint="cs"/>
          <w:sz w:val="24"/>
          <w:szCs w:val="24"/>
          <w:rtl/>
        </w:rPr>
        <w:t xml:space="preserve">מנוח, </w:t>
      </w:r>
      <w:r w:rsidR="008712D7">
        <w:rPr>
          <w:rFonts w:asciiTheme="minorBidi" w:eastAsia="Times New Roman" w:hAnsiTheme="minorBidi" w:hint="cs"/>
          <w:sz w:val="24"/>
          <w:szCs w:val="24"/>
          <w:rtl/>
        </w:rPr>
        <w:t>ו</w:t>
      </w:r>
      <w:r>
        <w:rPr>
          <w:rFonts w:asciiTheme="minorBidi" w:eastAsia="Times New Roman" w:hAnsiTheme="minorBidi" w:hint="cs"/>
          <w:sz w:val="24"/>
          <w:szCs w:val="24"/>
          <w:rtl/>
        </w:rPr>
        <w:t xml:space="preserve">אין לו ברירה אלא לחפור בה עד אינקץ. הוא ישתחרר מן הצורך הכפוי </w:t>
      </w:r>
      <w:r w:rsidR="00241B5F">
        <w:rPr>
          <w:rFonts w:asciiTheme="minorBidi" w:eastAsia="Times New Roman" w:hAnsiTheme="minorBidi" w:hint="cs"/>
          <w:sz w:val="24"/>
          <w:szCs w:val="24"/>
          <w:rtl/>
        </w:rPr>
        <w:t xml:space="preserve">עליו </w:t>
      </w:r>
      <w:r w:rsidR="00712D6A">
        <w:rPr>
          <w:rFonts w:asciiTheme="minorBidi" w:eastAsia="Times New Roman" w:hAnsiTheme="minorBidi" w:hint="cs"/>
          <w:sz w:val="24"/>
          <w:szCs w:val="24"/>
          <w:rtl/>
        </w:rPr>
        <w:t>לחפור בה</w:t>
      </w:r>
      <w:r w:rsidR="00241B5F">
        <w:rPr>
          <w:rFonts w:asciiTheme="minorBidi" w:eastAsia="Times New Roman" w:hAnsiTheme="minorBidi" w:hint="cs"/>
          <w:sz w:val="24"/>
          <w:szCs w:val="24"/>
          <w:rtl/>
        </w:rPr>
        <w:t>,</w:t>
      </w:r>
      <w:r w:rsidR="007A5248">
        <w:rPr>
          <w:rFonts w:asciiTheme="minorBidi" w:eastAsia="Times New Roman" w:hAnsiTheme="minorBidi" w:hint="cs"/>
          <w:sz w:val="24"/>
          <w:szCs w:val="24"/>
          <w:rtl/>
        </w:rPr>
        <w:t xml:space="preserve"> רק במו</w:t>
      </w:r>
      <w:r>
        <w:rPr>
          <w:rFonts w:asciiTheme="minorBidi" w:eastAsia="Times New Roman" w:hAnsiTheme="minorBidi" w:hint="cs"/>
          <w:sz w:val="24"/>
          <w:szCs w:val="24"/>
          <w:rtl/>
        </w:rPr>
        <w:t>ת</w:t>
      </w:r>
      <w:r w:rsidR="007A5248">
        <w:rPr>
          <w:rFonts w:asciiTheme="minorBidi" w:eastAsia="Times New Roman" w:hAnsiTheme="minorBidi" w:hint="cs"/>
          <w:sz w:val="24"/>
          <w:szCs w:val="24"/>
          <w:rtl/>
        </w:rPr>
        <w:t>ו שלו</w:t>
      </w:r>
      <w:r>
        <w:rPr>
          <w:rFonts w:asciiTheme="minorBidi" w:eastAsia="Times New Roman" w:hAnsiTheme="minorBidi" w:hint="cs"/>
          <w:sz w:val="24"/>
          <w:szCs w:val="24"/>
          <w:rtl/>
        </w:rPr>
        <w:t xml:space="preserve">. </w:t>
      </w:r>
      <w:r w:rsidR="00712D6A">
        <w:rPr>
          <w:rFonts w:asciiTheme="minorBidi" w:eastAsia="Times New Roman" w:hAnsiTheme="minorBidi" w:hint="cs"/>
          <w:sz w:val="24"/>
          <w:szCs w:val="24"/>
          <w:rtl/>
        </w:rPr>
        <w:t xml:space="preserve">זו </w:t>
      </w:r>
      <w:r w:rsidR="00EC7F35">
        <w:rPr>
          <w:rFonts w:asciiTheme="minorBidi" w:eastAsia="Times New Roman" w:hAnsiTheme="minorBidi" w:hint="cs"/>
          <w:sz w:val="24"/>
          <w:szCs w:val="24"/>
          <w:rtl/>
        </w:rPr>
        <w:t xml:space="preserve">הגדרה של </w:t>
      </w:r>
      <w:r w:rsidR="00712D6A">
        <w:rPr>
          <w:rFonts w:asciiTheme="minorBidi" w:eastAsia="Times New Roman" w:hAnsiTheme="minorBidi" w:hint="cs"/>
          <w:sz w:val="24"/>
          <w:szCs w:val="24"/>
          <w:rtl/>
        </w:rPr>
        <w:t xml:space="preserve">טראומה. </w:t>
      </w:r>
      <w:r>
        <w:rPr>
          <w:rFonts w:asciiTheme="minorBidi" w:eastAsia="Times New Roman" w:hAnsiTheme="minorBidi" w:hint="cs"/>
          <w:sz w:val="24"/>
          <w:szCs w:val="24"/>
          <w:rtl/>
        </w:rPr>
        <w:t>הטראומ</w:t>
      </w:r>
      <w:r w:rsidR="008712D7">
        <w:rPr>
          <w:rFonts w:asciiTheme="minorBidi" w:eastAsia="Times New Roman" w:hAnsiTheme="minorBidi" w:hint="cs"/>
          <w:sz w:val="24"/>
          <w:szCs w:val="24"/>
          <w:rtl/>
        </w:rPr>
        <w:t>ה</w:t>
      </w:r>
      <w:r>
        <w:rPr>
          <w:rFonts w:asciiTheme="minorBidi" w:eastAsia="Times New Roman" w:hAnsiTheme="minorBidi" w:hint="cs"/>
          <w:sz w:val="24"/>
          <w:szCs w:val="24"/>
          <w:rtl/>
        </w:rPr>
        <w:t xml:space="preserve"> של ההגיר</w:t>
      </w:r>
      <w:r w:rsidR="008712D7">
        <w:rPr>
          <w:rFonts w:asciiTheme="minorBidi" w:eastAsia="Times New Roman" w:hAnsiTheme="minorBidi" w:hint="cs"/>
          <w:sz w:val="24"/>
          <w:szCs w:val="24"/>
          <w:rtl/>
        </w:rPr>
        <w:t>ה</w:t>
      </w:r>
      <w:r w:rsidR="00241B5F">
        <w:rPr>
          <w:rFonts w:asciiTheme="minorBidi" w:eastAsia="Times New Roman" w:hAnsiTheme="minorBidi" w:hint="cs"/>
          <w:sz w:val="24"/>
          <w:szCs w:val="24"/>
          <w:rtl/>
        </w:rPr>
        <w:t xml:space="preserve"> </w:t>
      </w:r>
      <w:r w:rsidR="00712D6A">
        <w:rPr>
          <w:rFonts w:asciiTheme="minorBidi" w:eastAsia="Times New Roman" w:hAnsiTheme="minorBidi" w:hint="cs"/>
          <w:sz w:val="24"/>
          <w:szCs w:val="24"/>
          <w:rtl/>
        </w:rPr>
        <w:t xml:space="preserve">מתממשת בתוך </w:t>
      </w:r>
      <w:r w:rsidR="00241B5F">
        <w:rPr>
          <w:rFonts w:asciiTheme="minorBidi" w:eastAsia="Times New Roman" w:hAnsiTheme="minorBidi" w:hint="cs"/>
          <w:sz w:val="24"/>
          <w:szCs w:val="24"/>
          <w:rtl/>
        </w:rPr>
        <w:t>אורכו של השיר</w:t>
      </w:r>
      <w:r w:rsidR="0035609B">
        <w:rPr>
          <w:rFonts w:asciiTheme="minorBidi" w:eastAsia="Times New Roman" w:hAnsiTheme="minorBidi" w:hint="cs"/>
          <w:sz w:val="24"/>
          <w:szCs w:val="24"/>
          <w:rtl/>
        </w:rPr>
        <w:t>.</w:t>
      </w:r>
      <w:r w:rsidR="00EC7F35">
        <w:rPr>
          <w:rFonts w:asciiTheme="minorBidi" w:eastAsia="Times New Roman" w:hAnsiTheme="minorBidi" w:hint="cs"/>
          <w:sz w:val="24"/>
          <w:szCs w:val="24"/>
          <w:rtl/>
        </w:rPr>
        <w:t xml:space="preserve"> הדובר</w:t>
      </w:r>
      <w:r w:rsidR="0071664C">
        <w:rPr>
          <w:rFonts w:asciiTheme="minorBidi" w:eastAsia="Times New Roman" w:hAnsiTheme="minorBidi" w:hint="cs"/>
          <w:sz w:val="24"/>
          <w:szCs w:val="24"/>
          <w:rtl/>
        </w:rPr>
        <w:t xml:space="preserve"> </w:t>
      </w:r>
      <w:r w:rsidR="00A82A56">
        <w:rPr>
          <w:rFonts w:asciiTheme="minorBidi" w:eastAsia="Times New Roman" w:hAnsiTheme="minorBidi" w:hint="cs"/>
          <w:sz w:val="24"/>
          <w:szCs w:val="24"/>
          <w:rtl/>
        </w:rPr>
        <w:t xml:space="preserve">חופר </w:t>
      </w:r>
      <w:r w:rsidR="00B42BF4">
        <w:rPr>
          <w:rFonts w:asciiTheme="minorBidi" w:eastAsia="Times New Roman" w:hAnsiTheme="minorBidi" w:hint="cs"/>
          <w:sz w:val="24"/>
          <w:szCs w:val="24"/>
          <w:rtl/>
        </w:rPr>
        <w:t>בחוויה</w:t>
      </w:r>
      <w:r w:rsidR="0035609B">
        <w:rPr>
          <w:rFonts w:asciiTheme="minorBidi" w:eastAsia="Times New Roman" w:hAnsiTheme="minorBidi" w:hint="cs"/>
          <w:sz w:val="24"/>
          <w:szCs w:val="24"/>
          <w:rtl/>
        </w:rPr>
        <w:t xml:space="preserve"> באופן כפייתי, ללא שליטה על החפירה.</w:t>
      </w:r>
    </w:p>
    <w:p w:rsidR="008712D7" w:rsidRDefault="008712D7" w:rsidP="00DE1D25">
      <w:pPr>
        <w:shd w:val="clear" w:color="auto" w:fill="FFFFFF"/>
        <w:spacing w:after="150" w:line="360" w:lineRule="auto"/>
        <w:rPr>
          <w:rFonts w:asciiTheme="minorBidi" w:eastAsia="Times New Roman" w:hAnsiTheme="minorBidi"/>
          <w:sz w:val="24"/>
          <w:szCs w:val="24"/>
          <w:rtl/>
        </w:rPr>
      </w:pPr>
    </w:p>
    <w:p w:rsidR="0001621D" w:rsidRDefault="0001621D" w:rsidP="00CE1063">
      <w:pPr>
        <w:shd w:val="clear" w:color="auto" w:fill="FFFFFF"/>
        <w:spacing w:after="150" w:line="360" w:lineRule="auto"/>
        <w:rPr>
          <w:rFonts w:asciiTheme="minorBidi" w:eastAsia="Times New Roman" w:hAnsiTheme="minorBidi"/>
          <w:sz w:val="24"/>
          <w:szCs w:val="24"/>
          <w:rtl/>
        </w:rPr>
      </w:pPr>
      <w:r>
        <w:rPr>
          <w:rFonts w:asciiTheme="minorBidi" w:eastAsia="Times New Roman" w:hAnsiTheme="minorBidi" w:hint="cs"/>
          <w:sz w:val="24"/>
          <w:szCs w:val="24"/>
          <w:rtl/>
        </w:rPr>
        <w:t>ה</w:t>
      </w:r>
      <w:r w:rsidR="00761A37">
        <w:rPr>
          <w:rFonts w:asciiTheme="minorBidi" w:eastAsia="Times New Roman" w:hAnsiTheme="minorBidi" w:hint="cs"/>
          <w:sz w:val="24"/>
          <w:szCs w:val="24"/>
          <w:rtl/>
        </w:rPr>
        <w:t>מטפורה</w:t>
      </w:r>
      <w:r>
        <w:rPr>
          <w:rFonts w:asciiTheme="minorBidi" w:eastAsia="Times New Roman" w:hAnsiTheme="minorBidi" w:hint="cs"/>
          <w:sz w:val="24"/>
          <w:szCs w:val="24"/>
          <w:rtl/>
        </w:rPr>
        <w:t xml:space="preserve"> העיקרי</w:t>
      </w:r>
      <w:r w:rsidR="00761A37">
        <w:rPr>
          <w:rFonts w:asciiTheme="minorBidi" w:eastAsia="Times New Roman" w:hAnsiTheme="minorBidi" w:hint="cs"/>
          <w:sz w:val="24"/>
          <w:szCs w:val="24"/>
          <w:rtl/>
        </w:rPr>
        <w:t>ת</w:t>
      </w:r>
      <w:r w:rsidR="00CE1063">
        <w:rPr>
          <w:rFonts w:asciiTheme="minorBidi" w:eastAsia="Times New Roman" w:hAnsiTheme="minorBidi" w:hint="cs"/>
          <w:sz w:val="24"/>
          <w:szCs w:val="24"/>
          <w:rtl/>
        </w:rPr>
        <w:t xml:space="preserve"> שבונה את השיר הי</w:t>
      </w:r>
      <w:r>
        <w:rPr>
          <w:rFonts w:asciiTheme="minorBidi" w:eastAsia="Times New Roman" w:hAnsiTheme="minorBidi" w:hint="cs"/>
          <w:sz w:val="24"/>
          <w:szCs w:val="24"/>
          <w:rtl/>
        </w:rPr>
        <w:t xml:space="preserve">א של </w:t>
      </w:r>
      <w:r w:rsidRPr="0001621D">
        <w:rPr>
          <w:rFonts w:asciiTheme="minorBidi" w:eastAsia="Times New Roman" w:hAnsiTheme="minorBidi"/>
          <w:sz w:val="24"/>
          <w:szCs w:val="24"/>
          <w:rtl/>
        </w:rPr>
        <w:t>כלי, ש</w:t>
      </w:r>
      <w:r w:rsidR="008712D7">
        <w:rPr>
          <w:rFonts w:asciiTheme="minorBidi" w:eastAsia="Times New Roman" w:hAnsiTheme="minorBidi" w:hint="cs"/>
          <w:sz w:val="24"/>
          <w:szCs w:val="24"/>
          <w:rtl/>
        </w:rPr>
        <w:t xml:space="preserve">יש </w:t>
      </w:r>
      <w:r w:rsidR="00CE1063">
        <w:rPr>
          <w:rFonts w:asciiTheme="minorBidi" w:eastAsia="Times New Roman" w:hAnsiTheme="minorBidi" w:hint="cs"/>
          <w:sz w:val="24"/>
          <w:szCs w:val="24"/>
          <w:rtl/>
        </w:rPr>
        <w:t xml:space="preserve">בתוכו </w:t>
      </w:r>
      <w:r w:rsidR="008712D7">
        <w:rPr>
          <w:rFonts w:asciiTheme="minorBidi" w:eastAsia="Times New Roman" w:hAnsiTheme="minorBidi"/>
          <w:sz w:val="24"/>
          <w:szCs w:val="24"/>
          <w:rtl/>
        </w:rPr>
        <w:t>נוזל</w:t>
      </w:r>
      <w:r w:rsidRPr="0001621D">
        <w:rPr>
          <w:rFonts w:asciiTheme="minorBidi" w:eastAsia="Times New Roman" w:hAnsiTheme="minorBidi"/>
          <w:sz w:val="24"/>
          <w:szCs w:val="24"/>
          <w:rtl/>
        </w:rPr>
        <w:t>. הכלי הוא הגוף של</w:t>
      </w:r>
      <w:r>
        <w:rPr>
          <w:rFonts w:asciiTheme="minorBidi" w:eastAsia="Times New Roman" w:hAnsiTheme="minorBidi" w:hint="cs"/>
          <w:sz w:val="24"/>
          <w:szCs w:val="24"/>
          <w:rtl/>
        </w:rPr>
        <w:t xml:space="preserve"> ה</w:t>
      </w:r>
      <w:r w:rsidR="00363207">
        <w:rPr>
          <w:rFonts w:asciiTheme="minorBidi" w:eastAsia="Times New Roman" w:hAnsiTheme="minorBidi" w:hint="cs"/>
          <w:sz w:val="24"/>
          <w:szCs w:val="24"/>
          <w:rtl/>
        </w:rPr>
        <w:t>דוב</w:t>
      </w:r>
      <w:r>
        <w:rPr>
          <w:rFonts w:asciiTheme="minorBidi" w:eastAsia="Times New Roman" w:hAnsiTheme="minorBidi" w:hint="cs"/>
          <w:sz w:val="24"/>
          <w:szCs w:val="24"/>
          <w:rtl/>
        </w:rPr>
        <w:t>ר</w:t>
      </w:r>
      <w:r w:rsidRPr="0001621D">
        <w:rPr>
          <w:rFonts w:asciiTheme="minorBidi" w:eastAsia="Times New Roman" w:hAnsiTheme="minorBidi"/>
          <w:sz w:val="24"/>
          <w:szCs w:val="24"/>
          <w:rtl/>
        </w:rPr>
        <w:t xml:space="preserve">, </w:t>
      </w:r>
      <w:r w:rsidR="008712D7">
        <w:rPr>
          <w:rFonts w:asciiTheme="minorBidi" w:eastAsia="Times New Roman" w:hAnsiTheme="minorBidi" w:hint="cs"/>
          <w:sz w:val="24"/>
          <w:szCs w:val="24"/>
          <w:rtl/>
        </w:rPr>
        <w:t xml:space="preserve">והנוזל הוא </w:t>
      </w:r>
      <w:r w:rsidR="00CE1063">
        <w:rPr>
          <w:rFonts w:asciiTheme="minorBidi" w:eastAsia="Times New Roman" w:hAnsiTheme="minorBidi" w:hint="cs"/>
          <w:sz w:val="24"/>
          <w:szCs w:val="24"/>
          <w:rtl/>
        </w:rPr>
        <w:t>דמו</w:t>
      </w:r>
      <w:r w:rsidR="008712D7">
        <w:rPr>
          <w:rFonts w:asciiTheme="minorBidi" w:eastAsia="Times New Roman" w:hAnsiTheme="minorBidi" w:hint="cs"/>
          <w:sz w:val="24"/>
          <w:szCs w:val="24"/>
          <w:rtl/>
        </w:rPr>
        <w:t xml:space="preserve">. </w:t>
      </w:r>
      <w:r w:rsidR="00761A37">
        <w:rPr>
          <w:rFonts w:asciiTheme="minorBidi" w:eastAsia="Times New Roman" w:hAnsiTheme="minorBidi" w:hint="cs"/>
          <w:sz w:val="24"/>
          <w:szCs w:val="24"/>
          <w:rtl/>
        </w:rPr>
        <w:t>ל</w:t>
      </w:r>
      <w:r w:rsidR="00CE1063">
        <w:rPr>
          <w:rFonts w:asciiTheme="minorBidi" w:eastAsia="Times New Roman" w:hAnsiTheme="minorBidi" w:hint="cs"/>
          <w:sz w:val="24"/>
          <w:szCs w:val="24"/>
          <w:rtl/>
        </w:rPr>
        <w:t>גוף</w:t>
      </w:r>
      <w:r w:rsidR="008712D7">
        <w:rPr>
          <w:rFonts w:asciiTheme="minorBidi" w:eastAsia="Times New Roman" w:hAnsiTheme="minorBidi" w:hint="cs"/>
          <w:sz w:val="24"/>
          <w:szCs w:val="24"/>
          <w:rtl/>
        </w:rPr>
        <w:t xml:space="preserve"> יש חיים משלו,</w:t>
      </w:r>
      <w:r w:rsidR="00F86D50">
        <w:rPr>
          <w:rFonts w:asciiTheme="minorBidi" w:eastAsia="Times New Roman" w:hAnsiTheme="minorBidi" w:hint="cs"/>
          <w:sz w:val="24"/>
          <w:szCs w:val="24"/>
          <w:rtl/>
        </w:rPr>
        <w:t xml:space="preserve"> </w:t>
      </w:r>
      <w:r w:rsidR="00CE1063">
        <w:rPr>
          <w:rFonts w:asciiTheme="minorBidi" w:eastAsia="Times New Roman" w:hAnsiTheme="minorBidi" w:hint="cs"/>
          <w:sz w:val="24"/>
          <w:szCs w:val="24"/>
          <w:rtl/>
        </w:rPr>
        <w:t xml:space="preserve">של </w:t>
      </w:r>
      <w:r w:rsidR="009D0A90">
        <w:rPr>
          <w:rFonts w:asciiTheme="minorBidi" w:eastAsia="Times New Roman" w:hAnsiTheme="minorBidi" w:hint="cs"/>
          <w:sz w:val="24"/>
          <w:szCs w:val="24"/>
          <w:rtl/>
        </w:rPr>
        <w:t xml:space="preserve">תנועה ועצירה; </w:t>
      </w:r>
      <w:r w:rsidR="008712D7">
        <w:rPr>
          <w:rFonts w:asciiTheme="minorBidi" w:eastAsia="Times New Roman" w:hAnsiTheme="minorBidi" w:hint="cs"/>
          <w:sz w:val="24"/>
          <w:szCs w:val="24"/>
          <w:rtl/>
        </w:rPr>
        <w:t>ו</w:t>
      </w:r>
      <w:r w:rsidR="00F86D50">
        <w:rPr>
          <w:rFonts w:asciiTheme="minorBidi" w:eastAsia="Times New Roman" w:hAnsiTheme="minorBidi" w:hint="cs"/>
          <w:sz w:val="24"/>
          <w:szCs w:val="24"/>
          <w:rtl/>
        </w:rPr>
        <w:t xml:space="preserve">לנוזל יש חיים </w:t>
      </w:r>
      <w:r w:rsidR="008712D7">
        <w:rPr>
          <w:rFonts w:asciiTheme="minorBidi" w:eastAsia="Times New Roman" w:hAnsiTheme="minorBidi" w:hint="cs"/>
          <w:sz w:val="24"/>
          <w:szCs w:val="24"/>
          <w:rtl/>
        </w:rPr>
        <w:t>משלו</w:t>
      </w:r>
      <w:r w:rsidR="00E02FF1">
        <w:rPr>
          <w:rFonts w:asciiTheme="minorBidi" w:eastAsia="Times New Roman" w:hAnsiTheme="minorBidi" w:hint="cs"/>
          <w:sz w:val="24"/>
          <w:szCs w:val="24"/>
          <w:rtl/>
        </w:rPr>
        <w:t>,</w:t>
      </w:r>
      <w:r w:rsidR="008712D7">
        <w:rPr>
          <w:rFonts w:asciiTheme="minorBidi" w:eastAsia="Times New Roman" w:hAnsiTheme="minorBidi" w:hint="cs"/>
          <w:sz w:val="24"/>
          <w:szCs w:val="24"/>
          <w:rtl/>
        </w:rPr>
        <w:t xml:space="preserve"> ב</w:t>
      </w:r>
      <w:r w:rsidR="00F86D50">
        <w:rPr>
          <w:rFonts w:asciiTheme="minorBidi" w:eastAsia="Times New Roman" w:hAnsiTheme="minorBidi" w:hint="cs"/>
          <w:sz w:val="24"/>
          <w:szCs w:val="24"/>
          <w:rtl/>
        </w:rPr>
        <w:t>נפרד</w:t>
      </w:r>
      <w:r w:rsidR="009D0A90">
        <w:rPr>
          <w:rFonts w:asciiTheme="minorBidi" w:eastAsia="Times New Roman" w:hAnsiTheme="minorBidi" w:hint="cs"/>
          <w:sz w:val="24"/>
          <w:szCs w:val="24"/>
          <w:rtl/>
        </w:rPr>
        <w:t xml:space="preserve"> מ</w:t>
      </w:r>
      <w:r w:rsidR="008712D7">
        <w:rPr>
          <w:rFonts w:asciiTheme="minorBidi" w:eastAsia="Times New Roman" w:hAnsiTheme="minorBidi" w:hint="cs"/>
          <w:sz w:val="24"/>
          <w:szCs w:val="24"/>
          <w:rtl/>
        </w:rPr>
        <w:t>הכלי</w:t>
      </w:r>
      <w:r w:rsidR="009D0A90">
        <w:rPr>
          <w:rFonts w:asciiTheme="minorBidi" w:eastAsia="Times New Roman" w:hAnsiTheme="minorBidi" w:hint="cs"/>
          <w:sz w:val="24"/>
          <w:szCs w:val="24"/>
          <w:rtl/>
        </w:rPr>
        <w:t xml:space="preserve">, </w:t>
      </w:r>
      <w:r w:rsidR="00CE1063">
        <w:rPr>
          <w:rFonts w:asciiTheme="minorBidi" w:eastAsia="Times New Roman" w:hAnsiTheme="minorBidi" w:hint="cs"/>
          <w:sz w:val="24"/>
          <w:szCs w:val="24"/>
          <w:rtl/>
        </w:rPr>
        <w:t>ש</w:t>
      </w:r>
      <w:r w:rsidR="008712D7">
        <w:rPr>
          <w:rFonts w:asciiTheme="minorBidi" w:eastAsia="Times New Roman" w:hAnsiTheme="minorBidi" w:hint="cs"/>
          <w:sz w:val="24"/>
          <w:szCs w:val="24"/>
          <w:rtl/>
        </w:rPr>
        <w:t xml:space="preserve">אין </w:t>
      </w:r>
      <w:r w:rsidR="00CE1063">
        <w:rPr>
          <w:rFonts w:asciiTheme="minorBidi" w:eastAsia="Times New Roman" w:hAnsiTheme="minorBidi" w:hint="cs"/>
          <w:sz w:val="24"/>
          <w:szCs w:val="24"/>
          <w:rtl/>
        </w:rPr>
        <w:t xml:space="preserve">בהם </w:t>
      </w:r>
      <w:r w:rsidR="008712D7">
        <w:rPr>
          <w:rFonts w:asciiTheme="minorBidi" w:eastAsia="Times New Roman" w:hAnsiTheme="minorBidi" w:hint="cs"/>
          <w:sz w:val="24"/>
          <w:szCs w:val="24"/>
          <w:rtl/>
        </w:rPr>
        <w:t>עצירה אף פעם</w:t>
      </w:r>
      <w:r w:rsidRPr="0001621D">
        <w:rPr>
          <w:rFonts w:asciiTheme="minorBidi" w:eastAsia="Times New Roman" w:hAnsiTheme="minorBidi"/>
          <w:sz w:val="24"/>
          <w:szCs w:val="24"/>
          <w:rtl/>
        </w:rPr>
        <w:t xml:space="preserve"> עד </w:t>
      </w:r>
      <w:r>
        <w:rPr>
          <w:rFonts w:asciiTheme="minorBidi" w:eastAsia="Times New Roman" w:hAnsiTheme="minorBidi" w:hint="cs"/>
          <w:sz w:val="24"/>
          <w:szCs w:val="24"/>
          <w:rtl/>
        </w:rPr>
        <w:t>שה</w:t>
      </w:r>
      <w:r w:rsidR="00363207">
        <w:rPr>
          <w:rFonts w:asciiTheme="minorBidi" w:eastAsia="Times New Roman" w:hAnsiTheme="minorBidi" w:hint="cs"/>
          <w:sz w:val="24"/>
          <w:szCs w:val="24"/>
          <w:rtl/>
        </w:rPr>
        <w:t>גוף</w:t>
      </w:r>
      <w:r>
        <w:rPr>
          <w:rFonts w:asciiTheme="minorBidi" w:eastAsia="Times New Roman" w:hAnsiTheme="minorBidi" w:hint="cs"/>
          <w:sz w:val="24"/>
          <w:szCs w:val="24"/>
          <w:rtl/>
        </w:rPr>
        <w:t xml:space="preserve"> ימו</w:t>
      </w:r>
      <w:r w:rsidRPr="0001621D">
        <w:rPr>
          <w:rFonts w:asciiTheme="minorBidi" w:eastAsia="Times New Roman" w:hAnsiTheme="minorBidi"/>
          <w:sz w:val="24"/>
          <w:szCs w:val="24"/>
          <w:rtl/>
        </w:rPr>
        <w:t>ת</w:t>
      </w:r>
      <w:r w:rsidRPr="0001621D">
        <w:rPr>
          <w:rFonts w:asciiTheme="minorBidi" w:eastAsia="Times New Roman" w:hAnsiTheme="minorBidi"/>
          <w:sz w:val="24"/>
          <w:szCs w:val="24"/>
        </w:rPr>
        <w:t>.</w:t>
      </w:r>
      <w:r w:rsidR="00A8062E">
        <w:rPr>
          <w:rFonts w:asciiTheme="minorBidi" w:eastAsia="Times New Roman" w:hAnsiTheme="minorBidi" w:hint="cs"/>
          <w:color w:val="000000"/>
          <w:sz w:val="24"/>
          <w:szCs w:val="24"/>
          <w:rtl/>
        </w:rPr>
        <w:t xml:space="preserve"> שש</w:t>
      </w:r>
      <w:r w:rsidR="00F13FB0">
        <w:rPr>
          <w:rFonts w:asciiTheme="minorBidi" w:eastAsia="Times New Roman" w:hAnsiTheme="minorBidi"/>
          <w:color w:val="000000"/>
          <w:sz w:val="24"/>
          <w:szCs w:val="24"/>
          <w:rtl/>
        </w:rPr>
        <w:t xml:space="preserve"> פעמים בוריאציות</w:t>
      </w:r>
      <w:r w:rsidR="00891FC7">
        <w:rPr>
          <w:rFonts w:asciiTheme="minorBidi" w:eastAsia="Times New Roman" w:hAnsiTheme="minorBidi" w:hint="cs"/>
          <w:color w:val="000000"/>
          <w:sz w:val="24"/>
          <w:szCs w:val="24"/>
          <w:rtl/>
        </w:rPr>
        <w:t xml:space="preserve"> (</w:t>
      </w:r>
      <w:r w:rsidR="008712D7">
        <w:rPr>
          <w:rFonts w:asciiTheme="minorBidi" w:eastAsia="Times New Roman" w:hAnsiTheme="minorBidi" w:hint="cs"/>
          <w:color w:val="000000"/>
          <w:sz w:val="24"/>
          <w:szCs w:val="24"/>
          <w:rtl/>
        </w:rPr>
        <w:t xml:space="preserve">טורים </w:t>
      </w:r>
      <w:r w:rsidR="008712D7" w:rsidRPr="008D3BA1">
        <w:rPr>
          <w:rFonts w:asciiTheme="minorBidi" w:eastAsia="Times New Roman" w:hAnsiTheme="minorBidi" w:hint="cs"/>
          <w:color w:val="000000"/>
          <w:sz w:val="20"/>
          <w:szCs w:val="20"/>
          <w:rtl/>
        </w:rPr>
        <w:t xml:space="preserve">1, 4, 10, 13, </w:t>
      </w:r>
      <w:r w:rsidR="004A5C69">
        <w:rPr>
          <w:rFonts w:asciiTheme="minorBidi" w:eastAsia="Times New Roman" w:hAnsiTheme="minorBidi" w:hint="cs"/>
          <w:color w:val="000000"/>
          <w:sz w:val="20"/>
          <w:szCs w:val="20"/>
          <w:rtl/>
        </w:rPr>
        <w:t>19-18</w:t>
      </w:r>
      <w:r w:rsidR="008712D7" w:rsidRPr="008D3BA1">
        <w:rPr>
          <w:rFonts w:asciiTheme="minorBidi" w:eastAsia="Times New Roman" w:hAnsiTheme="minorBidi" w:hint="cs"/>
          <w:color w:val="000000"/>
          <w:sz w:val="20"/>
          <w:szCs w:val="20"/>
          <w:rtl/>
        </w:rPr>
        <w:t>, 24</w:t>
      </w:r>
      <w:r w:rsidR="00891FC7">
        <w:rPr>
          <w:rFonts w:asciiTheme="minorBidi" w:eastAsia="Times New Roman" w:hAnsiTheme="minorBidi" w:hint="cs"/>
          <w:color w:val="000000"/>
          <w:sz w:val="24"/>
          <w:szCs w:val="24"/>
          <w:rtl/>
        </w:rPr>
        <w:t>)</w:t>
      </w:r>
      <w:r w:rsidR="00F13FB0">
        <w:rPr>
          <w:rFonts w:asciiTheme="minorBidi" w:eastAsia="Times New Roman" w:hAnsiTheme="minorBidi"/>
          <w:color w:val="000000"/>
          <w:sz w:val="24"/>
          <w:szCs w:val="24"/>
          <w:rtl/>
        </w:rPr>
        <w:t>, חוזר</w:t>
      </w:r>
      <w:r w:rsidR="00E25E37">
        <w:rPr>
          <w:rFonts w:asciiTheme="minorBidi" w:eastAsia="Times New Roman" w:hAnsiTheme="minorBidi" w:hint="cs"/>
          <w:color w:val="000000"/>
          <w:sz w:val="24"/>
          <w:szCs w:val="24"/>
          <w:rtl/>
        </w:rPr>
        <w:t xml:space="preserve">ת המטפורה </w:t>
      </w:r>
      <w:r w:rsidR="00F13FB0">
        <w:rPr>
          <w:rFonts w:asciiTheme="minorBidi" w:eastAsia="Times New Roman" w:hAnsiTheme="minorBidi"/>
          <w:color w:val="000000"/>
          <w:sz w:val="24"/>
          <w:szCs w:val="24"/>
          <w:rtl/>
        </w:rPr>
        <w:t>היפהפ</w:t>
      </w:r>
      <w:r w:rsidR="00E25E37">
        <w:rPr>
          <w:rFonts w:asciiTheme="minorBidi" w:eastAsia="Times New Roman" w:hAnsiTheme="minorBidi" w:hint="cs"/>
          <w:color w:val="000000"/>
          <w:sz w:val="24"/>
          <w:szCs w:val="24"/>
          <w:rtl/>
        </w:rPr>
        <w:t>י</w:t>
      </w:r>
      <w:r w:rsidR="00F13FB0">
        <w:rPr>
          <w:rFonts w:asciiTheme="minorBidi" w:eastAsia="Times New Roman" w:hAnsiTheme="minorBidi"/>
          <w:color w:val="000000"/>
          <w:sz w:val="24"/>
          <w:szCs w:val="24"/>
          <w:rtl/>
        </w:rPr>
        <w:t>ה</w:t>
      </w:r>
      <w:r w:rsidR="00F13FB0">
        <w:rPr>
          <w:rFonts w:asciiTheme="minorBidi" w:eastAsia="Times New Roman" w:hAnsiTheme="minorBidi" w:hint="cs"/>
          <w:color w:val="000000"/>
          <w:sz w:val="24"/>
          <w:szCs w:val="24"/>
          <w:rtl/>
        </w:rPr>
        <w:t>:</w:t>
      </w:r>
      <w:r w:rsidRPr="0001621D">
        <w:rPr>
          <w:rFonts w:asciiTheme="minorBidi" w:eastAsia="Times New Roman" w:hAnsiTheme="minorBidi"/>
          <w:color w:val="000000"/>
          <w:sz w:val="24"/>
          <w:szCs w:val="24"/>
          <w:rtl/>
        </w:rPr>
        <w:t xml:space="preserve"> "והגירת הוריי לא נרגעה בי". החזרה המרובה</w:t>
      </w:r>
      <w:r w:rsidR="00E25E37">
        <w:rPr>
          <w:rFonts w:asciiTheme="minorBidi" w:eastAsia="Times New Roman" w:hAnsiTheme="minorBidi" w:hint="cs"/>
          <w:color w:val="000000"/>
          <w:sz w:val="24"/>
          <w:szCs w:val="24"/>
          <w:rtl/>
        </w:rPr>
        <w:t xml:space="preserve"> על מטפורת המפתח </w:t>
      </w:r>
      <w:r w:rsidRPr="0001621D">
        <w:rPr>
          <w:rFonts w:asciiTheme="minorBidi" w:eastAsia="Times New Roman" w:hAnsiTheme="minorBidi"/>
          <w:color w:val="000000"/>
          <w:sz w:val="24"/>
          <w:szCs w:val="24"/>
          <w:rtl/>
        </w:rPr>
        <w:t xml:space="preserve">ממחישה היטב את חוסר הרגיעה. </w:t>
      </w:r>
      <w:r w:rsidR="009D0A90">
        <w:rPr>
          <w:rFonts w:asciiTheme="minorBidi" w:eastAsia="Times New Roman" w:hAnsiTheme="minorBidi" w:hint="cs"/>
          <w:color w:val="000000"/>
          <w:sz w:val="24"/>
          <w:szCs w:val="24"/>
          <w:rtl/>
        </w:rPr>
        <w:t xml:space="preserve">המסר הוא: </w:t>
      </w:r>
      <w:r w:rsidRPr="0001621D">
        <w:rPr>
          <w:rFonts w:asciiTheme="minorBidi" w:eastAsia="Times New Roman" w:hAnsiTheme="minorBidi"/>
          <w:color w:val="000000"/>
          <w:sz w:val="24"/>
          <w:szCs w:val="24"/>
          <w:rtl/>
        </w:rPr>
        <w:t>אין רגיעה במצב של הגירה</w:t>
      </w:r>
      <w:r w:rsidR="00AE17EC">
        <w:rPr>
          <w:rFonts w:asciiTheme="minorBidi" w:eastAsia="Times New Roman" w:hAnsiTheme="minorBidi" w:hint="cs"/>
          <w:color w:val="000000"/>
          <w:sz w:val="24"/>
          <w:szCs w:val="24"/>
          <w:rtl/>
        </w:rPr>
        <w:t xml:space="preserve"> גם שנים אחרי שהיגרת, עד המוות</w:t>
      </w:r>
      <w:r w:rsidRPr="0001621D">
        <w:rPr>
          <w:rFonts w:asciiTheme="minorBidi" w:eastAsia="Times New Roman" w:hAnsiTheme="minorBidi"/>
          <w:color w:val="000000"/>
          <w:sz w:val="24"/>
          <w:szCs w:val="24"/>
          <w:rtl/>
        </w:rPr>
        <w:t>.</w:t>
      </w:r>
    </w:p>
    <w:p w:rsidR="00577B6D" w:rsidRDefault="00577B6D" w:rsidP="00DE1D25">
      <w:pPr>
        <w:shd w:val="clear" w:color="auto" w:fill="FFFFFF"/>
        <w:spacing w:after="150" w:line="360" w:lineRule="auto"/>
        <w:rPr>
          <w:rFonts w:asciiTheme="minorBidi" w:eastAsia="Times New Roman" w:hAnsiTheme="minorBidi"/>
          <w:sz w:val="24"/>
          <w:szCs w:val="24"/>
          <w:rtl/>
        </w:rPr>
      </w:pPr>
    </w:p>
    <w:p w:rsidR="00756EF8" w:rsidRDefault="0015243D" w:rsidP="00DE1D25">
      <w:pPr>
        <w:shd w:val="clear" w:color="auto" w:fill="FFFFFF"/>
        <w:spacing w:after="150" w:line="360" w:lineRule="auto"/>
        <w:rPr>
          <w:rFonts w:asciiTheme="minorBidi" w:eastAsia="Times New Roman" w:hAnsiTheme="minorBidi"/>
          <w:sz w:val="24"/>
          <w:szCs w:val="24"/>
          <w:rtl/>
        </w:rPr>
      </w:pPr>
      <w:r>
        <w:rPr>
          <w:rFonts w:asciiTheme="minorBidi" w:eastAsia="Times New Roman" w:hAnsiTheme="minorBidi" w:hint="cs"/>
          <w:sz w:val="24"/>
          <w:szCs w:val="24"/>
          <w:rtl/>
        </w:rPr>
        <w:t>השיר מתנגן, ממש מוצף ב</w:t>
      </w:r>
      <w:r w:rsidR="00756EF8">
        <w:rPr>
          <w:rFonts w:asciiTheme="minorBidi" w:eastAsia="Times New Roman" w:hAnsiTheme="minorBidi" w:hint="cs"/>
          <w:sz w:val="24"/>
          <w:szCs w:val="24"/>
          <w:rtl/>
        </w:rPr>
        <w:t xml:space="preserve">צרופים מוסיקליים (מזכיר </w:t>
      </w:r>
      <w:r>
        <w:rPr>
          <w:rFonts w:asciiTheme="minorBidi" w:eastAsia="Times New Roman" w:hAnsiTheme="minorBidi" w:hint="cs"/>
          <w:sz w:val="24"/>
          <w:szCs w:val="24"/>
          <w:rtl/>
        </w:rPr>
        <w:t xml:space="preserve">לי </w:t>
      </w:r>
      <w:r w:rsidR="00756EF8">
        <w:rPr>
          <w:rFonts w:asciiTheme="minorBidi" w:eastAsia="Times New Roman" w:hAnsiTheme="minorBidi" w:hint="cs"/>
          <w:sz w:val="24"/>
          <w:szCs w:val="24"/>
          <w:rtl/>
        </w:rPr>
        <w:t>את הפואטיקה של שירת ימה"ב, של צימודים):</w:t>
      </w:r>
    </w:p>
    <w:p w:rsidR="00756EF8" w:rsidRPr="00457528" w:rsidRDefault="0015668C" w:rsidP="00DE1D25">
      <w:pPr>
        <w:pStyle w:val="NormalWeb"/>
        <w:shd w:val="clear" w:color="auto" w:fill="FFFFFF"/>
        <w:bidi/>
        <w:spacing w:before="0" w:beforeAutospacing="0" w:after="150" w:afterAutospacing="0" w:line="360" w:lineRule="auto"/>
        <w:rPr>
          <w:rFonts w:ascii="Arial" w:hAnsi="Arial" w:cs="Arial"/>
          <w:color w:val="000000"/>
          <w:sz w:val="22"/>
          <w:szCs w:val="22"/>
          <w:rtl/>
        </w:rPr>
      </w:pPr>
      <w:r>
        <w:rPr>
          <w:rFonts w:ascii="Arial" w:hAnsi="Arial" w:cs="Arial"/>
          <w:color w:val="0070C0"/>
          <w:sz w:val="22"/>
          <w:szCs w:val="22"/>
          <w:rtl/>
        </w:rPr>
        <w:lastRenderedPageBreak/>
        <w:t>גוֹרָל</w:t>
      </w:r>
      <w:r>
        <w:rPr>
          <w:rFonts w:ascii="Arial" w:hAnsi="Arial" w:cs="Arial" w:hint="cs"/>
          <w:color w:val="0070C0"/>
          <w:sz w:val="22"/>
          <w:szCs w:val="22"/>
          <w:rtl/>
        </w:rPr>
        <w:t>-</w:t>
      </w:r>
      <w:r w:rsidR="00756EF8" w:rsidRPr="00457528">
        <w:rPr>
          <w:rFonts w:ascii="Arial" w:hAnsi="Arial" w:cs="Arial"/>
          <w:color w:val="0070C0"/>
          <w:sz w:val="22"/>
          <w:szCs w:val="22"/>
          <w:rtl/>
        </w:rPr>
        <w:t>נוֹרָא</w:t>
      </w:r>
      <w:r w:rsidR="00756EF8" w:rsidRPr="00457528">
        <w:rPr>
          <w:rFonts w:ascii="Arial" w:hAnsi="Arial" w:cs="Arial"/>
          <w:color w:val="000000"/>
          <w:sz w:val="22"/>
          <w:szCs w:val="22"/>
          <w:rtl/>
        </w:rPr>
        <w:t xml:space="preserve"> </w:t>
      </w:r>
      <w:proofErr w:type="spellStart"/>
      <w:r w:rsidR="00756EF8" w:rsidRPr="00457528">
        <w:rPr>
          <w:rFonts w:ascii="Arial" w:hAnsi="Arial" w:cs="Arial"/>
          <w:color w:val="000000"/>
          <w:sz w:val="22"/>
          <w:szCs w:val="22"/>
        </w:rPr>
        <w:t>gora</w:t>
      </w:r>
      <w:proofErr w:type="spellEnd"/>
      <w:r w:rsidR="00457528" w:rsidRPr="00457528">
        <w:rPr>
          <w:rFonts w:ascii="Arial" w:hAnsi="Arial" w:cs="Arial"/>
          <w:color w:val="000000"/>
          <w:sz w:val="22"/>
          <w:szCs w:val="22"/>
        </w:rPr>
        <w:t xml:space="preserve">- </w:t>
      </w:r>
      <w:proofErr w:type="spellStart"/>
      <w:r w:rsidR="00457528" w:rsidRPr="00457528">
        <w:rPr>
          <w:rFonts w:ascii="Arial" w:hAnsi="Arial" w:cs="Arial"/>
          <w:color w:val="000000"/>
          <w:sz w:val="22"/>
          <w:szCs w:val="22"/>
        </w:rPr>
        <w:t>nora</w:t>
      </w:r>
      <w:proofErr w:type="spellEnd"/>
      <w:r w:rsidR="00457528" w:rsidRPr="00457528">
        <w:rPr>
          <w:rFonts w:ascii="Arial" w:hAnsi="Arial" w:cs="Arial"/>
          <w:color w:val="000000"/>
          <w:sz w:val="22"/>
          <w:szCs w:val="22"/>
        </w:rPr>
        <w:t>)</w:t>
      </w:r>
      <w:r w:rsidR="00756EF8" w:rsidRPr="00457528">
        <w:rPr>
          <w:rFonts w:ascii="Arial" w:hAnsi="Arial" w:cs="Arial" w:hint="cs"/>
          <w:color w:val="000000"/>
          <w:sz w:val="22"/>
          <w:szCs w:val="22"/>
          <w:rtl/>
        </w:rPr>
        <w:t>)</w:t>
      </w:r>
    </w:p>
    <w:p w:rsidR="00756EF8" w:rsidRPr="00457528" w:rsidRDefault="00756EF8" w:rsidP="00DE1D25">
      <w:pPr>
        <w:pStyle w:val="NormalWeb"/>
        <w:shd w:val="clear" w:color="auto" w:fill="FFFFFF"/>
        <w:bidi/>
        <w:spacing w:before="0" w:beforeAutospacing="0" w:after="150" w:afterAutospacing="0" w:line="360" w:lineRule="auto"/>
        <w:rPr>
          <w:rFonts w:ascii="Arial" w:hAnsi="Arial" w:cs="Arial"/>
          <w:color w:val="000000"/>
          <w:sz w:val="22"/>
          <w:szCs w:val="22"/>
          <w:rtl/>
        </w:rPr>
      </w:pPr>
      <w:r w:rsidRPr="00457528">
        <w:rPr>
          <w:rFonts w:ascii="Arial" w:hAnsi="Arial" w:cs="Arial"/>
          <w:color w:val="0070C0"/>
          <w:sz w:val="22"/>
          <w:szCs w:val="22"/>
          <w:rtl/>
        </w:rPr>
        <w:t>הֶשֵּג וּנְסִיגָה</w:t>
      </w:r>
      <w:r w:rsidRPr="00457528">
        <w:rPr>
          <w:rFonts w:ascii="Arial" w:hAnsi="Arial" w:cs="Arial"/>
          <w:color w:val="000000"/>
          <w:sz w:val="22"/>
          <w:szCs w:val="22"/>
          <w:rtl/>
        </w:rPr>
        <w:t xml:space="preserve"> </w:t>
      </w:r>
      <w:r w:rsidRPr="00457528">
        <w:rPr>
          <w:rFonts w:ascii="Arial" w:hAnsi="Arial" w:cs="Arial" w:hint="cs"/>
          <w:color w:val="000000"/>
          <w:sz w:val="22"/>
          <w:szCs w:val="22"/>
          <w:rtl/>
        </w:rPr>
        <w:t>(</w:t>
      </w:r>
      <w:proofErr w:type="spellStart"/>
      <w:r w:rsidRPr="00457528">
        <w:rPr>
          <w:rFonts w:ascii="Arial" w:hAnsi="Arial" w:cs="Arial"/>
          <w:color w:val="000000"/>
          <w:sz w:val="22"/>
          <w:szCs w:val="22"/>
        </w:rPr>
        <w:t>seg-siga</w:t>
      </w:r>
      <w:proofErr w:type="spellEnd"/>
      <w:r w:rsidRPr="00457528">
        <w:rPr>
          <w:rFonts w:ascii="Arial" w:hAnsi="Arial" w:cs="Arial" w:hint="cs"/>
          <w:color w:val="000000"/>
          <w:sz w:val="22"/>
          <w:szCs w:val="22"/>
          <w:rtl/>
        </w:rPr>
        <w:t>)</w:t>
      </w:r>
    </w:p>
    <w:p w:rsidR="00756EF8" w:rsidRPr="00457528" w:rsidRDefault="00756EF8" w:rsidP="00DE1D25">
      <w:pPr>
        <w:pStyle w:val="NormalWeb"/>
        <w:shd w:val="clear" w:color="auto" w:fill="FFFFFF"/>
        <w:bidi/>
        <w:spacing w:before="0" w:beforeAutospacing="0" w:after="150" w:afterAutospacing="0" w:line="360" w:lineRule="auto"/>
        <w:rPr>
          <w:rFonts w:ascii="Arial" w:hAnsi="Arial" w:cs="Arial"/>
          <w:color w:val="000000"/>
          <w:sz w:val="22"/>
          <w:szCs w:val="22"/>
        </w:rPr>
      </w:pPr>
      <w:r w:rsidRPr="009D0A90">
        <w:rPr>
          <w:rFonts w:ascii="Arial" w:hAnsi="Arial" w:cs="Arial"/>
          <w:color w:val="0070C0"/>
          <w:sz w:val="22"/>
          <w:szCs w:val="22"/>
          <w:rtl/>
        </w:rPr>
        <w:t>מַזְכִּיר</w:t>
      </w:r>
      <w:r w:rsidR="005B2FC4">
        <w:rPr>
          <w:rFonts w:ascii="Arial" w:hAnsi="Arial" w:cs="Arial" w:hint="cs"/>
          <w:color w:val="000000"/>
          <w:sz w:val="22"/>
          <w:szCs w:val="22"/>
          <w:rtl/>
        </w:rPr>
        <w:t>-</w:t>
      </w:r>
      <w:r w:rsidRPr="009D0A90">
        <w:rPr>
          <w:rFonts w:ascii="Arial" w:hAnsi="Arial" w:cs="Arial"/>
          <w:color w:val="0070C0"/>
          <w:sz w:val="22"/>
          <w:szCs w:val="22"/>
          <w:rtl/>
        </w:rPr>
        <w:t>מַשְכִּיחַ</w:t>
      </w:r>
      <w:r w:rsidRPr="00457528">
        <w:rPr>
          <w:rFonts w:ascii="Arial" w:hAnsi="Arial" w:cs="Arial"/>
          <w:color w:val="000000"/>
          <w:sz w:val="22"/>
          <w:szCs w:val="22"/>
          <w:rtl/>
        </w:rPr>
        <w:t>.</w:t>
      </w:r>
      <w:r w:rsidR="007E5204" w:rsidRPr="00457528">
        <w:rPr>
          <w:rFonts w:ascii="Arial" w:hAnsi="Arial" w:cs="Arial" w:hint="cs"/>
          <w:color w:val="000000"/>
          <w:sz w:val="22"/>
          <w:szCs w:val="22"/>
          <w:rtl/>
        </w:rPr>
        <w:t xml:space="preserve"> (</w:t>
      </w:r>
      <w:r w:rsidR="007E5204" w:rsidRPr="00457528">
        <w:rPr>
          <w:rFonts w:ascii="Arial" w:hAnsi="Arial" w:cs="Arial"/>
          <w:color w:val="000000"/>
          <w:sz w:val="22"/>
          <w:szCs w:val="22"/>
        </w:rPr>
        <w:t>(</w:t>
      </w:r>
      <w:proofErr w:type="spellStart"/>
      <w:r w:rsidR="007E5204" w:rsidRPr="00457528">
        <w:rPr>
          <w:rFonts w:ascii="Arial" w:hAnsi="Arial" w:cs="Arial"/>
          <w:color w:val="000000"/>
          <w:sz w:val="22"/>
          <w:szCs w:val="22"/>
        </w:rPr>
        <w:t>mazkir-mashki'ach</w:t>
      </w:r>
      <w:proofErr w:type="spellEnd"/>
    </w:p>
    <w:p w:rsidR="00756EF8" w:rsidRPr="00457528" w:rsidRDefault="00756EF8" w:rsidP="005B2FC4">
      <w:pPr>
        <w:pStyle w:val="NormalWeb"/>
        <w:shd w:val="clear" w:color="auto" w:fill="FFFFFF"/>
        <w:bidi/>
        <w:spacing w:before="0" w:beforeAutospacing="0" w:after="150" w:afterAutospacing="0" w:line="360" w:lineRule="auto"/>
        <w:rPr>
          <w:rFonts w:ascii="Arial" w:hAnsi="Arial" w:cs="Arial"/>
          <w:color w:val="0070C0"/>
          <w:sz w:val="22"/>
          <w:szCs w:val="22"/>
          <w:rtl/>
        </w:rPr>
      </w:pPr>
      <w:r w:rsidRPr="00457528">
        <w:rPr>
          <w:rFonts w:ascii="Arial" w:hAnsi="Arial" w:cs="Arial"/>
          <w:color w:val="0070C0"/>
          <w:sz w:val="22"/>
          <w:szCs w:val="22"/>
          <w:rtl/>
        </w:rPr>
        <w:t>שֶלֹּא הִסְבִּירוּ לִי</w:t>
      </w:r>
      <w:r w:rsidRPr="00457528">
        <w:rPr>
          <w:rFonts w:ascii="Arial" w:hAnsi="Arial" w:cs="Arial"/>
          <w:color w:val="000000"/>
          <w:sz w:val="22"/>
          <w:szCs w:val="22"/>
          <w:rtl/>
        </w:rPr>
        <w:t xml:space="preserve">. </w:t>
      </w:r>
      <w:r w:rsidR="007E5204" w:rsidRPr="00457528">
        <w:rPr>
          <w:rFonts w:ascii="Arial" w:hAnsi="Arial" w:cs="Arial" w:hint="cs"/>
          <w:sz w:val="22"/>
          <w:szCs w:val="22"/>
          <w:rtl/>
        </w:rPr>
        <w:t>(</w:t>
      </w:r>
      <w:r w:rsidR="00137371" w:rsidRPr="00457528">
        <w:rPr>
          <w:rFonts w:ascii="Arial" w:hAnsi="Arial" w:cs="Arial"/>
          <w:sz w:val="22"/>
          <w:szCs w:val="22"/>
        </w:rPr>
        <w:t>lo-li</w:t>
      </w:r>
      <w:r w:rsidR="00137371" w:rsidRPr="00457528">
        <w:rPr>
          <w:rFonts w:ascii="Arial" w:hAnsi="Arial" w:cs="Arial" w:hint="cs"/>
          <w:sz w:val="22"/>
          <w:szCs w:val="22"/>
          <w:rtl/>
        </w:rPr>
        <w:t>,</w:t>
      </w:r>
      <w:r w:rsidR="007E5204" w:rsidRPr="00457528">
        <w:rPr>
          <w:rFonts w:ascii="Arial" w:hAnsi="Arial" w:cs="Arial" w:hint="cs"/>
          <w:sz w:val="22"/>
          <w:szCs w:val="22"/>
          <w:rtl/>
        </w:rPr>
        <w:t xml:space="preserve"> </w:t>
      </w:r>
      <w:r w:rsidR="009D0A90">
        <w:rPr>
          <w:rFonts w:ascii="Arial" w:hAnsi="Arial" w:cs="Arial"/>
          <w:sz w:val="22"/>
          <w:szCs w:val="22"/>
        </w:rPr>
        <w:t>.</w:t>
      </w:r>
      <w:proofErr w:type="spellStart"/>
      <w:r w:rsidR="007E5204" w:rsidRPr="00457528">
        <w:rPr>
          <w:rFonts w:ascii="Arial" w:hAnsi="Arial" w:cs="Arial"/>
          <w:sz w:val="22"/>
          <w:szCs w:val="22"/>
        </w:rPr>
        <w:t>sh</w:t>
      </w:r>
      <w:r w:rsidR="003C74A1">
        <w:rPr>
          <w:rFonts w:ascii="Arial" w:hAnsi="Arial" w:cs="Arial"/>
          <w:sz w:val="22"/>
          <w:szCs w:val="22"/>
        </w:rPr>
        <w:t>'</w:t>
      </w:r>
      <w:r w:rsidR="007E5204" w:rsidRPr="00457528">
        <w:rPr>
          <w:rFonts w:ascii="Arial" w:hAnsi="Arial" w:cs="Arial"/>
          <w:sz w:val="22"/>
          <w:szCs w:val="22"/>
        </w:rPr>
        <w:t>e</w:t>
      </w:r>
      <w:proofErr w:type="spellEnd"/>
      <w:r w:rsidR="007E5204" w:rsidRPr="00457528">
        <w:rPr>
          <w:rFonts w:ascii="Arial" w:hAnsi="Arial" w:cs="Arial"/>
          <w:sz w:val="22"/>
          <w:szCs w:val="22"/>
        </w:rPr>
        <w:t>-hi</w:t>
      </w:r>
      <w:r w:rsidR="003C74A1">
        <w:rPr>
          <w:rFonts w:ascii="Arial" w:hAnsi="Arial" w:cs="Arial"/>
          <w:sz w:val="22"/>
          <w:szCs w:val="22"/>
        </w:rPr>
        <w:t>s</w:t>
      </w:r>
      <w:r w:rsidR="007E5204" w:rsidRPr="00457528">
        <w:rPr>
          <w:rFonts w:ascii="Arial" w:hAnsi="Arial" w:cs="Arial"/>
          <w:sz w:val="22"/>
          <w:szCs w:val="22"/>
        </w:rPr>
        <w:t>s</w:t>
      </w:r>
      <w:r w:rsidR="009D0A90">
        <w:rPr>
          <w:rFonts w:ascii="Arial" w:hAnsi="Arial" w:cs="Arial" w:hint="cs"/>
          <w:color w:val="0070C0"/>
          <w:sz w:val="22"/>
          <w:szCs w:val="22"/>
          <w:rtl/>
        </w:rPr>
        <w:t xml:space="preserve"> </w:t>
      </w:r>
      <w:r w:rsidR="005B2FC4">
        <w:rPr>
          <w:rFonts w:ascii="Arial" w:hAnsi="Arial" w:cs="Arial" w:hint="cs"/>
          <w:sz w:val="22"/>
          <w:szCs w:val="22"/>
          <w:rtl/>
        </w:rPr>
        <w:t>צפיפות</w:t>
      </w:r>
      <w:r w:rsidR="001E3DA0" w:rsidRPr="001E3DA0">
        <w:rPr>
          <w:rFonts w:ascii="Arial" w:hAnsi="Arial" w:cs="Arial" w:hint="cs"/>
          <w:sz w:val="22"/>
          <w:szCs w:val="22"/>
          <w:rtl/>
        </w:rPr>
        <w:t xml:space="preserve"> של </w:t>
      </w:r>
      <w:r w:rsidR="003C74A1">
        <w:rPr>
          <w:rFonts w:ascii="Arial" w:hAnsi="Arial" w:cs="Arial" w:hint="cs"/>
          <w:sz w:val="22"/>
          <w:szCs w:val="22"/>
          <w:rtl/>
        </w:rPr>
        <w:t xml:space="preserve">העיצורים </w:t>
      </w:r>
      <w:r w:rsidR="009D0A90" w:rsidRPr="009D0A90">
        <w:rPr>
          <w:rFonts w:ascii="Arial" w:hAnsi="Arial" w:cs="Arial" w:hint="cs"/>
          <w:sz w:val="22"/>
          <w:szCs w:val="22"/>
          <w:rtl/>
        </w:rPr>
        <w:t>שין</w:t>
      </w:r>
      <w:r w:rsidR="005B2FC4">
        <w:rPr>
          <w:rFonts w:ascii="Arial" w:hAnsi="Arial" w:cs="Arial" w:hint="cs"/>
          <w:sz w:val="22"/>
          <w:szCs w:val="22"/>
          <w:rtl/>
        </w:rPr>
        <w:t>-</w:t>
      </w:r>
      <w:r w:rsidR="001E3DA0">
        <w:rPr>
          <w:rFonts w:ascii="Arial" w:hAnsi="Arial" w:cs="Arial" w:hint="cs"/>
          <w:sz w:val="22"/>
          <w:szCs w:val="22"/>
          <w:rtl/>
        </w:rPr>
        <w:t>ימנית,</w:t>
      </w:r>
      <w:r w:rsidR="009D0A90" w:rsidRPr="009D0A90">
        <w:rPr>
          <w:rFonts w:ascii="Arial" w:hAnsi="Arial" w:cs="Arial" w:hint="cs"/>
          <w:sz w:val="22"/>
          <w:szCs w:val="22"/>
          <w:rtl/>
        </w:rPr>
        <w:t xml:space="preserve"> סמך ולמד)</w:t>
      </w:r>
    </w:p>
    <w:p w:rsidR="00756EF8" w:rsidRPr="00457528" w:rsidRDefault="00756EF8" w:rsidP="005B2FC4">
      <w:pPr>
        <w:pStyle w:val="NormalWeb"/>
        <w:shd w:val="clear" w:color="auto" w:fill="FFFFFF"/>
        <w:bidi/>
        <w:spacing w:before="0" w:beforeAutospacing="0" w:after="150" w:afterAutospacing="0" w:line="360" w:lineRule="auto"/>
        <w:rPr>
          <w:rFonts w:ascii="Arial" w:hAnsi="Arial" w:cs="Arial"/>
          <w:color w:val="000000"/>
          <w:sz w:val="22"/>
          <w:szCs w:val="22"/>
          <w:rtl/>
        </w:rPr>
      </w:pPr>
      <w:r w:rsidRPr="00457528">
        <w:rPr>
          <w:rFonts w:ascii="Arial" w:hAnsi="Arial" w:cs="Arial"/>
          <w:color w:val="0070C0"/>
          <w:sz w:val="22"/>
          <w:szCs w:val="22"/>
          <w:rtl/>
        </w:rPr>
        <w:t>חֻקֵּי כְּאֵב וָכֹבֶד</w:t>
      </w:r>
      <w:r w:rsidR="00137371" w:rsidRPr="00457528">
        <w:rPr>
          <w:rFonts w:ascii="Arial" w:hAnsi="Arial" w:cs="Arial" w:hint="cs"/>
          <w:color w:val="000000"/>
          <w:sz w:val="22"/>
          <w:szCs w:val="22"/>
          <w:rtl/>
        </w:rPr>
        <w:t xml:space="preserve"> (</w:t>
      </w:r>
      <w:r w:rsidR="005B2FC4">
        <w:rPr>
          <w:rFonts w:ascii="Arial" w:hAnsi="Arial" w:cs="Arial" w:hint="cs"/>
          <w:color w:val="000000"/>
          <w:sz w:val="22"/>
          <w:szCs w:val="22"/>
          <w:rtl/>
        </w:rPr>
        <w:t xml:space="preserve">צפיפות של </w:t>
      </w:r>
      <w:r w:rsidR="003C74A1">
        <w:rPr>
          <w:rFonts w:ascii="Arial" w:hAnsi="Arial" w:cs="Arial" w:hint="cs"/>
          <w:color w:val="000000"/>
          <w:sz w:val="22"/>
          <w:szCs w:val="22"/>
          <w:rtl/>
        </w:rPr>
        <w:t xml:space="preserve">העיצורים </w:t>
      </w:r>
      <w:r w:rsidR="00457528" w:rsidRPr="00457528">
        <w:rPr>
          <w:rFonts w:ascii="Arial" w:hAnsi="Arial" w:cs="Arial" w:hint="cs"/>
          <w:color w:val="000000"/>
          <w:sz w:val="22"/>
          <w:szCs w:val="22"/>
          <w:rtl/>
        </w:rPr>
        <w:t xml:space="preserve">חית, </w:t>
      </w:r>
      <w:r w:rsidR="00137371" w:rsidRPr="00457528">
        <w:rPr>
          <w:rFonts w:ascii="Arial" w:hAnsi="Arial" w:cs="Arial" w:hint="cs"/>
          <w:color w:val="000000"/>
          <w:sz w:val="22"/>
          <w:szCs w:val="22"/>
          <w:rtl/>
        </w:rPr>
        <w:t>קוף, כף דגושה ולא דגושה</w:t>
      </w:r>
      <w:r w:rsidR="005B2FC4">
        <w:rPr>
          <w:rFonts w:ascii="Arial" w:hAnsi="Arial" w:cs="Arial" w:hint="cs"/>
          <w:color w:val="000000"/>
          <w:sz w:val="22"/>
          <w:szCs w:val="22"/>
          <w:rtl/>
        </w:rPr>
        <w:t>; בית-לא-</w:t>
      </w:r>
      <w:r w:rsidR="00137371" w:rsidRPr="00457528">
        <w:rPr>
          <w:rFonts w:ascii="Arial" w:hAnsi="Arial" w:cs="Arial" w:hint="cs"/>
          <w:color w:val="000000"/>
          <w:sz w:val="22"/>
          <w:szCs w:val="22"/>
          <w:rtl/>
        </w:rPr>
        <w:t>דגושה</w:t>
      </w:r>
      <w:r w:rsidR="00457528" w:rsidRPr="00457528">
        <w:rPr>
          <w:rFonts w:ascii="Arial" w:hAnsi="Arial" w:cs="Arial" w:hint="cs"/>
          <w:color w:val="000000"/>
          <w:sz w:val="22"/>
          <w:szCs w:val="22"/>
          <w:rtl/>
        </w:rPr>
        <w:t xml:space="preserve"> חוזרת פעמיים</w:t>
      </w:r>
      <w:r w:rsidR="00137371" w:rsidRPr="00457528">
        <w:rPr>
          <w:rFonts w:ascii="Arial" w:hAnsi="Arial" w:cs="Arial" w:hint="cs"/>
          <w:color w:val="000000"/>
          <w:sz w:val="22"/>
          <w:szCs w:val="22"/>
          <w:rtl/>
        </w:rPr>
        <w:t xml:space="preserve">)  </w:t>
      </w:r>
    </w:p>
    <w:p w:rsidR="00756EF8" w:rsidRPr="00457528" w:rsidRDefault="00756EF8" w:rsidP="00DE1D25">
      <w:pPr>
        <w:pStyle w:val="NormalWeb"/>
        <w:shd w:val="clear" w:color="auto" w:fill="FFFFFF"/>
        <w:bidi/>
        <w:spacing w:before="0" w:beforeAutospacing="0" w:after="150" w:afterAutospacing="0" w:line="360" w:lineRule="auto"/>
        <w:rPr>
          <w:rFonts w:ascii="Arial" w:hAnsi="Arial" w:cs="Arial"/>
          <w:color w:val="000000"/>
          <w:sz w:val="22"/>
          <w:szCs w:val="22"/>
          <w:rtl/>
        </w:rPr>
      </w:pPr>
      <w:r w:rsidRPr="00457528">
        <w:rPr>
          <w:rFonts w:ascii="Arial" w:hAnsi="Arial" w:cs="Arial"/>
          <w:color w:val="0070C0"/>
          <w:sz w:val="22"/>
          <w:szCs w:val="22"/>
          <w:rtl/>
        </w:rPr>
        <w:t>בְּקֹשִי יִשְֹתַּכֵּר</w:t>
      </w:r>
      <w:r w:rsidRPr="00457528">
        <w:rPr>
          <w:rFonts w:ascii="Arial" w:hAnsi="Arial" w:cs="Arial"/>
          <w:color w:val="000000"/>
          <w:sz w:val="22"/>
          <w:szCs w:val="22"/>
          <w:rtl/>
        </w:rPr>
        <w:t xml:space="preserve"> </w:t>
      </w:r>
      <w:r w:rsidR="00137371" w:rsidRPr="00457528">
        <w:rPr>
          <w:rFonts w:ascii="Arial" w:hAnsi="Arial" w:cs="Arial" w:hint="cs"/>
          <w:color w:val="000000"/>
          <w:sz w:val="22"/>
          <w:szCs w:val="22"/>
          <w:rtl/>
        </w:rPr>
        <w:t>(</w:t>
      </w:r>
      <w:r w:rsidR="00137371" w:rsidRPr="00457528">
        <w:rPr>
          <w:rFonts w:ascii="Arial" w:hAnsi="Arial" w:cs="Arial"/>
          <w:color w:val="000000"/>
          <w:sz w:val="22"/>
          <w:szCs w:val="22"/>
        </w:rPr>
        <w:t>,</w:t>
      </w:r>
      <w:proofErr w:type="spellStart"/>
      <w:r w:rsidR="00137371" w:rsidRPr="00457528">
        <w:rPr>
          <w:rFonts w:ascii="Arial" w:hAnsi="Arial" w:cs="Arial"/>
          <w:color w:val="000000"/>
          <w:sz w:val="22"/>
          <w:szCs w:val="22"/>
        </w:rPr>
        <w:t>koshi-istaker</w:t>
      </w:r>
      <w:proofErr w:type="spellEnd"/>
      <w:r w:rsidR="005B2FC4">
        <w:rPr>
          <w:rFonts w:ascii="Arial" w:hAnsi="Arial" w:cs="Arial" w:hint="cs"/>
          <w:color w:val="000000"/>
          <w:sz w:val="22"/>
          <w:szCs w:val="22"/>
          <w:rtl/>
        </w:rPr>
        <w:t xml:space="preserve"> שין-</w:t>
      </w:r>
      <w:r w:rsidR="00137371" w:rsidRPr="00457528">
        <w:rPr>
          <w:rFonts w:ascii="Arial" w:hAnsi="Arial" w:cs="Arial" w:hint="cs"/>
          <w:color w:val="000000"/>
          <w:sz w:val="22"/>
          <w:szCs w:val="22"/>
          <w:rtl/>
        </w:rPr>
        <w:t xml:space="preserve">ימנית </w:t>
      </w:r>
      <w:r w:rsidR="00457528" w:rsidRPr="00457528">
        <w:rPr>
          <w:rFonts w:ascii="Arial" w:hAnsi="Arial" w:cs="Arial" w:hint="cs"/>
          <w:color w:val="000000"/>
          <w:sz w:val="22"/>
          <w:szCs w:val="22"/>
          <w:rtl/>
        </w:rPr>
        <w:t xml:space="preserve">מושמעת </w:t>
      </w:r>
      <w:r w:rsidR="005B2FC4">
        <w:rPr>
          <w:rFonts w:ascii="Arial" w:hAnsi="Arial" w:cs="Arial" w:hint="cs"/>
          <w:color w:val="000000"/>
          <w:sz w:val="22"/>
          <w:szCs w:val="22"/>
          <w:rtl/>
        </w:rPr>
        <w:t>עם שין-</w:t>
      </w:r>
      <w:r w:rsidR="00137371" w:rsidRPr="00457528">
        <w:rPr>
          <w:rFonts w:ascii="Arial" w:hAnsi="Arial" w:cs="Arial" w:hint="cs"/>
          <w:color w:val="000000"/>
          <w:sz w:val="22"/>
          <w:szCs w:val="22"/>
          <w:rtl/>
        </w:rPr>
        <w:t xml:space="preserve">שמאלית, קוף </w:t>
      </w:r>
      <w:r w:rsidR="00457528" w:rsidRPr="00457528">
        <w:rPr>
          <w:rFonts w:ascii="Arial" w:hAnsi="Arial" w:cs="Arial" w:hint="cs"/>
          <w:color w:val="000000"/>
          <w:sz w:val="22"/>
          <w:szCs w:val="22"/>
          <w:rtl/>
        </w:rPr>
        <w:t xml:space="preserve">מושמעת </w:t>
      </w:r>
      <w:r w:rsidR="00137371" w:rsidRPr="00457528">
        <w:rPr>
          <w:rFonts w:ascii="Arial" w:hAnsi="Arial" w:cs="Arial" w:hint="cs"/>
          <w:color w:val="000000"/>
          <w:sz w:val="22"/>
          <w:szCs w:val="22"/>
          <w:rtl/>
        </w:rPr>
        <w:t>עם כף דגושה)</w:t>
      </w:r>
    </w:p>
    <w:p w:rsidR="00756EF8" w:rsidRPr="00457528" w:rsidRDefault="00756EF8" w:rsidP="00DE1D25">
      <w:pPr>
        <w:pStyle w:val="NormalWeb"/>
        <w:shd w:val="clear" w:color="auto" w:fill="FFFFFF"/>
        <w:bidi/>
        <w:spacing w:before="0" w:beforeAutospacing="0" w:after="150" w:afterAutospacing="0" w:line="360" w:lineRule="auto"/>
        <w:rPr>
          <w:rFonts w:ascii="Arial" w:hAnsi="Arial" w:cs="Arial"/>
          <w:color w:val="000000"/>
          <w:sz w:val="22"/>
          <w:szCs w:val="22"/>
          <w:rtl/>
        </w:rPr>
      </w:pPr>
      <w:r w:rsidRPr="001E3DA0">
        <w:rPr>
          <w:rFonts w:ascii="Arial" w:hAnsi="Arial" w:cs="Arial"/>
          <w:color w:val="0070C0"/>
          <w:sz w:val="22"/>
          <w:szCs w:val="22"/>
          <w:rtl/>
        </w:rPr>
        <w:t>אֵם הדֶּרֶךְ</w:t>
      </w:r>
      <w:r w:rsidRPr="001E3DA0">
        <w:rPr>
          <w:rFonts w:ascii="Arial" w:hAnsi="Arial" w:cs="Arial" w:hint="cs"/>
          <w:color w:val="000000"/>
          <w:sz w:val="22"/>
          <w:szCs w:val="22"/>
          <w:rtl/>
        </w:rPr>
        <w:t xml:space="preserve"> -</w:t>
      </w:r>
      <w:r w:rsidRPr="001E3DA0">
        <w:rPr>
          <w:rFonts w:ascii="Arial" w:hAnsi="Arial" w:cs="Arial"/>
          <w:color w:val="000000"/>
          <w:sz w:val="22"/>
          <w:szCs w:val="22"/>
          <w:rtl/>
        </w:rPr>
        <w:t xml:space="preserve"> </w:t>
      </w:r>
      <w:r w:rsidRPr="001E3DA0">
        <w:rPr>
          <w:rFonts w:ascii="Arial" w:hAnsi="Arial" w:cs="Arial"/>
          <w:color w:val="0070C0"/>
          <w:sz w:val="22"/>
          <w:szCs w:val="22"/>
          <w:rtl/>
        </w:rPr>
        <w:t>יָתוֹם בְּלִי אֵם</w:t>
      </w:r>
      <w:r w:rsidR="00137371" w:rsidRPr="00457528">
        <w:rPr>
          <w:rFonts w:ascii="Arial" w:hAnsi="Arial" w:cs="Arial" w:hint="cs"/>
          <w:color w:val="000000"/>
          <w:sz w:val="22"/>
          <w:szCs w:val="22"/>
          <w:rtl/>
        </w:rPr>
        <w:t xml:space="preserve"> (מילת</w:t>
      </w:r>
      <w:r w:rsidR="00137371" w:rsidRPr="00457528">
        <w:rPr>
          <w:rFonts w:ascii="Arial" w:hAnsi="Arial" w:cs="Arial"/>
          <w:color w:val="000000"/>
          <w:sz w:val="22"/>
          <w:szCs w:val="22"/>
        </w:rPr>
        <w:t xml:space="preserve"> </w:t>
      </w:r>
      <w:proofErr w:type="spellStart"/>
      <w:r w:rsidR="00137371" w:rsidRPr="00457528">
        <w:rPr>
          <w:rFonts w:ascii="Arial" w:hAnsi="Arial" w:cs="Arial"/>
          <w:color w:val="000000"/>
          <w:sz w:val="22"/>
          <w:szCs w:val="22"/>
        </w:rPr>
        <w:t>em</w:t>
      </w:r>
      <w:proofErr w:type="spellEnd"/>
      <w:r w:rsidR="00137371" w:rsidRPr="00457528">
        <w:rPr>
          <w:rFonts w:ascii="Arial" w:hAnsi="Arial" w:cs="Arial"/>
          <w:color w:val="000000"/>
          <w:sz w:val="22"/>
          <w:szCs w:val="22"/>
        </w:rPr>
        <w:t xml:space="preserve"> </w:t>
      </w:r>
      <w:r w:rsidR="00457528" w:rsidRPr="00457528">
        <w:rPr>
          <w:rFonts w:ascii="Arial" w:hAnsi="Arial" w:cs="Arial" w:hint="cs"/>
          <w:color w:val="000000"/>
          <w:sz w:val="22"/>
          <w:szCs w:val="22"/>
          <w:rtl/>
        </w:rPr>
        <w:t xml:space="preserve">מושמעת </w:t>
      </w:r>
      <w:r w:rsidR="00137371" w:rsidRPr="00457528">
        <w:rPr>
          <w:rFonts w:ascii="Arial" w:hAnsi="Arial" w:cs="Arial" w:hint="cs"/>
          <w:color w:val="000000"/>
          <w:sz w:val="22"/>
          <w:szCs w:val="22"/>
          <w:rtl/>
        </w:rPr>
        <w:t>בשתי משמעויות שונות)</w:t>
      </w:r>
    </w:p>
    <w:p w:rsidR="00756EF8" w:rsidRPr="00457528" w:rsidRDefault="00756EF8" w:rsidP="00DE1D25">
      <w:pPr>
        <w:pStyle w:val="NormalWeb"/>
        <w:shd w:val="clear" w:color="auto" w:fill="FFFFFF"/>
        <w:bidi/>
        <w:spacing w:before="0" w:beforeAutospacing="0" w:after="150" w:afterAutospacing="0" w:line="360" w:lineRule="auto"/>
        <w:rPr>
          <w:rFonts w:ascii="Arial" w:hAnsi="Arial" w:cs="Arial"/>
          <w:color w:val="000000"/>
          <w:sz w:val="22"/>
          <w:szCs w:val="22"/>
        </w:rPr>
      </w:pPr>
      <w:r w:rsidRPr="00457528">
        <w:rPr>
          <w:rFonts w:ascii="Arial" w:hAnsi="Arial" w:cs="Arial"/>
          <w:color w:val="0070C0"/>
          <w:sz w:val="22"/>
          <w:szCs w:val="22"/>
          <w:rtl/>
        </w:rPr>
        <w:t xml:space="preserve">וַעֲיֵפוּת חוֹצֵב וְרֵיקָנוּת הַמַּחְצֵבָה </w:t>
      </w:r>
      <w:r w:rsidR="000A73AF">
        <w:rPr>
          <w:rFonts w:ascii="Arial" w:hAnsi="Arial" w:cs="Arial" w:hint="cs"/>
          <w:color w:val="000000"/>
          <w:sz w:val="22"/>
          <w:szCs w:val="22"/>
          <w:rtl/>
        </w:rPr>
        <w:t>(</w:t>
      </w:r>
      <w:r w:rsidR="00137371" w:rsidRPr="00457528">
        <w:rPr>
          <w:rFonts w:ascii="Arial" w:hAnsi="Arial" w:cs="Arial" w:hint="cs"/>
          <w:color w:val="000000"/>
          <w:sz w:val="22"/>
          <w:szCs w:val="22"/>
          <w:rtl/>
        </w:rPr>
        <w:t>עייפות</w:t>
      </w:r>
      <w:r w:rsidR="001E3DA0">
        <w:rPr>
          <w:rFonts w:ascii="Arial" w:hAnsi="Arial" w:cs="Arial" w:hint="cs"/>
          <w:color w:val="000000"/>
          <w:sz w:val="22"/>
          <w:szCs w:val="22"/>
          <w:rtl/>
        </w:rPr>
        <w:t xml:space="preserve"> חורז עם </w:t>
      </w:r>
      <w:r w:rsidR="00137371" w:rsidRPr="00457528">
        <w:rPr>
          <w:rFonts w:ascii="Arial" w:hAnsi="Arial" w:cs="Arial" w:hint="cs"/>
          <w:color w:val="000000"/>
          <w:sz w:val="22"/>
          <w:szCs w:val="22"/>
          <w:rtl/>
        </w:rPr>
        <w:t>ריקנות, חוצב</w:t>
      </w:r>
      <w:r w:rsidR="001E3DA0">
        <w:rPr>
          <w:rFonts w:ascii="Arial" w:hAnsi="Arial" w:cs="Arial" w:hint="cs"/>
          <w:color w:val="000000"/>
          <w:sz w:val="22"/>
          <w:szCs w:val="22"/>
          <w:rtl/>
        </w:rPr>
        <w:t xml:space="preserve"> "נחצב מתוך" </w:t>
      </w:r>
      <w:r w:rsidR="00137371" w:rsidRPr="00457528">
        <w:rPr>
          <w:rFonts w:ascii="Arial" w:hAnsi="Arial" w:cs="Arial" w:hint="cs"/>
          <w:color w:val="000000"/>
          <w:sz w:val="22"/>
          <w:szCs w:val="22"/>
          <w:rtl/>
        </w:rPr>
        <w:t>מחצבה)</w:t>
      </w:r>
    </w:p>
    <w:p w:rsidR="007E2E0B" w:rsidRDefault="007E2E0B" w:rsidP="007E2E0B">
      <w:pPr>
        <w:pStyle w:val="NormalWeb"/>
        <w:shd w:val="clear" w:color="auto" w:fill="FFFFFF"/>
        <w:bidi/>
        <w:spacing w:before="0" w:beforeAutospacing="0" w:after="150" w:afterAutospacing="0" w:line="360" w:lineRule="auto"/>
        <w:rPr>
          <w:rFonts w:ascii="Arial" w:hAnsi="Arial" w:cs="Arial"/>
          <w:color w:val="0070C0"/>
          <w:sz w:val="22"/>
          <w:szCs w:val="22"/>
          <w:rtl/>
        </w:rPr>
      </w:pPr>
      <w:r>
        <w:rPr>
          <w:rFonts w:ascii="Arial" w:hAnsi="Arial" w:cs="Arial" w:hint="cs"/>
          <w:color w:val="0070C0"/>
          <w:sz w:val="22"/>
          <w:szCs w:val="22"/>
          <w:rtl/>
        </w:rPr>
        <w:t>ו</w:t>
      </w:r>
      <w:r w:rsidRPr="007E2E0B">
        <w:rPr>
          <w:rFonts w:ascii="Arial" w:hAnsi="Arial" w:cs="Arial" w:hint="cs"/>
          <w:b/>
          <w:bCs/>
          <w:color w:val="0070C0"/>
          <w:sz w:val="22"/>
          <w:szCs w:val="22"/>
          <w:rtl/>
        </w:rPr>
        <w:t>מ</w:t>
      </w:r>
      <w:r>
        <w:rPr>
          <w:rFonts w:ascii="Arial" w:hAnsi="Arial" w:cs="Arial" w:hint="cs"/>
          <w:color w:val="0070C0"/>
          <w:sz w:val="22"/>
          <w:szCs w:val="22"/>
          <w:rtl/>
        </w:rPr>
        <w:t>ע</w:t>
      </w:r>
      <w:r w:rsidRPr="007E2E0B">
        <w:rPr>
          <w:rFonts w:ascii="Arial" w:hAnsi="Arial" w:cs="Arial" w:hint="cs"/>
          <w:b/>
          <w:bCs/>
          <w:color w:val="0070C0"/>
          <w:sz w:val="22"/>
          <w:szCs w:val="22"/>
          <w:rtl/>
        </w:rPr>
        <w:t>מ</w:t>
      </w:r>
      <w:r>
        <w:rPr>
          <w:rFonts w:ascii="Arial" w:hAnsi="Arial" w:cs="Arial" w:hint="cs"/>
          <w:color w:val="0070C0"/>
          <w:sz w:val="22"/>
          <w:szCs w:val="22"/>
          <w:rtl/>
        </w:rPr>
        <w:t>י</w:t>
      </w:r>
      <w:r w:rsidRPr="007E2E0B">
        <w:rPr>
          <w:rFonts w:ascii="Arial" w:hAnsi="Arial" w:cs="Arial" w:hint="cs"/>
          <w:b/>
          <w:bCs/>
          <w:color w:val="0070C0"/>
          <w:sz w:val="22"/>
          <w:szCs w:val="22"/>
          <w:rtl/>
        </w:rPr>
        <w:t>ם</w:t>
      </w:r>
      <w:r>
        <w:rPr>
          <w:rFonts w:ascii="Arial" w:hAnsi="Arial" w:cs="Arial" w:hint="cs"/>
          <w:color w:val="0070C0"/>
          <w:sz w:val="22"/>
          <w:szCs w:val="22"/>
          <w:rtl/>
        </w:rPr>
        <w:t xml:space="preserve"> </w:t>
      </w:r>
      <w:r w:rsidRPr="007E2E0B">
        <w:rPr>
          <w:rFonts w:ascii="Arial" w:hAnsi="Arial" w:cs="Arial" w:hint="cs"/>
          <w:b/>
          <w:bCs/>
          <w:color w:val="0070C0"/>
          <w:sz w:val="22"/>
          <w:szCs w:val="22"/>
          <w:rtl/>
        </w:rPr>
        <w:t>מ</w:t>
      </w:r>
      <w:r>
        <w:rPr>
          <w:rFonts w:ascii="Arial" w:hAnsi="Arial" w:cs="Arial" w:hint="cs"/>
          <w:color w:val="0070C0"/>
          <w:sz w:val="22"/>
          <w:szCs w:val="22"/>
          <w:rtl/>
        </w:rPr>
        <w:t>רי</w:t>
      </w:r>
      <w:r w:rsidRPr="007E2E0B">
        <w:rPr>
          <w:rFonts w:ascii="Arial" w:hAnsi="Arial" w:cs="Arial" w:hint="cs"/>
          <w:b/>
          <w:bCs/>
          <w:color w:val="0070C0"/>
          <w:sz w:val="22"/>
          <w:szCs w:val="22"/>
          <w:rtl/>
        </w:rPr>
        <w:t>ם</w:t>
      </w:r>
      <w:r>
        <w:rPr>
          <w:rFonts w:ascii="Arial" w:hAnsi="Arial" w:cs="Arial" w:hint="cs"/>
          <w:color w:val="0070C0"/>
          <w:sz w:val="22"/>
          <w:szCs w:val="22"/>
          <w:rtl/>
        </w:rPr>
        <w:t xml:space="preserve"> </w:t>
      </w:r>
      <w:r w:rsidRPr="007E2E0B">
        <w:rPr>
          <w:rFonts w:ascii="Arial" w:hAnsi="Arial" w:cs="Arial" w:hint="cs"/>
          <w:sz w:val="22"/>
          <w:szCs w:val="22"/>
          <w:rtl/>
        </w:rPr>
        <w:t>(מצלול של מם)</w:t>
      </w:r>
    </w:p>
    <w:p w:rsidR="007E2E0B" w:rsidRDefault="007E2E0B" w:rsidP="007E2E0B">
      <w:pPr>
        <w:pStyle w:val="NormalWeb"/>
        <w:shd w:val="clear" w:color="auto" w:fill="FFFFFF"/>
        <w:bidi/>
        <w:spacing w:before="0" w:beforeAutospacing="0" w:after="150" w:afterAutospacing="0" w:line="360" w:lineRule="auto"/>
        <w:rPr>
          <w:rFonts w:ascii="Arial" w:hAnsi="Arial" w:cs="Arial"/>
          <w:color w:val="0070C0"/>
          <w:sz w:val="22"/>
          <w:szCs w:val="22"/>
          <w:rtl/>
        </w:rPr>
      </w:pPr>
      <w:r>
        <w:rPr>
          <w:rFonts w:ascii="Arial" w:hAnsi="Arial" w:cs="Arial"/>
          <w:color w:val="0070C0"/>
          <w:sz w:val="22"/>
          <w:szCs w:val="22"/>
          <w:rtl/>
        </w:rPr>
        <w:t>עַמִּים</w:t>
      </w:r>
      <w:r>
        <w:rPr>
          <w:rFonts w:ascii="Arial" w:hAnsi="Arial" w:cs="Arial" w:hint="cs"/>
          <w:color w:val="0070C0"/>
          <w:sz w:val="22"/>
          <w:szCs w:val="22"/>
          <w:rtl/>
        </w:rPr>
        <w:t>-</w:t>
      </w:r>
      <w:r w:rsidR="00756EF8" w:rsidRPr="001E3DA0">
        <w:rPr>
          <w:rFonts w:ascii="Arial" w:hAnsi="Arial" w:cs="Arial"/>
          <w:color w:val="0070C0"/>
          <w:sz w:val="22"/>
          <w:szCs w:val="22"/>
          <w:rtl/>
        </w:rPr>
        <w:t xml:space="preserve">מָרִים </w:t>
      </w:r>
      <w:r w:rsidRPr="007E2E0B">
        <w:rPr>
          <w:rFonts w:ascii="Arial" w:hAnsi="Arial" w:cs="Arial" w:hint="cs"/>
          <w:sz w:val="22"/>
          <w:szCs w:val="22"/>
          <w:rtl/>
        </w:rPr>
        <w:t>(חריזה פנימית)</w:t>
      </w:r>
    </w:p>
    <w:p w:rsidR="007E2E0B" w:rsidRDefault="007E2E0B" w:rsidP="007E2E0B">
      <w:pPr>
        <w:pStyle w:val="NormalWeb"/>
        <w:shd w:val="clear" w:color="auto" w:fill="FFFFFF"/>
        <w:bidi/>
        <w:spacing w:before="0" w:beforeAutospacing="0" w:after="150" w:afterAutospacing="0" w:line="360" w:lineRule="auto"/>
        <w:rPr>
          <w:rFonts w:ascii="Arial" w:hAnsi="Arial" w:cs="Arial"/>
          <w:color w:val="000000"/>
          <w:sz w:val="22"/>
          <w:szCs w:val="22"/>
          <w:rtl/>
        </w:rPr>
      </w:pPr>
      <w:r>
        <w:rPr>
          <w:rFonts w:ascii="Arial" w:hAnsi="Arial" w:cs="Arial"/>
          <w:color w:val="0070C0"/>
          <w:sz w:val="22"/>
          <w:szCs w:val="22"/>
          <w:rtl/>
        </w:rPr>
        <w:t>שָפוֹת</w:t>
      </w:r>
      <w:r>
        <w:rPr>
          <w:rFonts w:ascii="Arial" w:hAnsi="Arial" w:cs="Arial" w:hint="cs"/>
          <w:color w:val="0070C0"/>
          <w:sz w:val="22"/>
          <w:szCs w:val="22"/>
          <w:rtl/>
        </w:rPr>
        <w:t>-</w:t>
      </w:r>
      <w:r w:rsidR="00756EF8" w:rsidRPr="001E3DA0">
        <w:rPr>
          <w:rFonts w:ascii="Arial" w:hAnsi="Arial" w:cs="Arial"/>
          <w:color w:val="0070C0"/>
          <w:sz w:val="22"/>
          <w:szCs w:val="22"/>
          <w:rtl/>
        </w:rPr>
        <w:t>מָרוֹת</w:t>
      </w:r>
      <w:r>
        <w:rPr>
          <w:rFonts w:ascii="Arial" w:hAnsi="Arial" w:cs="Arial" w:hint="cs"/>
          <w:color w:val="0070C0"/>
          <w:sz w:val="22"/>
          <w:szCs w:val="22"/>
          <w:rtl/>
        </w:rPr>
        <w:t>-אוניות</w:t>
      </w:r>
      <w:r w:rsidR="00756EF8" w:rsidRPr="001E3DA0">
        <w:rPr>
          <w:rFonts w:ascii="Arial" w:hAnsi="Arial" w:cs="Arial"/>
          <w:color w:val="0070C0"/>
          <w:sz w:val="22"/>
          <w:szCs w:val="22"/>
          <w:rtl/>
        </w:rPr>
        <w:t xml:space="preserve"> </w:t>
      </w:r>
      <w:r w:rsidRPr="007E2E0B">
        <w:rPr>
          <w:rFonts w:ascii="Arial" w:hAnsi="Arial" w:cs="Arial" w:hint="cs"/>
          <w:sz w:val="22"/>
          <w:szCs w:val="22"/>
          <w:rtl/>
        </w:rPr>
        <w:t>(חריזה פנימית)</w:t>
      </w:r>
    </w:p>
    <w:p w:rsidR="007E2E0B" w:rsidRDefault="007E2E0B" w:rsidP="007E2E0B">
      <w:pPr>
        <w:pStyle w:val="NormalWeb"/>
        <w:shd w:val="clear" w:color="auto" w:fill="FFFFFF"/>
        <w:bidi/>
        <w:spacing w:before="0" w:beforeAutospacing="0" w:after="150" w:afterAutospacing="0" w:line="360" w:lineRule="auto"/>
        <w:rPr>
          <w:rFonts w:ascii="Arial" w:hAnsi="Arial" w:cs="Arial"/>
          <w:color w:val="000000"/>
          <w:sz w:val="22"/>
          <w:szCs w:val="22"/>
          <w:rtl/>
        </w:rPr>
      </w:pPr>
      <w:r>
        <w:rPr>
          <w:rFonts w:ascii="Arial" w:hAnsi="Arial" w:cs="Arial" w:hint="cs"/>
          <w:color w:val="0070C0"/>
          <w:sz w:val="22"/>
          <w:szCs w:val="22"/>
          <w:rtl/>
        </w:rPr>
        <w:t>בתים-דומים-חבלים</w:t>
      </w:r>
      <w:r w:rsidR="00953A3F" w:rsidRPr="00457528">
        <w:rPr>
          <w:rFonts w:ascii="Arial" w:hAnsi="Arial" w:cs="Arial" w:hint="cs"/>
          <w:color w:val="000000"/>
          <w:sz w:val="22"/>
          <w:szCs w:val="22"/>
          <w:rtl/>
        </w:rPr>
        <w:t xml:space="preserve"> </w:t>
      </w:r>
      <w:r w:rsidRPr="007E2E0B">
        <w:rPr>
          <w:rFonts w:ascii="Arial" w:hAnsi="Arial" w:cs="Arial" w:hint="cs"/>
          <w:sz w:val="22"/>
          <w:szCs w:val="22"/>
          <w:rtl/>
        </w:rPr>
        <w:t>(חריזה פנימית)</w:t>
      </w:r>
    </w:p>
    <w:p w:rsidR="00756EF8" w:rsidRPr="00457528" w:rsidRDefault="007E2E0B" w:rsidP="007E2E0B">
      <w:pPr>
        <w:pStyle w:val="NormalWeb"/>
        <w:shd w:val="clear" w:color="auto" w:fill="FFFFFF"/>
        <w:bidi/>
        <w:spacing w:before="0" w:beforeAutospacing="0" w:after="150" w:afterAutospacing="0" w:line="360" w:lineRule="auto"/>
        <w:rPr>
          <w:rFonts w:ascii="Arial" w:hAnsi="Arial" w:cs="Arial"/>
          <w:color w:val="000000"/>
          <w:sz w:val="22"/>
          <w:szCs w:val="22"/>
          <w:rtl/>
        </w:rPr>
      </w:pPr>
      <w:r>
        <w:rPr>
          <w:rFonts w:ascii="Arial" w:hAnsi="Arial" w:cs="Arial"/>
          <w:color w:val="0070C0"/>
          <w:sz w:val="22"/>
          <w:szCs w:val="22"/>
          <w:rtl/>
        </w:rPr>
        <w:t>עוֹרְקַי</w:t>
      </w:r>
      <w:r>
        <w:rPr>
          <w:rFonts w:ascii="Arial" w:hAnsi="Arial" w:cs="Arial" w:hint="cs"/>
          <w:color w:val="0070C0"/>
          <w:sz w:val="22"/>
          <w:szCs w:val="22"/>
          <w:rtl/>
        </w:rPr>
        <w:t>-</w:t>
      </w:r>
      <w:r w:rsidR="00756EF8" w:rsidRPr="001E3DA0">
        <w:rPr>
          <w:rFonts w:ascii="Arial" w:hAnsi="Arial" w:cs="Arial"/>
          <w:color w:val="0070C0"/>
          <w:sz w:val="22"/>
          <w:szCs w:val="22"/>
          <w:rtl/>
        </w:rPr>
        <w:t>גִידַי</w:t>
      </w:r>
      <w:r>
        <w:rPr>
          <w:rFonts w:ascii="Arial" w:hAnsi="Arial" w:cs="Arial" w:hint="cs"/>
          <w:color w:val="000000"/>
          <w:sz w:val="22"/>
          <w:szCs w:val="22"/>
          <w:rtl/>
        </w:rPr>
        <w:t>-</w:t>
      </w:r>
      <w:r w:rsidR="00756EF8" w:rsidRPr="001E3DA0">
        <w:rPr>
          <w:rFonts w:ascii="Arial" w:hAnsi="Arial" w:cs="Arial"/>
          <w:color w:val="0070C0"/>
          <w:sz w:val="22"/>
          <w:szCs w:val="22"/>
          <w:rtl/>
        </w:rPr>
        <w:t>הוֹרַי</w:t>
      </w:r>
      <w:r w:rsidR="00953A3F" w:rsidRPr="00457528">
        <w:rPr>
          <w:rFonts w:ascii="Arial" w:hAnsi="Arial" w:cs="Arial" w:hint="cs"/>
          <w:color w:val="000000"/>
          <w:sz w:val="22"/>
          <w:szCs w:val="22"/>
          <w:rtl/>
        </w:rPr>
        <w:t xml:space="preserve"> </w:t>
      </w:r>
      <w:r w:rsidRPr="007E2E0B">
        <w:rPr>
          <w:rFonts w:ascii="Arial" w:hAnsi="Arial" w:cs="Arial" w:hint="cs"/>
          <w:sz w:val="22"/>
          <w:szCs w:val="22"/>
          <w:rtl/>
        </w:rPr>
        <w:t>(חריזה פנימית)</w:t>
      </w:r>
    </w:p>
    <w:p w:rsidR="00756EF8" w:rsidRPr="00457528" w:rsidRDefault="00756EF8" w:rsidP="002C7A38">
      <w:pPr>
        <w:pStyle w:val="NormalWeb"/>
        <w:shd w:val="clear" w:color="auto" w:fill="FFFFFF"/>
        <w:bidi/>
        <w:spacing w:before="0" w:beforeAutospacing="0" w:after="150" w:afterAutospacing="0" w:line="360" w:lineRule="auto"/>
        <w:rPr>
          <w:rFonts w:ascii="Arial" w:hAnsi="Arial" w:cs="Arial"/>
          <w:color w:val="000000"/>
          <w:sz w:val="22"/>
          <w:szCs w:val="22"/>
          <w:rtl/>
        </w:rPr>
      </w:pPr>
      <w:r w:rsidRPr="007E2E0B">
        <w:rPr>
          <w:rFonts w:ascii="Arial" w:hAnsi="Arial" w:cs="Arial"/>
          <w:b/>
          <w:bCs/>
          <w:color w:val="0070C0"/>
          <w:sz w:val="22"/>
          <w:szCs w:val="22"/>
          <w:rtl/>
        </w:rPr>
        <w:t>ש</w:t>
      </w:r>
      <w:r w:rsidRPr="007E2E0B">
        <w:rPr>
          <w:rFonts w:ascii="Arial" w:hAnsi="Arial" w:cs="Arial"/>
          <w:b/>
          <w:bCs/>
          <w:color w:val="00B0F0"/>
          <w:sz w:val="22"/>
          <w:szCs w:val="22"/>
          <w:rtl/>
        </w:rPr>
        <w:t>ל</w:t>
      </w:r>
      <w:r w:rsidRPr="00457528">
        <w:rPr>
          <w:rFonts w:ascii="Arial" w:hAnsi="Arial" w:cs="Arial"/>
          <w:color w:val="0070C0"/>
          <w:sz w:val="22"/>
          <w:szCs w:val="22"/>
          <w:rtl/>
        </w:rPr>
        <w:t xml:space="preserve"> חֲבָ</w:t>
      </w:r>
      <w:r w:rsidRPr="007E2E0B">
        <w:rPr>
          <w:rFonts w:ascii="Arial" w:hAnsi="Arial" w:cs="Arial"/>
          <w:b/>
          <w:bCs/>
          <w:color w:val="00B0F0"/>
          <w:sz w:val="22"/>
          <w:szCs w:val="22"/>
          <w:rtl/>
        </w:rPr>
        <w:t>לִ</w:t>
      </w:r>
      <w:r w:rsidRPr="00457528">
        <w:rPr>
          <w:rFonts w:ascii="Arial" w:hAnsi="Arial" w:cs="Arial"/>
          <w:color w:val="0070C0"/>
          <w:sz w:val="22"/>
          <w:szCs w:val="22"/>
          <w:rtl/>
        </w:rPr>
        <w:t xml:space="preserve">ים </w:t>
      </w:r>
      <w:r w:rsidRPr="007E2E0B">
        <w:rPr>
          <w:rFonts w:ascii="Arial" w:hAnsi="Arial" w:cs="Arial"/>
          <w:b/>
          <w:bCs/>
          <w:color w:val="0070C0"/>
          <w:sz w:val="22"/>
          <w:szCs w:val="22"/>
          <w:rtl/>
        </w:rPr>
        <w:t>שֶ</w:t>
      </w:r>
      <w:r w:rsidRPr="007E2E0B">
        <w:rPr>
          <w:rFonts w:ascii="Arial" w:hAnsi="Arial" w:cs="Arial"/>
          <w:b/>
          <w:bCs/>
          <w:color w:val="00B0F0"/>
          <w:sz w:val="22"/>
          <w:szCs w:val="22"/>
          <w:rtl/>
        </w:rPr>
        <w:t>לֹּ</w:t>
      </w:r>
      <w:r w:rsidRPr="00457528">
        <w:rPr>
          <w:rFonts w:ascii="Arial" w:hAnsi="Arial" w:cs="Arial"/>
          <w:color w:val="0070C0"/>
          <w:sz w:val="22"/>
          <w:szCs w:val="22"/>
          <w:rtl/>
        </w:rPr>
        <w:t xml:space="preserve">א </w:t>
      </w:r>
      <w:r w:rsidRPr="00457528">
        <w:rPr>
          <w:rFonts w:ascii="Arial" w:hAnsi="Arial" w:cs="Arial" w:hint="cs"/>
          <w:color w:val="000000"/>
          <w:sz w:val="22"/>
          <w:szCs w:val="22"/>
          <w:rtl/>
        </w:rPr>
        <w:t>(</w:t>
      </w:r>
      <w:r w:rsidR="002C7A38">
        <w:rPr>
          <w:rFonts w:ascii="Arial" w:hAnsi="Arial" w:cs="Arial" w:hint="cs"/>
          <w:color w:val="000000"/>
          <w:sz w:val="22"/>
          <w:szCs w:val="22"/>
          <w:rtl/>
        </w:rPr>
        <w:t>צפיפות</w:t>
      </w:r>
      <w:r w:rsidR="007E2E0B">
        <w:rPr>
          <w:rFonts w:ascii="Arial" w:hAnsi="Arial" w:cs="Arial" w:hint="cs"/>
          <w:color w:val="000000"/>
          <w:sz w:val="22"/>
          <w:szCs w:val="22"/>
          <w:rtl/>
        </w:rPr>
        <w:t xml:space="preserve"> </w:t>
      </w:r>
      <w:r w:rsidR="001E3DA0">
        <w:rPr>
          <w:rFonts w:ascii="Arial" w:hAnsi="Arial" w:cs="Arial" w:hint="cs"/>
          <w:color w:val="000000"/>
          <w:sz w:val="22"/>
          <w:szCs w:val="22"/>
          <w:rtl/>
        </w:rPr>
        <w:t xml:space="preserve">של </w:t>
      </w:r>
      <w:r w:rsidR="0009031A">
        <w:rPr>
          <w:rFonts w:ascii="Arial" w:hAnsi="Arial" w:cs="Arial" w:hint="cs"/>
          <w:color w:val="000000"/>
          <w:sz w:val="22"/>
          <w:szCs w:val="22"/>
          <w:rtl/>
        </w:rPr>
        <w:t>ה</w:t>
      </w:r>
      <w:r w:rsidR="003C74A1">
        <w:rPr>
          <w:rFonts w:ascii="Arial" w:hAnsi="Arial" w:cs="Arial" w:hint="cs"/>
          <w:color w:val="000000"/>
          <w:sz w:val="22"/>
          <w:szCs w:val="22"/>
          <w:rtl/>
        </w:rPr>
        <w:t xml:space="preserve">עיצורים </w:t>
      </w:r>
      <w:r w:rsidR="002C7A38">
        <w:rPr>
          <w:rFonts w:ascii="Arial" w:hAnsi="Arial" w:cs="Arial" w:hint="cs"/>
          <w:color w:val="000000"/>
          <w:sz w:val="22"/>
          <w:szCs w:val="22"/>
          <w:rtl/>
        </w:rPr>
        <w:t>שין-</w:t>
      </w:r>
      <w:r w:rsidR="001E3DA0">
        <w:rPr>
          <w:rFonts w:ascii="Arial" w:hAnsi="Arial" w:cs="Arial" w:hint="cs"/>
          <w:color w:val="000000"/>
          <w:sz w:val="22"/>
          <w:szCs w:val="22"/>
          <w:rtl/>
        </w:rPr>
        <w:t>ימנית ולמד)</w:t>
      </w:r>
    </w:p>
    <w:p w:rsidR="0015483B" w:rsidRPr="00DE1D25" w:rsidRDefault="00D84C17" w:rsidP="00BC40A7">
      <w:pPr>
        <w:pStyle w:val="NormalWeb"/>
        <w:shd w:val="clear" w:color="auto" w:fill="FFFFFF"/>
        <w:bidi/>
        <w:spacing w:before="0" w:beforeAutospacing="0" w:after="150" w:afterAutospacing="0" w:line="360" w:lineRule="auto"/>
        <w:rPr>
          <w:rFonts w:asciiTheme="minorBidi" w:hAnsiTheme="minorBidi" w:cstheme="minorBidi"/>
          <w:rtl/>
        </w:rPr>
      </w:pPr>
      <w:r>
        <w:rPr>
          <w:rFonts w:asciiTheme="minorBidi" w:hAnsiTheme="minorBidi" w:cstheme="minorBidi" w:hint="cs"/>
          <w:rtl/>
        </w:rPr>
        <w:t>הצלי</w:t>
      </w:r>
      <w:r w:rsidR="00A82048">
        <w:rPr>
          <w:rFonts w:asciiTheme="minorBidi" w:hAnsiTheme="minorBidi" w:cstheme="minorBidi" w:hint="cs"/>
          <w:rtl/>
        </w:rPr>
        <w:t>ליות הצפופה</w:t>
      </w:r>
      <w:r w:rsidR="0015668C">
        <w:rPr>
          <w:rFonts w:asciiTheme="minorBidi" w:hAnsiTheme="minorBidi" w:cstheme="minorBidi" w:hint="cs"/>
          <w:rtl/>
        </w:rPr>
        <w:t xml:space="preserve"> ש</w:t>
      </w:r>
      <w:r w:rsidR="00A82048">
        <w:rPr>
          <w:rFonts w:asciiTheme="minorBidi" w:hAnsiTheme="minorBidi" w:cstheme="minorBidi" w:hint="cs"/>
          <w:rtl/>
        </w:rPr>
        <w:t>מתגברת כמעין</w:t>
      </w:r>
      <w:r w:rsidR="00F86D50">
        <w:rPr>
          <w:rFonts w:asciiTheme="minorBidi" w:hAnsiTheme="minorBidi" w:cstheme="minorBidi" w:hint="cs"/>
          <w:rtl/>
        </w:rPr>
        <w:t xml:space="preserve">, </w:t>
      </w:r>
      <w:r w:rsidR="00A82048">
        <w:rPr>
          <w:rFonts w:asciiTheme="minorBidi" w:hAnsiTheme="minorBidi" w:cstheme="minorBidi" w:hint="cs"/>
          <w:rtl/>
        </w:rPr>
        <w:t xml:space="preserve">גם היא </w:t>
      </w:r>
      <w:r w:rsidR="00F86D50">
        <w:rPr>
          <w:rFonts w:asciiTheme="minorBidi" w:hAnsiTheme="minorBidi" w:cstheme="minorBidi" w:hint="cs"/>
          <w:rtl/>
        </w:rPr>
        <w:t xml:space="preserve">מעבירה את המסר: </w:t>
      </w:r>
      <w:r w:rsidR="00FF337B">
        <w:rPr>
          <w:rFonts w:asciiTheme="minorBidi" w:hAnsiTheme="minorBidi" w:cstheme="minorBidi" w:hint="cs"/>
          <w:rtl/>
        </w:rPr>
        <w:t>אפשר להפוך א</w:t>
      </w:r>
      <w:r w:rsidR="00BC40A7">
        <w:rPr>
          <w:rFonts w:asciiTheme="minorBidi" w:hAnsiTheme="minorBidi" w:cstheme="minorBidi" w:hint="cs"/>
          <w:rtl/>
        </w:rPr>
        <w:t>ת חווית ההגיר</w:t>
      </w:r>
      <w:r w:rsidR="00FF337B">
        <w:rPr>
          <w:rFonts w:asciiTheme="minorBidi" w:hAnsiTheme="minorBidi" w:cstheme="minorBidi" w:hint="cs"/>
          <w:rtl/>
        </w:rPr>
        <w:t>ה לשיר, אבל אי אפשר להיפטר ממנה</w:t>
      </w:r>
      <w:r w:rsidR="00F86D50">
        <w:rPr>
          <w:rFonts w:asciiTheme="minorBidi" w:hAnsiTheme="minorBidi" w:cstheme="minorBidi" w:hint="cs"/>
          <w:rtl/>
        </w:rPr>
        <w:t>.</w:t>
      </w:r>
    </w:p>
    <w:p w:rsidR="004735ED" w:rsidRDefault="004735ED" w:rsidP="0025500D">
      <w:pPr>
        <w:pStyle w:val="NormalWeb"/>
        <w:shd w:val="clear" w:color="auto" w:fill="FFFFFF"/>
        <w:bidi/>
        <w:spacing w:before="0" w:beforeAutospacing="0" w:after="150" w:afterAutospacing="0" w:line="360" w:lineRule="auto"/>
        <w:jc w:val="both"/>
        <w:rPr>
          <w:rFonts w:asciiTheme="minorBidi" w:hAnsiTheme="minorBidi" w:cstheme="minorBidi"/>
          <w:u w:val="single"/>
          <w:rtl/>
        </w:rPr>
      </w:pPr>
    </w:p>
    <w:p w:rsidR="00457528" w:rsidRDefault="009A59F2" w:rsidP="004735ED">
      <w:pPr>
        <w:pStyle w:val="NormalWeb"/>
        <w:shd w:val="clear" w:color="auto" w:fill="FFFFFF"/>
        <w:bidi/>
        <w:spacing w:before="0" w:beforeAutospacing="0" w:after="150" w:afterAutospacing="0" w:line="360" w:lineRule="auto"/>
        <w:jc w:val="both"/>
        <w:rPr>
          <w:rFonts w:asciiTheme="minorBidi" w:hAnsiTheme="minorBidi" w:cstheme="minorBidi"/>
          <w:rtl/>
        </w:rPr>
      </w:pPr>
      <w:r w:rsidRPr="009A59F2">
        <w:rPr>
          <w:rFonts w:asciiTheme="minorBidi" w:hAnsiTheme="minorBidi" w:cstheme="minorBidi" w:hint="cs"/>
          <w:u w:val="single"/>
          <w:rtl/>
        </w:rPr>
        <w:t>רמיזות מקראיות</w:t>
      </w:r>
      <w:r>
        <w:rPr>
          <w:rFonts w:asciiTheme="minorBidi" w:hAnsiTheme="minorBidi" w:cstheme="minorBidi" w:hint="cs"/>
          <w:rtl/>
        </w:rPr>
        <w:t>:</w:t>
      </w:r>
    </w:p>
    <w:p w:rsidR="0001621D" w:rsidRPr="0001621D" w:rsidRDefault="00135C7B" w:rsidP="00D84C17">
      <w:pPr>
        <w:pStyle w:val="NormalWeb"/>
        <w:shd w:val="clear" w:color="auto" w:fill="FFFFFF"/>
        <w:bidi/>
        <w:spacing w:before="0" w:beforeAutospacing="0" w:after="150" w:afterAutospacing="0" w:line="360" w:lineRule="auto"/>
        <w:jc w:val="both"/>
        <w:rPr>
          <w:rFonts w:ascii="Arial" w:hAnsi="Arial" w:cs="Arial"/>
          <w:color w:val="000000"/>
          <w:sz w:val="19"/>
          <w:szCs w:val="19"/>
        </w:rPr>
      </w:pPr>
      <w:r w:rsidRPr="00520F06">
        <w:rPr>
          <w:rFonts w:ascii="Arial" w:hAnsi="Arial" w:cs="Arial"/>
          <w:color w:val="000000"/>
          <w:rtl/>
        </w:rPr>
        <w:t>בְּקֹשִי יִשְֹתַּכֵּר</w:t>
      </w:r>
      <w:r w:rsidRPr="00520F06">
        <w:rPr>
          <w:rFonts w:ascii="Arial" w:hAnsi="Arial" w:cs="Arial" w:hint="cs"/>
          <w:color w:val="000000"/>
          <w:rtl/>
        </w:rPr>
        <w:t>/ ב</w:t>
      </w:r>
      <w:r w:rsidRPr="00520F06">
        <w:rPr>
          <w:rFonts w:ascii="Arial" w:hAnsi="Arial" w:cs="Arial"/>
          <w:color w:val="000000"/>
          <w:rtl/>
        </w:rPr>
        <w:t>לֶחֶם אֲהַבָתוֹ היוֹמְיוֹמִית</w:t>
      </w:r>
      <w:r>
        <w:rPr>
          <w:rFonts w:ascii="Arial" w:hAnsi="Arial" w:cs="Arial" w:hint="cs"/>
          <w:color w:val="000000"/>
          <w:sz w:val="20"/>
          <w:szCs w:val="20"/>
          <w:rtl/>
        </w:rPr>
        <w:t xml:space="preserve"> </w:t>
      </w:r>
      <w:r>
        <w:rPr>
          <w:rFonts w:ascii="Arial" w:hAnsi="Arial" w:cs="Arial"/>
          <w:color w:val="000000"/>
          <w:sz w:val="20"/>
          <w:szCs w:val="20"/>
          <w:rtl/>
        </w:rPr>
        <w:t>–</w:t>
      </w:r>
      <w:r>
        <w:rPr>
          <w:rFonts w:ascii="Arial" w:hAnsi="Arial" w:cs="Arial" w:hint="cs"/>
          <w:color w:val="000000"/>
          <w:sz w:val="20"/>
          <w:szCs w:val="20"/>
          <w:rtl/>
        </w:rPr>
        <w:t xml:space="preserve"> </w:t>
      </w:r>
      <w:r w:rsidRPr="00053711">
        <w:rPr>
          <w:rFonts w:ascii="Arial" w:hAnsi="Arial" w:cs="Arial" w:hint="cs"/>
          <w:color w:val="000000"/>
          <w:rtl/>
        </w:rPr>
        <w:t>רמז למשכורתו של שכיר יום</w:t>
      </w:r>
      <w:r w:rsidR="009A59F2" w:rsidRPr="004735ED">
        <w:rPr>
          <w:rFonts w:ascii="Arial" w:hAnsi="Arial" w:cs="Arial" w:hint="cs"/>
          <w:color w:val="000000"/>
          <w:sz w:val="18"/>
          <w:szCs w:val="18"/>
          <w:rtl/>
        </w:rPr>
        <w:t xml:space="preserve">: </w:t>
      </w:r>
      <w:r w:rsidR="00520F06" w:rsidRPr="00BC40A7">
        <w:rPr>
          <w:rFonts w:asciiTheme="minorHAnsi" w:hAnsiTheme="minorHAnsi" w:cs="David"/>
          <w:color w:val="222222"/>
          <w:sz w:val="20"/>
          <w:szCs w:val="20"/>
          <w:shd w:val="clear" w:color="auto" w:fill="FFFFFF"/>
          <w:rtl/>
        </w:rPr>
        <w:t>בְּיוֹמוֹ תִתֵּן שְׂכָרוֹ</w:t>
      </w:r>
      <w:r w:rsidR="004735ED">
        <w:rPr>
          <w:rFonts w:cs="David" w:hint="cs"/>
          <w:color w:val="222222"/>
          <w:sz w:val="20"/>
          <w:szCs w:val="20"/>
          <w:shd w:val="clear" w:color="auto" w:fill="FFFFFF"/>
          <w:rtl/>
        </w:rPr>
        <w:t xml:space="preserve"> </w:t>
      </w:r>
      <w:r w:rsidR="00D84C17">
        <w:rPr>
          <w:rFonts w:cs="David" w:hint="cs"/>
          <w:color w:val="222222"/>
          <w:sz w:val="20"/>
          <w:szCs w:val="20"/>
          <w:shd w:val="clear" w:color="auto" w:fill="FFFFFF"/>
          <w:rtl/>
        </w:rPr>
        <w:t>(</w:t>
      </w:r>
      <w:hyperlink r:id="rId9" w:tooltip="דברים כד טו" w:history="1">
        <w:r w:rsidR="00D84C17" w:rsidRPr="00544DF2">
          <w:rPr>
            <w:rStyle w:val="Hyperlink"/>
            <w:rFonts w:asciiTheme="minorBidi" w:hAnsiTheme="minorBidi" w:cstheme="minorBidi"/>
            <w:color w:val="0B0080"/>
            <w:sz w:val="18"/>
            <w:szCs w:val="18"/>
            <w:shd w:val="clear" w:color="auto" w:fill="FFFFFF"/>
            <w:rtl/>
          </w:rPr>
          <w:t>דברים כד, טו</w:t>
        </w:r>
      </w:hyperlink>
      <w:r w:rsidR="00D84C17">
        <w:rPr>
          <w:rFonts w:ascii="Arial" w:hAnsi="Arial" w:cs="Arial" w:hint="cs"/>
          <w:color w:val="000000"/>
          <w:rtl/>
        </w:rPr>
        <w:t xml:space="preserve">). </w:t>
      </w:r>
      <w:r w:rsidR="009A59F2" w:rsidRPr="00053711">
        <w:rPr>
          <w:rFonts w:ascii="Arial" w:hAnsi="Arial" w:cs="Arial" w:hint="cs"/>
          <w:color w:val="000000"/>
          <w:rtl/>
        </w:rPr>
        <w:t xml:space="preserve">למרות שיש אהבה לאשה אחת, </w:t>
      </w:r>
      <w:r w:rsidR="0015243D" w:rsidRPr="00053711">
        <w:rPr>
          <w:rFonts w:ascii="Arial" w:hAnsi="Arial" w:cs="Arial" w:hint="cs"/>
          <w:color w:val="000000"/>
          <w:rtl/>
        </w:rPr>
        <w:t>הלב ב</w:t>
      </w:r>
      <w:r w:rsidR="009A59F2" w:rsidRPr="00053711">
        <w:rPr>
          <w:rFonts w:ascii="Arial" w:hAnsi="Arial" w:cs="Arial" w:hint="cs"/>
          <w:color w:val="000000"/>
          <w:rtl/>
        </w:rPr>
        <w:t>קושי משתכר בלחם אהבתו היומיומית</w:t>
      </w:r>
      <w:r w:rsidR="0015243D" w:rsidRPr="00053711">
        <w:rPr>
          <w:rFonts w:ascii="Arial" w:hAnsi="Arial" w:cs="Arial" w:hint="cs"/>
          <w:color w:val="000000"/>
          <w:rtl/>
        </w:rPr>
        <w:t xml:space="preserve"> בגלל טלטלת ההגירה</w:t>
      </w:r>
      <w:r w:rsidR="004735ED" w:rsidRPr="00053711">
        <w:rPr>
          <w:rFonts w:ascii="Arial" w:hAnsi="Arial" w:cs="Arial" w:hint="cs"/>
          <w:color w:val="000000"/>
          <w:rtl/>
        </w:rPr>
        <w:t>,</w:t>
      </w:r>
      <w:r w:rsidR="0015243D" w:rsidRPr="00053711">
        <w:rPr>
          <w:rFonts w:ascii="Arial" w:hAnsi="Arial" w:cs="Arial" w:hint="cs"/>
          <w:color w:val="000000"/>
          <w:rtl/>
        </w:rPr>
        <w:t xml:space="preserve"> שאינה נותנת מנוח.</w:t>
      </w:r>
    </w:p>
    <w:p w:rsidR="009A4E11" w:rsidRDefault="0001621D" w:rsidP="00D84C17">
      <w:pPr>
        <w:shd w:val="clear" w:color="auto" w:fill="FFFFFF"/>
        <w:spacing w:after="150" w:line="360" w:lineRule="auto"/>
        <w:rPr>
          <w:rFonts w:asciiTheme="minorBidi" w:eastAsia="Times New Roman" w:hAnsiTheme="minorBidi"/>
          <w:sz w:val="24"/>
          <w:szCs w:val="24"/>
          <w:rtl/>
        </w:rPr>
      </w:pPr>
      <w:r w:rsidRPr="0001621D">
        <w:rPr>
          <w:rFonts w:asciiTheme="minorBidi" w:eastAsia="Times New Roman" w:hAnsiTheme="minorBidi"/>
          <w:color w:val="000000"/>
          <w:sz w:val="24"/>
          <w:szCs w:val="24"/>
          <w:rtl/>
        </w:rPr>
        <w:t xml:space="preserve">וּכְבָר עוֹרְקַי וְגַם גִידַי כִּסְבָך - </w:t>
      </w:r>
      <w:r w:rsidR="009F1A99" w:rsidRPr="00053711">
        <w:rPr>
          <w:rFonts w:asciiTheme="minorBidi" w:eastAsia="Times New Roman" w:hAnsiTheme="minorBidi"/>
          <w:color w:val="000000"/>
          <w:sz w:val="24"/>
          <w:szCs w:val="24"/>
          <w:rtl/>
        </w:rPr>
        <w:t>רמז</w:t>
      </w:r>
      <w:r w:rsidRPr="00053711">
        <w:rPr>
          <w:rFonts w:asciiTheme="minorBidi" w:eastAsia="Times New Roman" w:hAnsiTheme="minorBidi"/>
          <w:color w:val="000000"/>
          <w:sz w:val="24"/>
          <w:szCs w:val="24"/>
          <w:rtl/>
        </w:rPr>
        <w:t xml:space="preserve"> לעקדת יצחק</w:t>
      </w:r>
      <w:r w:rsidR="009A59F2" w:rsidRPr="004735ED">
        <w:rPr>
          <w:rFonts w:asciiTheme="minorBidi" w:eastAsia="Times New Roman" w:hAnsiTheme="minorBidi" w:hint="cs"/>
          <w:color w:val="000000"/>
          <w:sz w:val="18"/>
          <w:szCs w:val="18"/>
          <w:rtl/>
        </w:rPr>
        <w:t xml:space="preserve">: </w:t>
      </w:r>
      <w:r w:rsidR="00520F06" w:rsidRPr="00BC40A7">
        <w:rPr>
          <w:rFonts w:cs="David" w:hint="cs"/>
          <w:color w:val="222222"/>
          <w:sz w:val="20"/>
          <w:szCs w:val="20"/>
          <w:shd w:val="clear" w:color="auto" w:fill="FFFFFF"/>
          <w:rtl/>
        </w:rPr>
        <w:t>וַיַּרְא וְהִנֵּה אַיִל אַחַר נֶאֱחַז בַּסְּבַךְ</w:t>
      </w:r>
      <w:r w:rsidR="00D84C17" w:rsidRPr="00D84C17">
        <w:rPr>
          <w:rFonts w:asciiTheme="minorBidi" w:eastAsia="Times New Roman" w:hAnsiTheme="minorBidi" w:hint="cs"/>
          <w:color w:val="000000"/>
          <w:rtl/>
        </w:rPr>
        <w:t xml:space="preserve"> </w:t>
      </w:r>
      <w:r w:rsidR="00D84C17">
        <w:rPr>
          <w:rFonts w:asciiTheme="minorBidi" w:eastAsia="Times New Roman" w:hAnsiTheme="minorBidi" w:hint="cs"/>
          <w:color w:val="000000"/>
          <w:rtl/>
        </w:rPr>
        <w:t>(</w:t>
      </w:r>
      <w:r w:rsidR="00D84C17" w:rsidRPr="00544DF2">
        <w:rPr>
          <w:rFonts w:asciiTheme="minorBidi" w:hAnsiTheme="minorBidi"/>
          <w:color w:val="002060"/>
          <w:sz w:val="18"/>
          <w:szCs w:val="18"/>
          <w:u w:val="single"/>
          <w:shd w:val="clear" w:color="auto" w:fill="FFFFFF"/>
          <w:rtl/>
        </w:rPr>
        <w:t>בראשית כב, יג</w:t>
      </w:r>
      <w:r w:rsidR="00D84C17">
        <w:rPr>
          <w:rFonts w:asciiTheme="minorBidi" w:hAnsiTheme="minorBidi" w:hint="cs"/>
          <w:color w:val="002060"/>
          <w:sz w:val="18"/>
          <w:szCs w:val="18"/>
          <w:u w:val="single"/>
          <w:shd w:val="clear" w:color="auto" w:fill="FFFFFF"/>
          <w:rtl/>
        </w:rPr>
        <w:t>)</w:t>
      </w:r>
      <w:r w:rsidR="00520F06" w:rsidRPr="00520F06">
        <w:rPr>
          <w:rFonts w:cs="David" w:hint="cs"/>
          <w:color w:val="222222"/>
          <w:sz w:val="20"/>
          <w:szCs w:val="20"/>
          <w:shd w:val="clear" w:color="auto" w:fill="FFFFFF"/>
          <w:rtl/>
        </w:rPr>
        <w:t>.</w:t>
      </w:r>
      <w:r w:rsidR="0015243D">
        <w:rPr>
          <w:rFonts w:asciiTheme="minorBidi" w:eastAsia="Times New Roman" w:hAnsiTheme="minorBidi" w:hint="cs"/>
          <w:sz w:val="24"/>
          <w:szCs w:val="24"/>
          <w:rtl/>
        </w:rPr>
        <w:t xml:space="preserve"> ה</w:t>
      </w:r>
      <w:r w:rsidR="00D21BBE">
        <w:rPr>
          <w:rFonts w:asciiTheme="minorBidi" w:eastAsia="Times New Roman" w:hAnsiTheme="minorBidi" w:hint="cs"/>
          <w:sz w:val="24"/>
          <w:szCs w:val="24"/>
          <w:rtl/>
        </w:rPr>
        <w:t>דובר</w:t>
      </w:r>
      <w:r w:rsidR="0015243D">
        <w:rPr>
          <w:rFonts w:asciiTheme="minorBidi" w:eastAsia="Times New Roman" w:hAnsiTheme="minorBidi" w:hint="cs"/>
          <w:sz w:val="24"/>
          <w:szCs w:val="24"/>
          <w:rtl/>
        </w:rPr>
        <w:t xml:space="preserve"> עקוד בגידיו ובעורקיו</w:t>
      </w:r>
      <w:r w:rsidR="00B54FBE">
        <w:rPr>
          <w:rFonts w:asciiTheme="minorBidi" w:eastAsia="Times New Roman" w:hAnsiTheme="minorBidi" w:hint="cs"/>
          <w:sz w:val="24"/>
          <w:szCs w:val="24"/>
          <w:rtl/>
        </w:rPr>
        <w:t xml:space="preserve"> אל טראומת ההגירה. זה הגורל של</w:t>
      </w:r>
      <w:r w:rsidR="009F1A99">
        <w:rPr>
          <w:rFonts w:asciiTheme="minorBidi" w:eastAsia="Times New Roman" w:hAnsiTheme="minorBidi" w:hint="cs"/>
          <w:sz w:val="24"/>
          <w:szCs w:val="24"/>
          <w:rtl/>
        </w:rPr>
        <w:t>ו</w:t>
      </w:r>
      <w:r w:rsidR="004735ED">
        <w:rPr>
          <w:rFonts w:asciiTheme="minorBidi" w:eastAsia="Times New Roman" w:hAnsiTheme="minorBidi" w:hint="cs"/>
          <w:sz w:val="24"/>
          <w:szCs w:val="24"/>
          <w:rtl/>
        </w:rPr>
        <w:t>,</w:t>
      </w:r>
      <w:r w:rsidR="00B54FBE">
        <w:rPr>
          <w:rFonts w:asciiTheme="minorBidi" w:eastAsia="Times New Roman" w:hAnsiTheme="minorBidi" w:hint="cs"/>
          <w:sz w:val="24"/>
          <w:szCs w:val="24"/>
          <w:rtl/>
        </w:rPr>
        <w:t xml:space="preserve"> </w:t>
      </w:r>
      <w:r w:rsidR="004735ED">
        <w:rPr>
          <w:rFonts w:asciiTheme="minorBidi" w:eastAsia="Times New Roman" w:hAnsiTheme="minorBidi" w:hint="cs"/>
          <w:sz w:val="24"/>
          <w:szCs w:val="24"/>
          <w:rtl/>
        </w:rPr>
        <w:t>ו</w:t>
      </w:r>
      <w:r w:rsidR="00B54FBE">
        <w:rPr>
          <w:rFonts w:asciiTheme="minorBidi" w:eastAsia="Times New Roman" w:hAnsiTheme="minorBidi" w:hint="cs"/>
          <w:sz w:val="24"/>
          <w:szCs w:val="24"/>
          <w:rtl/>
        </w:rPr>
        <w:t xml:space="preserve">זה </w:t>
      </w:r>
      <w:r w:rsidR="009A4E11">
        <w:rPr>
          <w:rFonts w:asciiTheme="minorBidi" w:eastAsia="Times New Roman" w:hAnsiTheme="minorBidi" w:hint="cs"/>
          <w:sz w:val="24"/>
          <w:szCs w:val="24"/>
          <w:rtl/>
        </w:rPr>
        <w:t>הסבך של חייו</w:t>
      </w:r>
      <w:r w:rsidR="00B54FBE">
        <w:rPr>
          <w:rFonts w:asciiTheme="minorBidi" w:eastAsia="Times New Roman" w:hAnsiTheme="minorBidi" w:hint="cs"/>
          <w:sz w:val="24"/>
          <w:szCs w:val="24"/>
          <w:rtl/>
        </w:rPr>
        <w:t xml:space="preserve">. </w:t>
      </w:r>
      <w:r w:rsidR="004735ED">
        <w:rPr>
          <w:rFonts w:asciiTheme="minorBidi" w:eastAsia="Times New Roman" w:hAnsiTheme="minorBidi" w:hint="cs"/>
          <w:sz w:val="24"/>
          <w:szCs w:val="24"/>
          <w:rtl/>
        </w:rPr>
        <w:t xml:space="preserve">הוא לא יכול </w:t>
      </w:r>
      <w:r w:rsidR="009A4E11">
        <w:rPr>
          <w:rFonts w:asciiTheme="minorBidi" w:eastAsia="Times New Roman" w:hAnsiTheme="minorBidi" w:hint="cs"/>
          <w:sz w:val="24"/>
          <w:szCs w:val="24"/>
          <w:rtl/>
        </w:rPr>
        <w:t>להתיר את הסבך הזה</w:t>
      </w:r>
      <w:r w:rsidR="004735ED">
        <w:rPr>
          <w:rFonts w:asciiTheme="minorBidi" w:eastAsia="Times New Roman" w:hAnsiTheme="minorBidi" w:hint="cs"/>
          <w:sz w:val="24"/>
          <w:szCs w:val="24"/>
          <w:rtl/>
        </w:rPr>
        <w:t>, זה לא נתון לשליטתו.</w:t>
      </w:r>
      <w:r w:rsidR="009A4E11">
        <w:rPr>
          <w:rFonts w:asciiTheme="minorBidi" w:eastAsia="Times New Roman" w:hAnsiTheme="minorBidi" w:hint="cs"/>
          <w:sz w:val="24"/>
          <w:szCs w:val="24"/>
          <w:rtl/>
        </w:rPr>
        <w:t xml:space="preserve"> </w:t>
      </w:r>
    </w:p>
    <w:p w:rsidR="009A4E11" w:rsidRDefault="009A4E11" w:rsidP="009A4E11">
      <w:pPr>
        <w:shd w:val="clear" w:color="auto" w:fill="FFFFFF"/>
        <w:spacing w:after="150" w:line="360" w:lineRule="auto"/>
        <w:rPr>
          <w:rFonts w:asciiTheme="minorBidi" w:eastAsia="Times New Roman" w:hAnsiTheme="minorBidi"/>
          <w:sz w:val="24"/>
          <w:szCs w:val="24"/>
          <w:rtl/>
        </w:rPr>
      </w:pPr>
    </w:p>
    <w:p w:rsidR="00057255" w:rsidRDefault="00DE1D25" w:rsidP="00017DF5">
      <w:pPr>
        <w:shd w:val="clear" w:color="auto" w:fill="FFFFFF"/>
        <w:spacing w:after="150" w:line="360" w:lineRule="auto"/>
        <w:rPr>
          <w:rFonts w:asciiTheme="minorBidi" w:hAnsiTheme="minorBidi"/>
          <w:sz w:val="24"/>
          <w:szCs w:val="24"/>
          <w:rtl/>
        </w:rPr>
      </w:pPr>
      <w:r w:rsidRPr="00057255">
        <w:rPr>
          <w:rFonts w:asciiTheme="minorBidi" w:hAnsiTheme="minorBidi" w:hint="cs"/>
          <w:sz w:val="24"/>
          <w:szCs w:val="24"/>
          <w:rtl/>
        </w:rPr>
        <w:t xml:space="preserve">מדוע </w:t>
      </w:r>
      <w:r w:rsidR="009A4E11" w:rsidRPr="00057255">
        <w:rPr>
          <w:rFonts w:asciiTheme="minorBidi" w:hAnsiTheme="minorBidi" w:hint="cs"/>
          <w:sz w:val="24"/>
          <w:szCs w:val="24"/>
          <w:rtl/>
        </w:rPr>
        <w:t>עמיחי בוחר במילת "</w:t>
      </w:r>
      <w:r w:rsidRPr="00057255">
        <w:rPr>
          <w:rFonts w:asciiTheme="minorBidi" w:hAnsiTheme="minorBidi" w:hint="cs"/>
          <w:sz w:val="24"/>
          <w:szCs w:val="24"/>
          <w:rtl/>
        </w:rPr>
        <w:t>הג</w:t>
      </w:r>
      <w:r w:rsidR="009A4E11" w:rsidRPr="00057255">
        <w:rPr>
          <w:rFonts w:asciiTheme="minorBidi" w:hAnsiTheme="minorBidi" w:hint="cs"/>
          <w:sz w:val="24"/>
          <w:szCs w:val="24"/>
          <w:rtl/>
        </w:rPr>
        <w:t>י</w:t>
      </w:r>
      <w:r w:rsidRPr="00057255">
        <w:rPr>
          <w:rFonts w:asciiTheme="minorBidi" w:hAnsiTheme="minorBidi" w:hint="cs"/>
          <w:sz w:val="24"/>
          <w:szCs w:val="24"/>
          <w:rtl/>
        </w:rPr>
        <w:t>ר</w:t>
      </w:r>
      <w:r w:rsidR="009A4E11" w:rsidRPr="00057255">
        <w:rPr>
          <w:rFonts w:asciiTheme="minorBidi" w:hAnsiTheme="minorBidi" w:hint="cs"/>
          <w:sz w:val="24"/>
          <w:szCs w:val="24"/>
          <w:rtl/>
        </w:rPr>
        <w:t>ה</w:t>
      </w:r>
      <w:r w:rsidRPr="00057255">
        <w:rPr>
          <w:rFonts w:asciiTheme="minorBidi" w:hAnsiTheme="minorBidi" w:hint="cs"/>
          <w:sz w:val="24"/>
          <w:szCs w:val="24"/>
          <w:rtl/>
        </w:rPr>
        <w:t xml:space="preserve">" ולא </w:t>
      </w:r>
      <w:r w:rsidR="009A4E11" w:rsidRPr="00057255">
        <w:rPr>
          <w:rFonts w:asciiTheme="minorBidi" w:hAnsiTheme="minorBidi" w:hint="cs"/>
          <w:sz w:val="24"/>
          <w:szCs w:val="24"/>
          <w:rtl/>
        </w:rPr>
        <w:t xml:space="preserve">בביטוי </w:t>
      </w:r>
      <w:r w:rsidRPr="00057255">
        <w:rPr>
          <w:rFonts w:asciiTheme="minorBidi" w:hAnsiTheme="minorBidi" w:hint="cs"/>
          <w:sz w:val="24"/>
          <w:szCs w:val="24"/>
          <w:rtl/>
        </w:rPr>
        <w:t>"ע</w:t>
      </w:r>
      <w:r w:rsidR="009A4E11" w:rsidRPr="00057255">
        <w:rPr>
          <w:rFonts w:asciiTheme="minorBidi" w:hAnsiTheme="minorBidi" w:hint="cs"/>
          <w:sz w:val="24"/>
          <w:szCs w:val="24"/>
          <w:rtl/>
        </w:rPr>
        <w:t>לייה</w:t>
      </w:r>
      <w:r w:rsidRPr="00057255">
        <w:rPr>
          <w:rFonts w:asciiTheme="minorBidi" w:hAnsiTheme="minorBidi" w:hint="cs"/>
          <w:sz w:val="24"/>
          <w:szCs w:val="24"/>
          <w:rtl/>
        </w:rPr>
        <w:t xml:space="preserve"> לארץ"? עמיחי חוקר בשיר את חווית הבסיס של מעבר מארץ לארץ. באותה מידה שחווית המעבר הזאת היא אישית לגמרי</w:t>
      </w:r>
      <w:r w:rsidR="009A4E11" w:rsidRPr="00057255">
        <w:rPr>
          <w:rFonts w:asciiTheme="minorBidi" w:hAnsiTheme="minorBidi" w:hint="cs"/>
          <w:sz w:val="24"/>
          <w:szCs w:val="24"/>
          <w:rtl/>
        </w:rPr>
        <w:t xml:space="preserve"> </w:t>
      </w:r>
      <w:r w:rsidR="00057255">
        <w:rPr>
          <w:rFonts w:asciiTheme="minorBidi" w:hAnsiTheme="minorBidi" w:hint="cs"/>
          <w:sz w:val="24"/>
          <w:szCs w:val="24"/>
          <w:rtl/>
        </w:rPr>
        <w:lastRenderedPageBreak/>
        <w:t>בשבילו ובשביל הוריו</w:t>
      </w:r>
      <w:r w:rsidRPr="00057255">
        <w:rPr>
          <w:rFonts w:asciiTheme="minorBidi" w:hAnsiTheme="minorBidi" w:hint="cs"/>
          <w:sz w:val="24"/>
          <w:szCs w:val="24"/>
          <w:rtl/>
        </w:rPr>
        <w:t>, היא</w:t>
      </w:r>
      <w:r w:rsidR="009A4E11" w:rsidRPr="00057255">
        <w:rPr>
          <w:rFonts w:asciiTheme="minorBidi" w:hAnsiTheme="minorBidi" w:hint="cs"/>
          <w:sz w:val="24"/>
          <w:szCs w:val="24"/>
          <w:rtl/>
        </w:rPr>
        <w:t xml:space="preserve"> גם</w:t>
      </w:r>
      <w:r w:rsidRPr="00057255">
        <w:rPr>
          <w:rFonts w:asciiTheme="minorBidi" w:hAnsiTheme="minorBidi" w:hint="cs"/>
          <w:sz w:val="24"/>
          <w:szCs w:val="24"/>
          <w:rtl/>
        </w:rPr>
        <w:t xml:space="preserve"> לא אישית אלא אוניברסלית. </w:t>
      </w:r>
      <w:r w:rsidR="009A4E11" w:rsidRPr="00057255">
        <w:rPr>
          <w:rFonts w:asciiTheme="minorBidi" w:hAnsiTheme="minorBidi" w:hint="cs"/>
          <w:sz w:val="24"/>
          <w:szCs w:val="24"/>
          <w:rtl/>
        </w:rPr>
        <w:t>אין שום פרט אישי</w:t>
      </w:r>
      <w:r w:rsidR="00057255">
        <w:rPr>
          <w:rFonts w:asciiTheme="minorBidi" w:hAnsiTheme="minorBidi" w:hint="cs"/>
          <w:sz w:val="24"/>
          <w:szCs w:val="24"/>
          <w:rtl/>
        </w:rPr>
        <w:t>,</w:t>
      </w:r>
      <w:r w:rsidR="009A4E11" w:rsidRPr="00057255">
        <w:rPr>
          <w:rFonts w:asciiTheme="minorBidi" w:hAnsiTheme="minorBidi" w:hint="cs"/>
          <w:sz w:val="24"/>
          <w:szCs w:val="24"/>
          <w:rtl/>
        </w:rPr>
        <w:t xml:space="preserve"> שמזהה את הביוגרפיה של עמיחי והוריו</w:t>
      </w:r>
      <w:r w:rsidR="00057255">
        <w:rPr>
          <w:rFonts w:asciiTheme="minorBidi" w:hAnsiTheme="minorBidi" w:hint="cs"/>
          <w:sz w:val="24"/>
          <w:szCs w:val="24"/>
          <w:rtl/>
        </w:rPr>
        <w:t xml:space="preserve"> בשיר</w:t>
      </w:r>
      <w:r w:rsidR="00761A37">
        <w:rPr>
          <w:rFonts w:asciiTheme="minorBidi" w:hAnsiTheme="minorBidi" w:hint="cs"/>
          <w:sz w:val="24"/>
          <w:szCs w:val="24"/>
          <w:rtl/>
        </w:rPr>
        <w:t>!</w:t>
      </w:r>
      <w:r w:rsidR="009A4E11" w:rsidRPr="00057255">
        <w:rPr>
          <w:rFonts w:asciiTheme="minorBidi" w:hAnsiTheme="minorBidi" w:hint="cs"/>
          <w:sz w:val="24"/>
          <w:szCs w:val="24"/>
          <w:rtl/>
        </w:rPr>
        <w:t xml:space="preserve"> </w:t>
      </w:r>
      <w:r w:rsidRPr="00057255">
        <w:rPr>
          <w:rFonts w:asciiTheme="minorBidi" w:hAnsiTheme="minorBidi" w:hint="cs"/>
          <w:sz w:val="24"/>
          <w:szCs w:val="24"/>
          <w:u w:val="single"/>
          <w:rtl/>
        </w:rPr>
        <w:t>הגירה</w:t>
      </w:r>
      <w:r w:rsidRPr="00057255">
        <w:rPr>
          <w:rFonts w:asciiTheme="minorBidi" w:hAnsiTheme="minorBidi" w:hint="cs"/>
          <w:sz w:val="24"/>
          <w:szCs w:val="24"/>
          <w:rtl/>
        </w:rPr>
        <w:t xml:space="preserve"> היא חווייתם המשותפת של מהגרים, עולים</w:t>
      </w:r>
      <w:r w:rsidR="00E02FF1">
        <w:rPr>
          <w:rFonts w:asciiTheme="minorBidi" w:hAnsiTheme="minorBidi" w:hint="cs"/>
          <w:sz w:val="24"/>
          <w:szCs w:val="24"/>
          <w:rtl/>
        </w:rPr>
        <w:t xml:space="preserve"> לארץ ישראל</w:t>
      </w:r>
      <w:r w:rsidRPr="00057255">
        <w:rPr>
          <w:rFonts w:asciiTheme="minorBidi" w:hAnsiTheme="minorBidi" w:hint="cs"/>
          <w:sz w:val="24"/>
          <w:szCs w:val="24"/>
          <w:rtl/>
        </w:rPr>
        <w:t xml:space="preserve">, צליינים ופליטים. כשחופרים בחווית הבסיס הזאת מגלים, שהסיבות למעבר מארץ לארץ יכולות להיות קשות או קלות </w:t>
      </w:r>
      <w:r w:rsidR="009A4E11" w:rsidRPr="00057255">
        <w:rPr>
          <w:rFonts w:asciiTheme="minorBidi" w:hAnsiTheme="minorBidi" w:hint="cs"/>
          <w:sz w:val="24"/>
          <w:szCs w:val="24"/>
          <w:rtl/>
        </w:rPr>
        <w:t xml:space="preserve">יחסית </w:t>
      </w:r>
      <w:r w:rsidRPr="00057255">
        <w:rPr>
          <w:rFonts w:asciiTheme="minorBidi" w:hAnsiTheme="minorBidi" w:hint="cs"/>
          <w:sz w:val="24"/>
          <w:szCs w:val="24"/>
          <w:rtl/>
        </w:rPr>
        <w:t>(במקרה של הורי עמיחי</w:t>
      </w:r>
      <w:r w:rsidR="009A4E11" w:rsidRPr="00057255">
        <w:rPr>
          <w:rFonts w:asciiTheme="minorBidi" w:hAnsiTheme="minorBidi" w:hint="cs"/>
          <w:sz w:val="24"/>
          <w:szCs w:val="24"/>
          <w:rtl/>
        </w:rPr>
        <w:t>,</w:t>
      </w:r>
      <w:r w:rsidRPr="00057255">
        <w:rPr>
          <w:rFonts w:asciiTheme="minorBidi" w:hAnsiTheme="minorBidi" w:hint="cs"/>
          <w:sz w:val="24"/>
          <w:szCs w:val="24"/>
          <w:rtl/>
        </w:rPr>
        <w:t xml:space="preserve"> הסיבות היו קלות יחסית, מבחינה היסטורית), אך </w:t>
      </w:r>
      <w:r w:rsidRPr="00057255">
        <w:rPr>
          <w:rFonts w:asciiTheme="minorBidi" w:hAnsiTheme="minorBidi" w:hint="cs"/>
          <w:sz w:val="24"/>
          <w:szCs w:val="24"/>
          <w:u w:val="single"/>
          <w:rtl/>
        </w:rPr>
        <w:t xml:space="preserve">ההתאקלמות </w:t>
      </w:r>
      <w:r w:rsidR="009A4E11" w:rsidRPr="00057255">
        <w:rPr>
          <w:rFonts w:asciiTheme="minorBidi" w:hAnsiTheme="minorBidi" w:hint="cs"/>
          <w:sz w:val="24"/>
          <w:szCs w:val="24"/>
          <w:u w:val="single"/>
          <w:rtl/>
        </w:rPr>
        <w:t xml:space="preserve"> </w:t>
      </w:r>
      <w:r w:rsidRPr="00057255">
        <w:rPr>
          <w:rFonts w:asciiTheme="minorBidi" w:hAnsiTheme="minorBidi" w:hint="cs"/>
          <w:sz w:val="24"/>
          <w:szCs w:val="24"/>
          <w:u w:val="single"/>
          <w:rtl/>
        </w:rPr>
        <w:t>והקליטה בארץ חדשה היא לעולם קשה, ולא משנה לאיזו ארץ הגעת</w:t>
      </w:r>
      <w:r w:rsidR="00E02FF1">
        <w:rPr>
          <w:rFonts w:asciiTheme="minorBidi" w:hAnsiTheme="minorBidi" w:hint="cs"/>
          <w:sz w:val="24"/>
          <w:szCs w:val="24"/>
          <w:u w:val="single"/>
          <w:rtl/>
        </w:rPr>
        <w:t xml:space="preserve"> ובאיזה נסיבות</w:t>
      </w:r>
      <w:r w:rsidRPr="00057255">
        <w:rPr>
          <w:rFonts w:asciiTheme="minorBidi" w:hAnsiTheme="minorBidi" w:hint="cs"/>
          <w:sz w:val="24"/>
          <w:szCs w:val="24"/>
          <w:rtl/>
        </w:rPr>
        <w:t>. "מהגרים"</w:t>
      </w:r>
      <w:r w:rsidR="00761A37">
        <w:rPr>
          <w:rFonts w:asciiTheme="minorBidi" w:hAnsiTheme="minorBidi" w:hint="cs"/>
          <w:sz w:val="24"/>
          <w:szCs w:val="24"/>
          <w:rtl/>
        </w:rPr>
        <w:t xml:space="preserve"> הוא השם הכללי של </w:t>
      </w:r>
      <w:r w:rsidRPr="00057255">
        <w:rPr>
          <w:rFonts w:asciiTheme="minorBidi" w:hAnsiTheme="minorBidi" w:hint="cs"/>
          <w:sz w:val="24"/>
          <w:szCs w:val="24"/>
          <w:rtl/>
        </w:rPr>
        <w:t>תופע</w:t>
      </w:r>
      <w:r w:rsidR="00761A37">
        <w:rPr>
          <w:rFonts w:asciiTheme="minorBidi" w:hAnsiTheme="minorBidi" w:hint="cs"/>
          <w:sz w:val="24"/>
          <w:szCs w:val="24"/>
          <w:rtl/>
        </w:rPr>
        <w:t>ת המעבר מארץ לארץ</w:t>
      </w:r>
      <w:r w:rsidRPr="00057255">
        <w:rPr>
          <w:rFonts w:asciiTheme="minorBidi" w:hAnsiTheme="minorBidi" w:hint="cs"/>
          <w:sz w:val="24"/>
          <w:szCs w:val="24"/>
          <w:rtl/>
        </w:rPr>
        <w:t xml:space="preserve">. "עולים לארץ ישראל" הוא מקרה פרטי של </w:t>
      </w:r>
      <w:r w:rsidR="00761A37">
        <w:rPr>
          <w:rFonts w:asciiTheme="minorBidi" w:hAnsiTheme="minorBidi" w:hint="cs"/>
          <w:sz w:val="24"/>
          <w:szCs w:val="24"/>
          <w:rtl/>
        </w:rPr>
        <w:t xml:space="preserve">הגירת </w:t>
      </w:r>
      <w:r w:rsidRPr="00057255">
        <w:rPr>
          <w:rFonts w:asciiTheme="minorBidi" w:hAnsiTheme="minorBidi" w:hint="cs"/>
          <w:sz w:val="24"/>
          <w:szCs w:val="24"/>
          <w:rtl/>
        </w:rPr>
        <w:t xml:space="preserve">יהודים, שמקווים למצוא בארץ ישראל חיזוק משמעותי להשתייכותם הלאומית, הדתית וההיסטורית </w:t>
      </w:r>
      <w:r w:rsidR="00761A37">
        <w:rPr>
          <w:rFonts w:asciiTheme="minorBidi" w:hAnsiTheme="minorBidi" w:hint="cs"/>
          <w:sz w:val="24"/>
          <w:szCs w:val="24"/>
          <w:rtl/>
        </w:rPr>
        <w:t>וגם להרגיש התעלות רוחנית</w:t>
      </w:r>
      <w:r w:rsidRPr="00057255">
        <w:rPr>
          <w:rFonts w:asciiTheme="minorBidi" w:hAnsiTheme="minorBidi" w:hint="cs"/>
          <w:sz w:val="24"/>
          <w:szCs w:val="24"/>
          <w:rtl/>
        </w:rPr>
        <w:t>; "צליינים" הם בני כל הדתות, שמקווים לחזק את הקשר שלהם עם האל באמצעות ביקור או שיחרור המקומות הקדושים לדתם, והשתתפות</w:t>
      </w:r>
      <w:r w:rsidR="00761A37">
        <w:rPr>
          <w:rFonts w:asciiTheme="minorBidi" w:hAnsiTheme="minorBidi" w:hint="cs"/>
          <w:sz w:val="24"/>
          <w:szCs w:val="24"/>
          <w:rtl/>
        </w:rPr>
        <w:t>ם</w:t>
      </w:r>
      <w:r w:rsidRPr="00057255">
        <w:rPr>
          <w:rFonts w:asciiTheme="minorBidi" w:hAnsiTheme="minorBidi" w:hint="cs"/>
          <w:sz w:val="24"/>
          <w:szCs w:val="24"/>
          <w:rtl/>
        </w:rPr>
        <w:t xml:space="preserve"> בטקסים הנוהגים שם; "פליטים" </w:t>
      </w:r>
      <w:r w:rsidR="00761A37">
        <w:rPr>
          <w:rFonts w:asciiTheme="minorBidi" w:hAnsiTheme="minorBidi" w:hint="cs"/>
          <w:sz w:val="24"/>
          <w:szCs w:val="24"/>
          <w:rtl/>
        </w:rPr>
        <w:t>זהו המקרה העצוב של מהגרים ש</w:t>
      </w:r>
      <w:r w:rsidRPr="00057255">
        <w:rPr>
          <w:rFonts w:asciiTheme="minorBidi" w:hAnsiTheme="minorBidi" w:hint="cs"/>
          <w:sz w:val="24"/>
          <w:szCs w:val="24"/>
          <w:rtl/>
        </w:rPr>
        <w:t xml:space="preserve">נאלצים לברוח מארץ המולדת שלהם, </w:t>
      </w:r>
      <w:r w:rsidR="00E02FF1">
        <w:rPr>
          <w:rFonts w:asciiTheme="minorBidi" w:hAnsiTheme="minorBidi" w:hint="cs"/>
          <w:sz w:val="24"/>
          <w:szCs w:val="24"/>
          <w:rtl/>
        </w:rPr>
        <w:t>ש</w:t>
      </w:r>
      <w:r w:rsidRPr="00057255">
        <w:rPr>
          <w:rFonts w:asciiTheme="minorBidi" w:hAnsiTheme="minorBidi" w:hint="cs"/>
          <w:sz w:val="24"/>
          <w:szCs w:val="24"/>
          <w:rtl/>
        </w:rPr>
        <w:t xml:space="preserve">בה הם צפויים למות, </w:t>
      </w:r>
      <w:r w:rsidR="00761A37">
        <w:rPr>
          <w:rFonts w:asciiTheme="minorBidi" w:hAnsiTheme="minorBidi" w:hint="cs"/>
          <w:sz w:val="24"/>
          <w:szCs w:val="24"/>
          <w:rtl/>
        </w:rPr>
        <w:t>על מנת</w:t>
      </w:r>
      <w:r w:rsidR="00E02FF1">
        <w:rPr>
          <w:rFonts w:asciiTheme="minorBidi" w:hAnsiTheme="minorBidi" w:hint="cs"/>
          <w:sz w:val="24"/>
          <w:szCs w:val="24"/>
          <w:rtl/>
        </w:rPr>
        <w:t xml:space="preserve"> להישאר בחיים</w:t>
      </w:r>
      <w:r w:rsidRPr="00057255">
        <w:rPr>
          <w:rFonts w:asciiTheme="minorBidi" w:hAnsiTheme="minorBidi" w:hint="cs"/>
          <w:sz w:val="24"/>
          <w:szCs w:val="24"/>
          <w:rtl/>
        </w:rPr>
        <w:t xml:space="preserve"> בארץ אחרת</w:t>
      </w:r>
      <w:r w:rsidR="00E02FF1">
        <w:rPr>
          <w:rFonts w:asciiTheme="minorBidi" w:hAnsiTheme="minorBidi" w:hint="cs"/>
          <w:sz w:val="24"/>
          <w:szCs w:val="24"/>
          <w:rtl/>
        </w:rPr>
        <w:t>,</w:t>
      </w:r>
      <w:r w:rsidR="00E02FF1" w:rsidRPr="00E02FF1">
        <w:rPr>
          <w:rFonts w:asciiTheme="minorBidi" w:hAnsiTheme="minorBidi" w:hint="cs"/>
          <w:sz w:val="24"/>
          <w:szCs w:val="24"/>
          <w:rtl/>
        </w:rPr>
        <w:t xml:space="preserve"> </w:t>
      </w:r>
      <w:r w:rsidR="00E02FF1">
        <w:rPr>
          <w:rFonts w:asciiTheme="minorBidi" w:hAnsiTheme="minorBidi" w:hint="cs"/>
          <w:sz w:val="24"/>
          <w:szCs w:val="24"/>
          <w:rtl/>
        </w:rPr>
        <w:t>אולי אף לשגשג בה</w:t>
      </w:r>
      <w:r w:rsidRPr="00057255">
        <w:rPr>
          <w:rFonts w:asciiTheme="minorBidi" w:hAnsiTheme="minorBidi" w:hint="cs"/>
          <w:sz w:val="24"/>
          <w:szCs w:val="24"/>
          <w:rtl/>
        </w:rPr>
        <w:t xml:space="preserve">. משפחת פפויפר </w:t>
      </w:r>
      <w:proofErr w:type="spellStart"/>
      <w:r w:rsidR="00E02FF1" w:rsidRPr="00057255">
        <w:rPr>
          <w:rFonts w:asciiTheme="minorBidi" w:hAnsiTheme="minorBidi"/>
          <w:color w:val="222222"/>
          <w:sz w:val="24"/>
          <w:szCs w:val="24"/>
          <w:shd w:val="clear" w:color="auto" w:fill="FFFFFF"/>
        </w:rPr>
        <w:t>Pfeuffer</w:t>
      </w:r>
      <w:proofErr w:type="spellEnd"/>
      <w:r w:rsidR="00E02FF1" w:rsidRPr="00057255">
        <w:rPr>
          <w:rFonts w:asciiTheme="minorBidi" w:hAnsiTheme="minorBidi"/>
          <w:color w:val="222222"/>
          <w:sz w:val="24"/>
          <w:szCs w:val="24"/>
          <w:shd w:val="clear" w:color="auto" w:fill="FFFFFF"/>
        </w:rPr>
        <w:t>)</w:t>
      </w:r>
      <w:r w:rsidR="00E02FF1">
        <w:rPr>
          <w:rFonts w:asciiTheme="minorBidi" w:hAnsiTheme="minorBidi" w:hint="cs"/>
          <w:sz w:val="24"/>
          <w:szCs w:val="24"/>
          <w:rtl/>
        </w:rPr>
        <w:t xml:space="preserve">, </w:t>
      </w:r>
      <w:r w:rsidRPr="00057255">
        <w:rPr>
          <w:rFonts w:asciiTheme="minorBidi" w:hAnsiTheme="minorBidi" w:hint="cs"/>
          <w:sz w:val="24"/>
          <w:szCs w:val="24"/>
          <w:rtl/>
        </w:rPr>
        <w:t xml:space="preserve">משפחתו של עמיחי) ניצלה את ההזדמנות ההיסטורית, שהיטלר איפשר ליהודים לצאת מגרמניה בשנים הראשונות של </w:t>
      </w:r>
      <w:r w:rsidR="009A4E11" w:rsidRPr="00057255">
        <w:rPr>
          <w:rFonts w:asciiTheme="minorBidi" w:hAnsiTheme="minorBidi" w:hint="cs"/>
          <w:sz w:val="24"/>
          <w:szCs w:val="24"/>
          <w:rtl/>
        </w:rPr>
        <w:t>ממשלתו</w:t>
      </w:r>
      <w:r w:rsidRPr="00057255">
        <w:rPr>
          <w:rFonts w:asciiTheme="minorBidi" w:hAnsiTheme="minorBidi" w:hint="cs"/>
          <w:sz w:val="24"/>
          <w:szCs w:val="24"/>
          <w:rtl/>
        </w:rPr>
        <w:t xml:space="preserve">. הם גרו בווירצבורג, עיר בדרום גרמניה. הם היו דתיים ("אורתודוכסים", בלשון הזמן ההוא), ואולי זה עזר להם להגיע אל ההחלטה </w:t>
      </w:r>
      <w:r w:rsidR="00E02FF1">
        <w:rPr>
          <w:rFonts w:asciiTheme="minorBidi" w:hAnsiTheme="minorBidi" w:hint="cs"/>
          <w:sz w:val="24"/>
          <w:szCs w:val="24"/>
          <w:rtl/>
        </w:rPr>
        <w:t>לע</w:t>
      </w:r>
      <w:r w:rsidR="00017DF5">
        <w:rPr>
          <w:rFonts w:asciiTheme="minorBidi" w:hAnsiTheme="minorBidi" w:hint="cs"/>
          <w:sz w:val="24"/>
          <w:szCs w:val="24"/>
          <w:rtl/>
        </w:rPr>
        <w:t>ל</w:t>
      </w:r>
      <w:r w:rsidR="00E02FF1">
        <w:rPr>
          <w:rFonts w:asciiTheme="minorBidi" w:hAnsiTheme="minorBidi" w:hint="cs"/>
          <w:sz w:val="24"/>
          <w:szCs w:val="24"/>
          <w:rtl/>
        </w:rPr>
        <w:t xml:space="preserve">ות לא"י, </w:t>
      </w:r>
      <w:r w:rsidR="00017DF5">
        <w:rPr>
          <w:rFonts w:asciiTheme="minorBidi" w:hAnsiTheme="minorBidi" w:hint="cs"/>
          <w:sz w:val="24"/>
          <w:szCs w:val="24"/>
          <w:rtl/>
        </w:rPr>
        <w:t>החלטה</w:t>
      </w:r>
      <w:r w:rsidRPr="00057255">
        <w:rPr>
          <w:rFonts w:asciiTheme="minorBidi" w:hAnsiTheme="minorBidi" w:hint="cs"/>
          <w:sz w:val="24"/>
          <w:szCs w:val="24"/>
          <w:rtl/>
        </w:rPr>
        <w:t xml:space="preserve"> שרוב יהודי גרמניה לא הגיעו אליה</w:t>
      </w:r>
      <w:r w:rsidR="00017DF5">
        <w:rPr>
          <w:rFonts w:asciiTheme="minorBidi" w:hAnsiTheme="minorBidi" w:hint="cs"/>
          <w:sz w:val="24"/>
          <w:szCs w:val="24"/>
          <w:rtl/>
        </w:rPr>
        <w:t>, והסתברה כנבונה, בדיעבד</w:t>
      </w:r>
      <w:r w:rsidRPr="00057255">
        <w:rPr>
          <w:rFonts w:asciiTheme="minorBidi" w:hAnsiTheme="minorBidi" w:hint="cs"/>
          <w:sz w:val="24"/>
          <w:szCs w:val="24"/>
          <w:rtl/>
        </w:rPr>
        <w:t xml:space="preserve">. בשנת 1935 הם עלו לארץ עם בנם בן האחת-עשרה, לודוויג פפויפר </w:t>
      </w:r>
      <w:r w:rsidRPr="00057255">
        <w:rPr>
          <w:rFonts w:asciiTheme="minorBidi" w:hAnsiTheme="minorBidi"/>
          <w:color w:val="222222"/>
          <w:sz w:val="24"/>
          <w:szCs w:val="24"/>
          <w:shd w:val="clear" w:color="auto" w:fill="FFFFFF"/>
        </w:rPr>
        <w:t> .(</w:t>
      </w:r>
      <w:proofErr w:type="gramStart"/>
      <w:r w:rsidRPr="00057255">
        <w:rPr>
          <w:rFonts w:asciiTheme="minorBidi" w:hAnsiTheme="minorBidi"/>
          <w:color w:val="222222"/>
          <w:sz w:val="24"/>
          <w:szCs w:val="24"/>
          <w:shd w:val="clear" w:color="auto" w:fill="FFFFFF"/>
        </w:rPr>
        <w:t xml:space="preserve">Ludwig </w:t>
      </w:r>
      <w:proofErr w:type="spellStart"/>
      <w:r w:rsidRPr="00057255">
        <w:rPr>
          <w:rFonts w:asciiTheme="minorBidi" w:hAnsiTheme="minorBidi"/>
          <w:color w:val="222222"/>
          <w:sz w:val="24"/>
          <w:szCs w:val="24"/>
          <w:shd w:val="clear" w:color="auto" w:fill="FFFFFF"/>
        </w:rPr>
        <w:t>Pfeuffer</w:t>
      </w:r>
      <w:proofErr w:type="spellEnd"/>
      <w:r w:rsidRPr="00057255">
        <w:rPr>
          <w:rFonts w:asciiTheme="minorBidi" w:hAnsiTheme="minorBidi"/>
          <w:color w:val="222222"/>
          <w:sz w:val="24"/>
          <w:szCs w:val="24"/>
          <w:shd w:val="clear" w:color="auto" w:fill="FFFFFF"/>
        </w:rPr>
        <w:t>)</w:t>
      </w:r>
      <w:r w:rsidRPr="00057255">
        <w:rPr>
          <w:rFonts w:asciiTheme="minorBidi" w:hAnsiTheme="minorBidi"/>
          <w:color w:val="222222"/>
          <w:sz w:val="24"/>
          <w:szCs w:val="24"/>
          <w:shd w:val="clear" w:color="auto" w:fill="FFFFFF"/>
          <w:rtl/>
        </w:rPr>
        <w:t xml:space="preserve"> בילדותו </w:t>
      </w:r>
      <w:r w:rsidRPr="00057255">
        <w:rPr>
          <w:rFonts w:asciiTheme="minorBidi" w:hAnsiTheme="minorBidi" w:hint="cs"/>
          <w:color w:val="222222"/>
          <w:sz w:val="24"/>
          <w:szCs w:val="24"/>
          <w:shd w:val="clear" w:color="auto" w:fill="FFFFFF"/>
          <w:rtl/>
        </w:rPr>
        <w:t xml:space="preserve">בווירצבורג הוא </w:t>
      </w:r>
      <w:r w:rsidRPr="00057255">
        <w:rPr>
          <w:rFonts w:asciiTheme="minorBidi" w:hAnsiTheme="minorBidi"/>
          <w:color w:val="222222"/>
          <w:sz w:val="24"/>
          <w:szCs w:val="24"/>
          <w:shd w:val="clear" w:color="auto" w:fill="FFFFFF"/>
          <w:rtl/>
        </w:rPr>
        <w:t>למד בגן-ילדים ובבית-ספר יהודי בשפות</w:t>
      </w:r>
      <w:r w:rsidRPr="00057255">
        <w:rPr>
          <w:rFonts w:asciiTheme="minorBidi" w:hAnsiTheme="minorBidi"/>
          <w:color w:val="222222"/>
          <w:sz w:val="24"/>
          <w:szCs w:val="24"/>
          <w:shd w:val="clear" w:color="auto" w:fill="FFFFFF"/>
        </w:rPr>
        <w:t> </w:t>
      </w:r>
      <w:hyperlink r:id="rId10" w:tooltip="עברית" w:history="1">
        <w:r w:rsidRPr="00057255">
          <w:rPr>
            <w:rStyle w:val="Hyperlink"/>
            <w:rFonts w:asciiTheme="minorBidi" w:hAnsiTheme="minorBidi"/>
            <w:color w:val="auto"/>
            <w:sz w:val="24"/>
            <w:szCs w:val="24"/>
            <w:u w:val="none"/>
            <w:shd w:val="clear" w:color="auto" w:fill="FFFFFF"/>
            <w:rtl/>
          </w:rPr>
          <w:t>עברית</w:t>
        </w:r>
      </w:hyperlink>
      <w:r w:rsidRPr="00057255">
        <w:rPr>
          <w:rFonts w:asciiTheme="minorBidi" w:hAnsiTheme="minorBidi"/>
          <w:sz w:val="24"/>
          <w:szCs w:val="24"/>
          <w:shd w:val="clear" w:color="auto" w:fill="FFFFFF"/>
        </w:rPr>
        <w:t> </w:t>
      </w:r>
      <w:r w:rsidRPr="00057255">
        <w:rPr>
          <w:rFonts w:asciiTheme="minorBidi" w:hAnsiTheme="minorBidi"/>
          <w:sz w:val="24"/>
          <w:szCs w:val="24"/>
          <w:shd w:val="clear" w:color="auto" w:fill="FFFFFF"/>
          <w:rtl/>
        </w:rPr>
        <w:t>ו</w:t>
      </w:r>
      <w:hyperlink r:id="rId11" w:tooltip="גרמנית" w:history="1">
        <w:r w:rsidRPr="00057255">
          <w:rPr>
            <w:rStyle w:val="Hyperlink"/>
            <w:rFonts w:asciiTheme="minorBidi" w:hAnsiTheme="minorBidi"/>
            <w:color w:val="auto"/>
            <w:sz w:val="24"/>
            <w:szCs w:val="24"/>
            <w:u w:val="none"/>
            <w:shd w:val="clear" w:color="auto" w:fill="FFFFFF"/>
            <w:rtl/>
          </w:rPr>
          <w:t>גרמנית</w:t>
        </w:r>
      </w:hyperlink>
      <w:r w:rsidRPr="00057255">
        <w:rPr>
          <w:rFonts w:asciiTheme="minorBidi" w:hAnsiTheme="minorBidi" w:hint="cs"/>
          <w:color w:val="222222"/>
          <w:sz w:val="24"/>
          <w:szCs w:val="24"/>
          <w:shd w:val="clear" w:color="auto" w:fill="FFFFFF"/>
          <w:rtl/>
        </w:rPr>
        <w:t>.</w:t>
      </w:r>
      <w:proofErr w:type="gramEnd"/>
      <w:r w:rsidRPr="00057255">
        <w:rPr>
          <w:rFonts w:asciiTheme="minorBidi" w:hAnsiTheme="minorBidi"/>
          <w:sz w:val="24"/>
          <w:szCs w:val="24"/>
        </w:rPr>
        <w:t xml:space="preserve"> </w:t>
      </w:r>
      <w:r w:rsidRPr="00057255">
        <w:rPr>
          <w:rFonts w:asciiTheme="minorBidi" w:hAnsiTheme="minorBidi" w:hint="cs"/>
          <w:sz w:val="24"/>
          <w:szCs w:val="24"/>
          <w:rtl/>
        </w:rPr>
        <w:t xml:space="preserve">בארץ הם שינו את שמם לשמות עבריים, ולודוויג פפויפר הפך ליהודה עמיחי. </w:t>
      </w:r>
    </w:p>
    <w:p w:rsidR="00057255" w:rsidRDefault="00057255" w:rsidP="00057255">
      <w:pPr>
        <w:shd w:val="clear" w:color="auto" w:fill="FFFFFF"/>
        <w:spacing w:after="150" w:line="360" w:lineRule="auto"/>
        <w:rPr>
          <w:rFonts w:asciiTheme="minorBidi" w:hAnsiTheme="minorBidi"/>
          <w:sz w:val="24"/>
          <w:szCs w:val="24"/>
          <w:rtl/>
        </w:rPr>
      </w:pPr>
    </w:p>
    <w:p w:rsidR="009A59F2" w:rsidRPr="00057255" w:rsidRDefault="00DE1D25" w:rsidP="001517D9">
      <w:pPr>
        <w:shd w:val="clear" w:color="auto" w:fill="FFFFFF"/>
        <w:spacing w:after="150" w:line="360" w:lineRule="auto"/>
        <w:rPr>
          <w:rFonts w:asciiTheme="minorBidi" w:eastAsia="Times New Roman" w:hAnsiTheme="minorBidi"/>
          <w:sz w:val="24"/>
          <w:szCs w:val="24"/>
          <w:rtl/>
        </w:rPr>
      </w:pPr>
      <w:r w:rsidRPr="00057255">
        <w:rPr>
          <w:rFonts w:asciiTheme="minorBidi" w:hAnsiTheme="minorBidi" w:hint="cs"/>
          <w:sz w:val="24"/>
          <w:szCs w:val="24"/>
          <w:rtl/>
        </w:rPr>
        <w:t xml:space="preserve">הפגישה עם המציאות תמיד מביאה למפח נפש. אף יהודי לא חיכה להם כאן בזרועות פתוחות; צריך להתרגל למזג אויר, עונות שנה, פני קרקע, צמחים וחיות </w:t>
      </w:r>
      <w:r w:rsidR="001517D9">
        <w:rPr>
          <w:rFonts w:asciiTheme="minorBidi" w:hAnsiTheme="minorBidi" w:hint="cs"/>
          <w:sz w:val="24"/>
          <w:szCs w:val="24"/>
          <w:rtl/>
        </w:rPr>
        <w:t xml:space="preserve">- </w:t>
      </w:r>
      <w:r w:rsidRPr="00057255">
        <w:rPr>
          <w:rFonts w:asciiTheme="minorBidi" w:hAnsiTheme="minorBidi" w:hint="cs"/>
          <w:sz w:val="24"/>
          <w:szCs w:val="24"/>
          <w:rtl/>
        </w:rPr>
        <w:t>שונים ממה שהכרת בארץ המולדת; הפרנסה שעסקת בה או המקצוע שלך משתנים; צריך ללמוד שפה חדשה ולהבין לאט לאט את הדקויות שבה</w:t>
      </w:r>
      <w:r w:rsidR="001517D9">
        <w:rPr>
          <w:rFonts w:asciiTheme="minorBidi" w:hAnsiTheme="minorBidi" w:hint="cs"/>
          <w:sz w:val="24"/>
          <w:szCs w:val="24"/>
          <w:rtl/>
        </w:rPr>
        <w:t>,</w:t>
      </w:r>
      <w:r w:rsidRPr="00057255">
        <w:rPr>
          <w:rFonts w:asciiTheme="minorBidi" w:hAnsiTheme="minorBidi" w:hint="cs"/>
          <w:sz w:val="24"/>
          <w:szCs w:val="24"/>
          <w:rtl/>
        </w:rPr>
        <w:t xml:space="preserve"> ואת המטען התרבותי שהמילים האלה מהדהדות; בדרך כלל </w:t>
      </w:r>
      <w:r w:rsidR="00057255">
        <w:rPr>
          <w:rFonts w:asciiTheme="minorBidi" w:hAnsiTheme="minorBidi" w:hint="cs"/>
          <w:sz w:val="24"/>
          <w:szCs w:val="24"/>
          <w:rtl/>
        </w:rPr>
        <w:t>נ</w:t>
      </w:r>
      <w:r w:rsidRPr="00057255">
        <w:rPr>
          <w:rFonts w:asciiTheme="minorBidi" w:hAnsiTheme="minorBidi" w:hint="cs"/>
          <w:sz w:val="24"/>
          <w:szCs w:val="24"/>
          <w:rtl/>
        </w:rPr>
        <w:t>שאר</w:t>
      </w:r>
      <w:r w:rsidR="00761A37">
        <w:rPr>
          <w:rFonts w:asciiTheme="minorBidi" w:hAnsiTheme="minorBidi" w:hint="cs"/>
          <w:sz w:val="24"/>
          <w:szCs w:val="24"/>
          <w:rtl/>
        </w:rPr>
        <w:t>ים</w:t>
      </w:r>
      <w:r w:rsidRPr="00057255">
        <w:rPr>
          <w:rFonts w:asciiTheme="minorBidi" w:hAnsiTheme="minorBidi" w:hint="cs"/>
          <w:sz w:val="24"/>
          <w:szCs w:val="24"/>
          <w:rtl/>
        </w:rPr>
        <w:t xml:space="preserve"> בני משפחה וחברים במולדת הישנה, שממשיכים לחיות שם, או שהם קבורים שם; הגרעין המשפחתי מתהפך: תהליך ההתאקלמות של</w:t>
      </w:r>
      <w:r w:rsidR="001517D9">
        <w:rPr>
          <w:rFonts w:asciiTheme="minorBidi" w:hAnsiTheme="minorBidi" w:hint="cs"/>
          <w:sz w:val="24"/>
          <w:szCs w:val="24"/>
          <w:rtl/>
        </w:rPr>
        <w:t xml:space="preserve"> </w:t>
      </w:r>
      <w:r w:rsidRPr="00057255">
        <w:rPr>
          <w:rFonts w:asciiTheme="minorBidi" w:hAnsiTheme="minorBidi" w:hint="cs"/>
          <w:sz w:val="24"/>
          <w:szCs w:val="24"/>
          <w:rtl/>
        </w:rPr>
        <w:t>ה</w:t>
      </w:r>
      <w:r w:rsidR="001517D9">
        <w:rPr>
          <w:rFonts w:asciiTheme="minorBidi" w:hAnsiTheme="minorBidi" w:hint="cs"/>
          <w:sz w:val="24"/>
          <w:szCs w:val="24"/>
          <w:rtl/>
        </w:rPr>
        <w:t>הורי</w:t>
      </w:r>
      <w:r w:rsidRPr="00057255">
        <w:rPr>
          <w:rFonts w:asciiTheme="minorBidi" w:hAnsiTheme="minorBidi" w:hint="cs"/>
          <w:sz w:val="24"/>
          <w:szCs w:val="24"/>
          <w:rtl/>
        </w:rPr>
        <w:t xml:space="preserve">ם איטי, </w:t>
      </w:r>
      <w:r w:rsidR="001517D9">
        <w:rPr>
          <w:rFonts w:asciiTheme="minorBidi" w:hAnsiTheme="minorBidi" w:hint="cs"/>
          <w:sz w:val="24"/>
          <w:szCs w:val="24"/>
          <w:rtl/>
        </w:rPr>
        <w:t>ואז הם</w:t>
      </w:r>
      <w:r w:rsidR="00057255" w:rsidRPr="00057255">
        <w:rPr>
          <w:rFonts w:asciiTheme="minorBidi" w:hAnsiTheme="minorBidi" w:hint="cs"/>
          <w:sz w:val="24"/>
          <w:szCs w:val="24"/>
          <w:rtl/>
        </w:rPr>
        <w:t xml:space="preserve"> </w:t>
      </w:r>
      <w:r w:rsidRPr="00057255">
        <w:rPr>
          <w:rFonts w:asciiTheme="minorBidi" w:hAnsiTheme="minorBidi" w:hint="cs"/>
          <w:sz w:val="24"/>
          <w:szCs w:val="24"/>
          <w:rtl/>
        </w:rPr>
        <w:t>זקוקים לילדיהם הקטנים, שנקלטים הרבה יותר מהר מהם. הילדים צריכים להדריך את ההורים וללוות אותם</w:t>
      </w:r>
      <w:r w:rsidR="00057255">
        <w:rPr>
          <w:rFonts w:asciiTheme="minorBidi" w:hAnsiTheme="minorBidi" w:hint="cs"/>
          <w:sz w:val="24"/>
          <w:szCs w:val="24"/>
          <w:rtl/>
        </w:rPr>
        <w:t xml:space="preserve"> בחיי יומיום ומול הרשויות</w:t>
      </w:r>
      <w:r w:rsidRPr="00057255">
        <w:rPr>
          <w:rFonts w:asciiTheme="minorBidi" w:hAnsiTheme="minorBidi" w:hint="cs"/>
          <w:sz w:val="24"/>
          <w:szCs w:val="24"/>
          <w:rtl/>
        </w:rPr>
        <w:t xml:space="preserve">, שלא כדרך הטבע. הילדים מתביישים בהוריהם, שאינם מבינים את חוקי המשחק. </w:t>
      </w:r>
    </w:p>
    <w:p w:rsidR="00057255" w:rsidRDefault="00057255" w:rsidP="0025500D">
      <w:pPr>
        <w:pStyle w:val="NormalWeb"/>
        <w:shd w:val="clear" w:color="auto" w:fill="FFFFFF"/>
        <w:bidi/>
        <w:spacing w:before="0" w:beforeAutospacing="0" w:after="150" w:afterAutospacing="0" w:line="360" w:lineRule="auto"/>
        <w:jc w:val="both"/>
        <w:rPr>
          <w:rFonts w:asciiTheme="minorBidi" w:hAnsiTheme="minorBidi" w:cstheme="minorBidi"/>
          <w:u w:val="single"/>
          <w:rtl/>
        </w:rPr>
      </w:pPr>
    </w:p>
    <w:p w:rsidR="009A59F2" w:rsidRPr="001517D9" w:rsidRDefault="001517D9" w:rsidP="00F04232">
      <w:pPr>
        <w:pStyle w:val="NormalWeb"/>
        <w:shd w:val="clear" w:color="auto" w:fill="FFFFFF"/>
        <w:bidi/>
        <w:spacing w:before="0" w:beforeAutospacing="0" w:after="150" w:afterAutospacing="0" w:line="360" w:lineRule="auto"/>
        <w:jc w:val="both"/>
        <w:rPr>
          <w:rFonts w:asciiTheme="minorBidi" w:hAnsiTheme="minorBidi" w:cstheme="minorBidi"/>
          <w:rtl/>
        </w:rPr>
      </w:pPr>
      <w:r w:rsidRPr="001517D9">
        <w:rPr>
          <w:rFonts w:asciiTheme="minorBidi" w:hAnsiTheme="minorBidi" w:cstheme="minorBidi" w:hint="cs"/>
          <w:rtl/>
        </w:rPr>
        <w:t xml:space="preserve">להלן אציע </w:t>
      </w:r>
      <w:r w:rsidR="009A59F2" w:rsidRPr="001517D9">
        <w:rPr>
          <w:rFonts w:asciiTheme="minorBidi" w:hAnsiTheme="minorBidi" w:cstheme="minorBidi" w:hint="cs"/>
          <w:u w:val="single"/>
          <w:rtl/>
        </w:rPr>
        <w:t>פירוש רציף</w:t>
      </w:r>
      <w:r w:rsidR="009C2DC2">
        <w:rPr>
          <w:rFonts w:asciiTheme="minorBidi" w:hAnsiTheme="minorBidi" w:cstheme="minorBidi" w:hint="cs"/>
          <w:rtl/>
        </w:rPr>
        <w:t>,</w:t>
      </w:r>
      <w:r>
        <w:rPr>
          <w:rFonts w:asciiTheme="minorBidi" w:hAnsiTheme="minorBidi" w:cstheme="minorBidi" w:hint="cs"/>
          <w:rtl/>
        </w:rPr>
        <w:t xml:space="preserve"> </w:t>
      </w:r>
      <w:r w:rsidR="009C2DC2">
        <w:rPr>
          <w:rFonts w:asciiTheme="minorBidi" w:hAnsiTheme="minorBidi" w:cstheme="minorBidi" w:hint="cs"/>
          <w:rtl/>
        </w:rPr>
        <w:t>לפי זוגות של טורים, ולפעמים בשני ניסוחים.</w:t>
      </w:r>
    </w:p>
    <w:p w:rsidR="00FC4418" w:rsidRPr="00057255" w:rsidRDefault="00FC4418" w:rsidP="0025500D">
      <w:pPr>
        <w:spacing w:after="0" w:line="360" w:lineRule="auto"/>
        <w:rPr>
          <w:rFonts w:asciiTheme="minorBidi" w:eastAsia="Times New Roman" w:hAnsiTheme="minorBidi"/>
          <w:sz w:val="24"/>
          <w:szCs w:val="24"/>
        </w:rPr>
      </w:pPr>
      <w:r w:rsidRPr="00057255">
        <w:rPr>
          <w:rFonts w:asciiTheme="minorBidi" w:eastAsia="Times New Roman" w:hAnsiTheme="minorBidi"/>
          <w:b/>
          <w:bCs/>
          <w:color w:val="FF0000"/>
          <w:sz w:val="24"/>
          <w:szCs w:val="24"/>
        </w:rPr>
        <w:lastRenderedPageBreak/>
        <w:t>1-</w:t>
      </w:r>
      <w:proofErr w:type="gramStart"/>
      <w:r w:rsidRPr="00057255">
        <w:rPr>
          <w:rFonts w:asciiTheme="minorBidi" w:eastAsia="Times New Roman" w:hAnsiTheme="minorBidi"/>
          <w:b/>
          <w:bCs/>
          <w:color w:val="FF0000"/>
          <w:sz w:val="24"/>
          <w:szCs w:val="24"/>
        </w:rPr>
        <w:t>2</w:t>
      </w:r>
      <w:r w:rsidRPr="00057255">
        <w:rPr>
          <w:rFonts w:asciiTheme="minorBidi" w:eastAsia="Times New Roman" w:hAnsiTheme="minorBidi"/>
          <w:sz w:val="24"/>
          <w:szCs w:val="24"/>
        </w:rPr>
        <w:t xml:space="preserve"> </w:t>
      </w:r>
      <w:r w:rsidR="00C07EEF" w:rsidRPr="00057255">
        <w:rPr>
          <w:rFonts w:asciiTheme="minorBidi" w:eastAsia="Times New Roman" w:hAnsiTheme="minorBidi" w:hint="cs"/>
          <w:sz w:val="24"/>
          <w:szCs w:val="24"/>
          <w:rtl/>
        </w:rPr>
        <w:t xml:space="preserve"> </w:t>
      </w:r>
      <w:r w:rsidRPr="00057255">
        <w:rPr>
          <w:rFonts w:asciiTheme="minorBidi" w:eastAsia="Times New Roman" w:hAnsiTheme="minorBidi"/>
          <w:sz w:val="24"/>
          <w:szCs w:val="24"/>
          <w:rtl/>
        </w:rPr>
        <w:t>האמירה</w:t>
      </w:r>
      <w:proofErr w:type="gramEnd"/>
      <w:r w:rsidRPr="00057255">
        <w:rPr>
          <w:rFonts w:asciiTheme="minorBidi" w:eastAsia="Times New Roman" w:hAnsiTheme="minorBidi"/>
          <w:sz w:val="24"/>
          <w:szCs w:val="24"/>
          <w:rtl/>
        </w:rPr>
        <w:t xml:space="preserve"> המרכזית </w:t>
      </w:r>
      <w:r w:rsidR="00D94DD0" w:rsidRPr="00057255">
        <w:rPr>
          <w:rFonts w:asciiTheme="minorBidi" w:eastAsia="Times New Roman" w:hAnsiTheme="minorBidi" w:hint="cs"/>
          <w:sz w:val="24"/>
          <w:szCs w:val="24"/>
          <w:rtl/>
        </w:rPr>
        <w:t xml:space="preserve">בשיר </w:t>
      </w:r>
      <w:r w:rsidR="00C07EEF" w:rsidRPr="00057255">
        <w:rPr>
          <w:rFonts w:asciiTheme="minorBidi" w:eastAsia="Times New Roman" w:hAnsiTheme="minorBidi" w:hint="cs"/>
          <w:sz w:val="24"/>
          <w:szCs w:val="24"/>
          <w:rtl/>
        </w:rPr>
        <w:t xml:space="preserve">היא, </w:t>
      </w:r>
      <w:r w:rsidRPr="00057255">
        <w:rPr>
          <w:rFonts w:asciiTheme="minorBidi" w:eastAsia="Times New Roman" w:hAnsiTheme="minorBidi"/>
          <w:sz w:val="24"/>
          <w:szCs w:val="24"/>
          <w:rtl/>
        </w:rPr>
        <w:t>ש</w:t>
      </w:r>
      <w:r w:rsidR="0015483B" w:rsidRPr="00057255">
        <w:rPr>
          <w:rFonts w:asciiTheme="minorBidi" w:eastAsia="Times New Roman" w:hAnsiTheme="minorBidi" w:hint="cs"/>
          <w:sz w:val="24"/>
          <w:szCs w:val="24"/>
          <w:rtl/>
        </w:rPr>
        <w:t>למרות ש</w:t>
      </w:r>
      <w:r w:rsidRPr="00057255">
        <w:rPr>
          <w:rFonts w:asciiTheme="minorBidi" w:eastAsia="Times New Roman" w:hAnsiTheme="minorBidi"/>
          <w:sz w:val="24"/>
          <w:szCs w:val="24"/>
          <w:rtl/>
        </w:rPr>
        <w:t>הגירת ההורים לארץ ישראל ה</w:t>
      </w:r>
      <w:r w:rsidR="00C07EEF" w:rsidRPr="00057255">
        <w:rPr>
          <w:rFonts w:asciiTheme="minorBidi" w:eastAsia="Times New Roman" w:hAnsiTheme="minorBidi" w:hint="cs"/>
          <w:sz w:val="24"/>
          <w:szCs w:val="24"/>
          <w:rtl/>
        </w:rPr>
        <w:t>תרחשה בעבר,</w:t>
      </w:r>
      <w:r w:rsidRPr="00057255">
        <w:rPr>
          <w:rFonts w:asciiTheme="minorBidi" w:eastAsia="Times New Roman" w:hAnsiTheme="minorBidi"/>
          <w:sz w:val="24"/>
          <w:szCs w:val="24"/>
          <w:rtl/>
        </w:rPr>
        <w:t xml:space="preserve"> היא לא חדלה להניע, לשקשק ולטלטל את הדובר</w:t>
      </w:r>
      <w:r w:rsidR="00C07EEF" w:rsidRPr="00057255">
        <w:rPr>
          <w:rFonts w:asciiTheme="minorBidi" w:eastAsia="Times New Roman" w:hAnsiTheme="minorBidi" w:hint="cs"/>
          <w:sz w:val="24"/>
          <w:szCs w:val="24"/>
          <w:rtl/>
        </w:rPr>
        <w:t xml:space="preserve"> בפנימו</w:t>
      </w:r>
      <w:r w:rsidR="0043153D" w:rsidRPr="00057255">
        <w:rPr>
          <w:rFonts w:asciiTheme="minorBidi" w:eastAsia="Times New Roman" w:hAnsiTheme="minorBidi" w:hint="cs"/>
          <w:sz w:val="24"/>
          <w:szCs w:val="24"/>
          <w:rtl/>
        </w:rPr>
        <w:t xml:space="preserve"> כל הזמן</w:t>
      </w:r>
      <w:r w:rsidR="00C07EEF" w:rsidRPr="00057255">
        <w:rPr>
          <w:rFonts w:asciiTheme="minorBidi" w:eastAsia="Times New Roman" w:hAnsiTheme="minorBidi" w:hint="cs"/>
          <w:sz w:val="24"/>
          <w:szCs w:val="24"/>
          <w:rtl/>
        </w:rPr>
        <w:t>,</w:t>
      </w:r>
      <w:r w:rsidRPr="00057255">
        <w:rPr>
          <w:rFonts w:asciiTheme="minorBidi" w:eastAsia="Times New Roman" w:hAnsiTheme="minorBidi"/>
          <w:sz w:val="24"/>
          <w:szCs w:val="24"/>
          <w:rtl/>
        </w:rPr>
        <w:t xml:space="preserve"> כאילו </w:t>
      </w:r>
      <w:r w:rsidR="00C07EEF" w:rsidRPr="00057255">
        <w:rPr>
          <w:rFonts w:asciiTheme="minorBidi" w:eastAsia="Times New Roman" w:hAnsiTheme="minorBidi" w:hint="cs"/>
          <w:sz w:val="24"/>
          <w:szCs w:val="24"/>
          <w:rtl/>
        </w:rPr>
        <w:t xml:space="preserve">היא </w:t>
      </w:r>
      <w:r w:rsidR="00C07EEF" w:rsidRPr="00057255">
        <w:rPr>
          <w:rFonts w:asciiTheme="minorBidi" w:eastAsia="Times New Roman" w:hAnsiTheme="minorBidi"/>
          <w:sz w:val="24"/>
          <w:szCs w:val="24"/>
          <w:rtl/>
        </w:rPr>
        <w:t>מתקיימת עכשיו</w:t>
      </w:r>
      <w:r w:rsidRPr="00057255">
        <w:rPr>
          <w:rFonts w:asciiTheme="minorBidi" w:eastAsia="Times New Roman" w:hAnsiTheme="minorBidi"/>
          <w:sz w:val="24"/>
          <w:szCs w:val="24"/>
          <w:rtl/>
        </w:rPr>
        <w:t xml:space="preserve">. </w:t>
      </w:r>
      <w:r w:rsidR="0043153D" w:rsidRPr="00057255">
        <w:rPr>
          <w:rFonts w:asciiTheme="minorBidi" w:eastAsia="Times New Roman" w:hAnsiTheme="minorBidi" w:hint="cs"/>
          <w:sz w:val="24"/>
          <w:szCs w:val="24"/>
          <w:rtl/>
        </w:rPr>
        <w:t>דמם זורם בדמו</w:t>
      </w:r>
      <w:r w:rsidR="00C07EEF" w:rsidRPr="00057255">
        <w:rPr>
          <w:rFonts w:asciiTheme="minorBidi" w:eastAsia="Times New Roman" w:hAnsiTheme="minorBidi" w:hint="cs"/>
          <w:sz w:val="24"/>
          <w:szCs w:val="24"/>
          <w:rtl/>
        </w:rPr>
        <w:t>.</w:t>
      </w:r>
      <w:r w:rsidR="0043153D" w:rsidRPr="00057255">
        <w:rPr>
          <w:rFonts w:asciiTheme="minorBidi" w:eastAsia="Times New Roman" w:hAnsiTheme="minorBidi" w:hint="cs"/>
          <w:sz w:val="24"/>
          <w:szCs w:val="24"/>
          <w:rtl/>
        </w:rPr>
        <w:t xml:space="preserve"> מה שמטלטל אותם, מטלטל אותו.</w:t>
      </w:r>
    </w:p>
    <w:p w:rsidR="00FC4418" w:rsidRPr="00057255" w:rsidRDefault="00C07EEF" w:rsidP="001517D9">
      <w:pPr>
        <w:spacing w:after="0" w:line="360" w:lineRule="auto"/>
        <w:rPr>
          <w:rFonts w:asciiTheme="minorBidi" w:eastAsia="Times New Roman" w:hAnsiTheme="minorBidi"/>
          <w:sz w:val="24"/>
          <w:szCs w:val="24"/>
        </w:rPr>
      </w:pPr>
      <w:r w:rsidRPr="00057255">
        <w:rPr>
          <w:rFonts w:asciiTheme="minorBidi" w:eastAsia="Times New Roman" w:hAnsiTheme="minorBidi" w:hint="cs"/>
          <w:b/>
          <w:bCs/>
          <w:color w:val="FF0000"/>
          <w:sz w:val="24"/>
          <w:szCs w:val="24"/>
          <w:rtl/>
        </w:rPr>
        <w:t>3-4</w:t>
      </w:r>
      <w:r w:rsidR="00FC4418" w:rsidRPr="00057255">
        <w:rPr>
          <w:rFonts w:asciiTheme="minorBidi" w:eastAsia="Times New Roman" w:hAnsiTheme="minorBidi"/>
          <w:sz w:val="24"/>
          <w:szCs w:val="24"/>
        </w:rPr>
        <w:t xml:space="preserve"> </w:t>
      </w:r>
      <w:r w:rsidRPr="00057255">
        <w:rPr>
          <w:rFonts w:asciiTheme="minorBidi" w:eastAsia="Times New Roman" w:hAnsiTheme="minorBidi"/>
          <w:sz w:val="24"/>
          <w:szCs w:val="24"/>
          <w:rtl/>
        </w:rPr>
        <w:t>הגוף של הדובר הוא כמו כלי (</w:t>
      </w:r>
      <w:r w:rsidRPr="00057255">
        <w:rPr>
          <w:rFonts w:asciiTheme="minorBidi" w:eastAsia="Times New Roman" w:hAnsiTheme="minorBidi" w:hint="cs"/>
          <w:sz w:val="24"/>
          <w:szCs w:val="24"/>
          <w:rtl/>
        </w:rPr>
        <w:t xml:space="preserve">למשל, </w:t>
      </w:r>
      <w:r w:rsidR="00FC4418" w:rsidRPr="00057255">
        <w:rPr>
          <w:rFonts w:asciiTheme="minorBidi" w:eastAsia="Times New Roman" w:hAnsiTheme="minorBidi"/>
          <w:sz w:val="24"/>
          <w:szCs w:val="24"/>
          <w:rtl/>
        </w:rPr>
        <w:t>כוס) שיש בתוכו נוזלים</w:t>
      </w:r>
      <w:r w:rsidRPr="00057255">
        <w:rPr>
          <w:rFonts w:asciiTheme="minorBidi" w:eastAsia="Times New Roman" w:hAnsiTheme="minorBidi" w:hint="cs"/>
          <w:sz w:val="24"/>
          <w:szCs w:val="24"/>
          <w:rtl/>
        </w:rPr>
        <w:t xml:space="preserve"> </w:t>
      </w:r>
      <w:r w:rsidRPr="00057255">
        <w:rPr>
          <w:rFonts w:asciiTheme="minorBidi" w:eastAsia="Times New Roman" w:hAnsiTheme="minorBidi"/>
          <w:sz w:val="24"/>
          <w:szCs w:val="24"/>
          <w:rtl/>
        </w:rPr>
        <w:t>(</w:t>
      </w:r>
      <w:r w:rsidR="00FC4418" w:rsidRPr="00057255">
        <w:rPr>
          <w:rFonts w:asciiTheme="minorBidi" w:eastAsia="Times New Roman" w:hAnsiTheme="minorBidi"/>
          <w:sz w:val="24"/>
          <w:szCs w:val="24"/>
          <w:rtl/>
        </w:rPr>
        <w:t>דם)</w:t>
      </w:r>
      <w:r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כ</w:t>
      </w:r>
      <w:r w:rsidRPr="00057255">
        <w:rPr>
          <w:rFonts w:asciiTheme="minorBidi" w:eastAsia="Times New Roman" w:hAnsiTheme="minorBidi" w:hint="cs"/>
          <w:sz w:val="24"/>
          <w:szCs w:val="24"/>
          <w:rtl/>
        </w:rPr>
        <w:t>א</w:t>
      </w:r>
      <w:r w:rsidR="00D94DD0" w:rsidRPr="00057255">
        <w:rPr>
          <w:rFonts w:asciiTheme="minorBidi" w:eastAsia="Times New Roman" w:hAnsiTheme="minorBidi"/>
          <w:sz w:val="24"/>
          <w:szCs w:val="24"/>
          <w:rtl/>
        </w:rPr>
        <w:t>ש</w:t>
      </w:r>
      <w:r w:rsidR="00FC4418" w:rsidRPr="00057255">
        <w:rPr>
          <w:rFonts w:asciiTheme="minorBidi" w:eastAsia="Times New Roman" w:hAnsiTheme="minorBidi"/>
          <w:sz w:val="24"/>
          <w:szCs w:val="24"/>
          <w:rtl/>
        </w:rPr>
        <w:t>ר מניחים את הכלי הוא עומד במנוחה</w:t>
      </w:r>
      <w:r w:rsidR="0043153D" w:rsidRPr="00057255">
        <w:rPr>
          <w:rFonts w:asciiTheme="minorBidi" w:eastAsia="Times New Roman" w:hAnsiTheme="minorBidi" w:hint="cs"/>
          <w:sz w:val="24"/>
          <w:szCs w:val="24"/>
          <w:rtl/>
        </w:rPr>
        <w:t xml:space="preserve">, </w:t>
      </w:r>
      <w:r w:rsidRPr="00057255">
        <w:rPr>
          <w:rFonts w:asciiTheme="minorBidi" w:eastAsia="Times New Roman" w:hAnsiTheme="minorBidi"/>
          <w:sz w:val="24"/>
          <w:szCs w:val="24"/>
          <w:rtl/>
        </w:rPr>
        <w:t xml:space="preserve">אך הנוזלים </w:t>
      </w:r>
      <w:r w:rsidR="00D94DD0" w:rsidRPr="00057255">
        <w:rPr>
          <w:rFonts w:asciiTheme="minorBidi" w:eastAsia="Times New Roman" w:hAnsiTheme="minorBidi" w:hint="cs"/>
          <w:sz w:val="24"/>
          <w:szCs w:val="24"/>
          <w:rtl/>
        </w:rPr>
        <w:t xml:space="preserve">שבתוכו </w:t>
      </w:r>
      <w:r w:rsidRPr="00057255">
        <w:rPr>
          <w:rFonts w:asciiTheme="minorBidi" w:eastAsia="Times New Roman" w:hAnsiTheme="minorBidi"/>
          <w:sz w:val="24"/>
          <w:szCs w:val="24"/>
          <w:rtl/>
        </w:rPr>
        <w:t>עדיין נ</w:t>
      </w:r>
      <w:r w:rsidRPr="00057255">
        <w:rPr>
          <w:rFonts w:asciiTheme="minorBidi" w:eastAsia="Times New Roman" w:hAnsiTheme="minorBidi" w:hint="cs"/>
          <w:sz w:val="24"/>
          <w:szCs w:val="24"/>
          <w:rtl/>
        </w:rPr>
        <w:t>ע</w:t>
      </w:r>
      <w:r w:rsidR="00FC4418" w:rsidRPr="00057255">
        <w:rPr>
          <w:rFonts w:asciiTheme="minorBidi" w:eastAsia="Times New Roman" w:hAnsiTheme="minorBidi"/>
          <w:sz w:val="24"/>
          <w:szCs w:val="24"/>
          <w:rtl/>
        </w:rPr>
        <w:t xml:space="preserve">ים </w:t>
      </w:r>
      <w:r w:rsidRPr="00057255">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 xml:space="preserve">משקשקים </w:t>
      </w:r>
      <w:r w:rsidR="00D94DD0" w:rsidRPr="00057255">
        <w:rPr>
          <w:rFonts w:asciiTheme="minorBidi" w:eastAsia="Times New Roman" w:hAnsiTheme="minorBidi" w:hint="cs"/>
          <w:sz w:val="24"/>
          <w:szCs w:val="24"/>
          <w:rtl/>
        </w:rPr>
        <w:t>זמן-מה</w:t>
      </w:r>
      <w:r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w:t>
      </w:r>
      <w:r w:rsidR="0043153D" w:rsidRPr="00057255">
        <w:rPr>
          <w:rFonts w:asciiTheme="minorBidi" w:eastAsia="Times New Roman" w:hAnsiTheme="minorBidi" w:hint="cs"/>
          <w:sz w:val="24"/>
          <w:szCs w:val="24"/>
          <w:rtl/>
        </w:rPr>
        <w:t>זהו הדימוי המרכזי של השיר. (</w:t>
      </w:r>
      <w:r w:rsidR="001517D9">
        <w:rPr>
          <w:rFonts w:asciiTheme="minorBidi" w:eastAsia="Times New Roman" w:hAnsiTheme="minorBidi" w:hint="cs"/>
          <w:sz w:val="24"/>
          <w:szCs w:val="24"/>
          <w:rtl/>
        </w:rPr>
        <w:t xml:space="preserve">הוא </w:t>
      </w:r>
      <w:r w:rsidR="0043153D" w:rsidRPr="00057255">
        <w:rPr>
          <w:rFonts w:asciiTheme="minorBidi" w:eastAsia="Times New Roman" w:hAnsiTheme="minorBidi" w:hint="cs"/>
          <w:sz w:val="24"/>
          <w:szCs w:val="24"/>
          <w:rtl/>
        </w:rPr>
        <w:t>מ</w:t>
      </w:r>
      <w:r w:rsidR="006137DC">
        <w:rPr>
          <w:rFonts w:asciiTheme="minorBidi" w:eastAsia="Times New Roman" w:hAnsiTheme="minorBidi" w:hint="cs"/>
          <w:sz w:val="24"/>
          <w:szCs w:val="24"/>
          <w:rtl/>
        </w:rPr>
        <w:t>הדהד את הפתגם</w:t>
      </w:r>
      <w:r w:rsidR="0043153D" w:rsidRPr="00057255">
        <w:rPr>
          <w:rFonts w:asciiTheme="minorBidi" w:eastAsia="Times New Roman" w:hAnsiTheme="minorBidi" w:hint="cs"/>
          <w:sz w:val="24"/>
          <w:szCs w:val="24"/>
          <w:rtl/>
        </w:rPr>
        <w:t xml:space="preserve"> </w:t>
      </w:r>
      <w:r w:rsidR="006137DC">
        <w:rPr>
          <w:rFonts w:asciiTheme="minorBidi" w:eastAsia="Times New Roman" w:hAnsiTheme="minorBidi" w:hint="cs"/>
          <w:sz w:val="24"/>
          <w:szCs w:val="24"/>
          <w:rtl/>
        </w:rPr>
        <w:t>"</w:t>
      </w:r>
      <w:r w:rsidR="0043153D" w:rsidRPr="00057255">
        <w:rPr>
          <w:rFonts w:asciiTheme="minorBidi" w:eastAsia="Times New Roman" w:hAnsiTheme="minorBidi" w:hint="cs"/>
          <w:sz w:val="24"/>
          <w:szCs w:val="24"/>
          <w:rtl/>
        </w:rPr>
        <w:t>אל תסתכל בקנקן אלא במה שיש בו</w:t>
      </w:r>
      <w:r w:rsidR="006137DC">
        <w:rPr>
          <w:rFonts w:asciiTheme="minorBidi" w:eastAsia="Times New Roman" w:hAnsiTheme="minorBidi" w:hint="cs"/>
          <w:sz w:val="24"/>
          <w:szCs w:val="24"/>
          <w:rtl/>
        </w:rPr>
        <w:t>"</w:t>
      </w:r>
      <w:r w:rsidR="0043153D" w:rsidRPr="00057255">
        <w:rPr>
          <w:rFonts w:asciiTheme="minorBidi" w:eastAsia="Times New Roman" w:hAnsiTheme="minorBidi" w:hint="cs"/>
          <w:sz w:val="24"/>
          <w:szCs w:val="24"/>
          <w:rtl/>
        </w:rPr>
        <w:t>.)</w:t>
      </w:r>
    </w:p>
    <w:p w:rsidR="00FC4418" w:rsidRDefault="00C07EEF" w:rsidP="006137DC">
      <w:pPr>
        <w:spacing w:after="0" w:line="360" w:lineRule="auto"/>
        <w:rPr>
          <w:rFonts w:asciiTheme="minorBidi" w:eastAsia="Times New Roman" w:hAnsiTheme="minorBidi"/>
          <w:sz w:val="24"/>
          <w:szCs w:val="24"/>
          <w:rtl/>
        </w:rPr>
      </w:pPr>
      <w:r w:rsidRPr="00057255">
        <w:rPr>
          <w:rFonts w:asciiTheme="minorBidi" w:eastAsia="Times New Roman" w:hAnsiTheme="minorBidi" w:hint="cs"/>
          <w:b/>
          <w:bCs/>
          <w:color w:val="FF0000"/>
          <w:sz w:val="24"/>
          <w:szCs w:val="24"/>
          <w:rtl/>
        </w:rPr>
        <w:t>5-6</w:t>
      </w:r>
      <w:r w:rsidRPr="00057255">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 xml:space="preserve">רוחות </w:t>
      </w:r>
      <w:r w:rsidR="00C348B5" w:rsidRPr="00057255">
        <w:rPr>
          <w:rFonts w:asciiTheme="minorBidi" w:eastAsia="Times New Roman" w:hAnsiTheme="minorBidi" w:hint="cs"/>
          <w:sz w:val="24"/>
          <w:szCs w:val="24"/>
          <w:rtl/>
        </w:rPr>
        <w:t>ש</w:t>
      </w:r>
      <w:r w:rsidR="00FC4418" w:rsidRPr="00057255">
        <w:rPr>
          <w:rFonts w:asciiTheme="minorBidi" w:eastAsia="Times New Roman" w:hAnsiTheme="minorBidi"/>
          <w:sz w:val="24"/>
          <w:szCs w:val="24"/>
          <w:rtl/>
        </w:rPr>
        <w:t xml:space="preserve">עוברות על פני </w:t>
      </w:r>
      <w:r w:rsidR="00C348B5" w:rsidRPr="00057255">
        <w:rPr>
          <w:rFonts w:asciiTheme="minorBidi" w:eastAsia="Times New Roman" w:hAnsiTheme="minorBidi" w:hint="cs"/>
          <w:sz w:val="24"/>
          <w:szCs w:val="24"/>
          <w:rtl/>
        </w:rPr>
        <w:t xml:space="preserve">אבנים </w:t>
      </w:r>
      <w:r w:rsidR="00DA26E7" w:rsidRPr="00057255">
        <w:rPr>
          <w:rFonts w:asciiTheme="minorBidi" w:eastAsia="Times New Roman" w:hAnsiTheme="minorBidi" w:hint="cs"/>
          <w:sz w:val="24"/>
          <w:szCs w:val="24"/>
          <w:rtl/>
        </w:rPr>
        <w:t>משייפות</w:t>
      </w:r>
      <w:r w:rsidR="00FC4418" w:rsidRPr="00057255">
        <w:rPr>
          <w:rFonts w:asciiTheme="minorBidi" w:eastAsia="Times New Roman" w:hAnsiTheme="minorBidi"/>
          <w:sz w:val="24"/>
          <w:szCs w:val="24"/>
          <w:rtl/>
        </w:rPr>
        <w:t xml:space="preserve"> </w:t>
      </w:r>
      <w:r w:rsidR="00DA26E7" w:rsidRPr="00057255">
        <w:rPr>
          <w:rFonts w:asciiTheme="minorBidi" w:eastAsia="Times New Roman" w:hAnsiTheme="minorBidi" w:hint="cs"/>
          <w:sz w:val="24"/>
          <w:szCs w:val="24"/>
          <w:rtl/>
        </w:rPr>
        <w:t>את</w:t>
      </w:r>
      <w:r w:rsidR="00C348B5" w:rsidRPr="00057255">
        <w:rPr>
          <w:rFonts w:asciiTheme="minorBidi" w:eastAsia="Times New Roman" w:hAnsiTheme="minorBidi" w:hint="cs"/>
          <w:sz w:val="24"/>
          <w:szCs w:val="24"/>
          <w:rtl/>
        </w:rPr>
        <w:t xml:space="preserve"> האבנים ו</w:t>
      </w:r>
      <w:r w:rsidR="00DA26E7" w:rsidRPr="00057255">
        <w:rPr>
          <w:rFonts w:asciiTheme="minorBidi" w:eastAsia="Times New Roman" w:hAnsiTheme="minorBidi" w:hint="cs"/>
          <w:sz w:val="24"/>
          <w:szCs w:val="24"/>
          <w:rtl/>
        </w:rPr>
        <w:t xml:space="preserve">מקטינות אותן. רוחות שעוברות על פני האדמה, </w:t>
      </w:r>
      <w:r w:rsidR="00FC4418" w:rsidRPr="00057255">
        <w:rPr>
          <w:rFonts w:asciiTheme="minorBidi" w:eastAsia="Times New Roman" w:hAnsiTheme="minorBidi"/>
          <w:sz w:val="24"/>
          <w:szCs w:val="24"/>
          <w:rtl/>
        </w:rPr>
        <w:t>מוחות את העקבות</w:t>
      </w:r>
      <w:r w:rsidR="001517D9">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w:t>
      </w:r>
      <w:r w:rsidR="006137DC">
        <w:rPr>
          <w:rFonts w:asciiTheme="minorBidi" w:eastAsia="Times New Roman" w:hAnsiTheme="minorBidi" w:hint="cs"/>
          <w:sz w:val="24"/>
          <w:szCs w:val="24"/>
          <w:rtl/>
        </w:rPr>
        <w:t>שמישהו השאיר עליה</w:t>
      </w:r>
      <w:r w:rsidR="00C348B5" w:rsidRPr="00057255">
        <w:rPr>
          <w:rFonts w:asciiTheme="minorBidi" w:eastAsia="Times New Roman" w:hAnsiTheme="minorBidi" w:hint="cs"/>
          <w:sz w:val="24"/>
          <w:szCs w:val="24"/>
          <w:rtl/>
        </w:rPr>
        <w:t>. לא כך נפש הדובר.</w:t>
      </w:r>
      <w:r w:rsidR="00FC4418" w:rsidRPr="00057255">
        <w:rPr>
          <w:rFonts w:asciiTheme="minorBidi" w:eastAsia="Times New Roman" w:hAnsiTheme="minorBidi"/>
          <w:sz w:val="24"/>
          <w:szCs w:val="24"/>
          <w:rtl/>
        </w:rPr>
        <w:t xml:space="preserve"> בתוך </w:t>
      </w:r>
      <w:r w:rsidR="00C348B5" w:rsidRPr="00057255">
        <w:rPr>
          <w:rFonts w:asciiTheme="minorBidi" w:eastAsia="Times New Roman" w:hAnsiTheme="minorBidi" w:hint="cs"/>
          <w:sz w:val="24"/>
          <w:szCs w:val="24"/>
          <w:rtl/>
        </w:rPr>
        <w:t>נפשו</w:t>
      </w:r>
      <w:r w:rsidR="00FC4418" w:rsidRPr="00057255">
        <w:rPr>
          <w:rFonts w:asciiTheme="minorBidi" w:eastAsia="Times New Roman" w:hAnsiTheme="minorBidi"/>
          <w:sz w:val="24"/>
          <w:szCs w:val="24"/>
          <w:rtl/>
        </w:rPr>
        <w:t xml:space="preserve"> לא </w:t>
      </w:r>
      <w:r w:rsidR="00C348B5" w:rsidRPr="00057255">
        <w:rPr>
          <w:rFonts w:asciiTheme="minorBidi" w:eastAsia="Times New Roman" w:hAnsiTheme="minorBidi" w:hint="cs"/>
          <w:sz w:val="24"/>
          <w:szCs w:val="24"/>
          <w:rtl/>
        </w:rPr>
        <w:t xml:space="preserve">קטנו ולא </w:t>
      </w:r>
      <w:r w:rsidR="00FC4418" w:rsidRPr="00057255">
        <w:rPr>
          <w:rFonts w:asciiTheme="minorBidi" w:eastAsia="Times New Roman" w:hAnsiTheme="minorBidi"/>
          <w:sz w:val="24"/>
          <w:szCs w:val="24"/>
          <w:rtl/>
        </w:rPr>
        <w:t>נמחקו חוויות ההגירה של הוריו</w:t>
      </w:r>
      <w:r w:rsidR="00FC4418" w:rsidRPr="00057255">
        <w:rPr>
          <w:rFonts w:asciiTheme="minorBidi" w:eastAsia="Times New Roman" w:hAnsiTheme="minorBidi"/>
          <w:sz w:val="24"/>
          <w:szCs w:val="24"/>
        </w:rPr>
        <w:t>.</w:t>
      </w:r>
    </w:p>
    <w:p w:rsidR="00FC4418" w:rsidRPr="00F04232" w:rsidRDefault="00D94DD0" w:rsidP="009C2DC2">
      <w:pPr>
        <w:spacing w:after="0" w:line="360" w:lineRule="auto"/>
        <w:rPr>
          <w:rFonts w:asciiTheme="minorBidi" w:eastAsia="Times New Roman" w:hAnsiTheme="minorBidi" w:hint="cs"/>
          <w:color w:val="C00000"/>
          <w:sz w:val="24"/>
          <w:szCs w:val="24"/>
          <w:rtl/>
        </w:rPr>
      </w:pPr>
      <w:r w:rsidRPr="00057255">
        <w:rPr>
          <w:rFonts w:asciiTheme="minorBidi" w:eastAsia="Times New Roman" w:hAnsiTheme="minorBidi" w:hint="cs"/>
          <w:b/>
          <w:bCs/>
          <w:color w:val="FF0000"/>
          <w:sz w:val="24"/>
          <w:szCs w:val="24"/>
          <w:rtl/>
        </w:rPr>
        <w:t>7-8</w:t>
      </w:r>
      <w:r w:rsidRPr="00057255">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בלילה הדובר</w:t>
      </w:r>
      <w:r w:rsidR="009C2DC2">
        <w:rPr>
          <w:rFonts w:asciiTheme="minorBidi" w:eastAsia="Times New Roman" w:hAnsiTheme="minorBidi" w:hint="cs"/>
          <w:sz w:val="24"/>
          <w:szCs w:val="24"/>
          <w:rtl/>
        </w:rPr>
        <w:t>-</w:t>
      </w:r>
      <w:r w:rsidR="009C2DC2">
        <w:rPr>
          <w:rFonts w:asciiTheme="minorBidi" w:eastAsia="Times New Roman" w:hAnsiTheme="minorBidi"/>
          <w:sz w:val="24"/>
          <w:szCs w:val="24"/>
          <w:rtl/>
        </w:rPr>
        <w:t>הילד</w:t>
      </w:r>
      <w:r w:rsidR="00FC4418" w:rsidRPr="00057255">
        <w:rPr>
          <w:rFonts w:asciiTheme="minorBidi" w:eastAsia="Times New Roman" w:hAnsiTheme="minorBidi"/>
          <w:sz w:val="24"/>
          <w:szCs w:val="24"/>
          <w:rtl/>
        </w:rPr>
        <w:t xml:space="preserve"> שומע קטעי שיחה של ההורים</w:t>
      </w:r>
      <w:r w:rsidR="006222A9"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w:t>
      </w:r>
      <w:r w:rsidR="001755F0" w:rsidRPr="00057255">
        <w:rPr>
          <w:rFonts w:asciiTheme="minorBidi" w:eastAsia="Times New Roman" w:hAnsiTheme="minorBidi" w:hint="cs"/>
          <w:sz w:val="24"/>
          <w:szCs w:val="24"/>
          <w:rtl/>
        </w:rPr>
        <w:t>שמדברים זה עם זה</w:t>
      </w:r>
      <w:r w:rsidR="00FC4418" w:rsidRPr="00057255">
        <w:rPr>
          <w:rFonts w:asciiTheme="minorBidi" w:eastAsia="Times New Roman" w:hAnsiTheme="minorBidi"/>
          <w:sz w:val="24"/>
          <w:szCs w:val="24"/>
          <w:rtl/>
        </w:rPr>
        <w:t xml:space="preserve"> </w:t>
      </w:r>
      <w:r w:rsidR="006222A9" w:rsidRPr="00057255">
        <w:rPr>
          <w:rFonts w:asciiTheme="minorBidi" w:eastAsia="Times New Roman" w:hAnsiTheme="minorBidi" w:hint="cs"/>
          <w:sz w:val="24"/>
          <w:szCs w:val="24"/>
          <w:rtl/>
        </w:rPr>
        <w:t>בשקט</w:t>
      </w:r>
      <w:r w:rsidR="006137DC">
        <w:rPr>
          <w:rFonts w:asciiTheme="minorBidi" w:eastAsia="Times New Roman" w:hAnsiTheme="minorBidi" w:hint="cs"/>
          <w:sz w:val="24"/>
          <w:szCs w:val="24"/>
          <w:rtl/>
        </w:rPr>
        <w:t>,</w:t>
      </w:r>
      <w:r w:rsidR="006222A9" w:rsidRPr="00057255">
        <w:rPr>
          <w:rFonts w:asciiTheme="minorBidi" w:eastAsia="Times New Roman" w:hAnsiTheme="minorBidi" w:hint="cs"/>
          <w:sz w:val="24"/>
          <w:szCs w:val="24"/>
          <w:rtl/>
        </w:rPr>
        <w:t xml:space="preserve"> </w:t>
      </w:r>
      <w:r w:rsidR="001755F0" w:rsidRPr="00057255">
        <w:rPr>
          <w:rFonts w:asciiTheme="minorBidi" w:eastAsia="Times New Roman" w:hAnsiTheme="minorBidi" w:hint="cs"/>
          <w:sz w:val="24"/>
          <w:szCs w:val="24"/>
          <w:rtl/>
        </w:rPr>
        <w:t>ו</w:t>
      </w:r>
      <w:r w:rsidR="009C2DC2">
        <w:rPr>
          <w:rFonts w:asciiTheme="minorBidi" w:eastAsia="Times New Roman" w:hAnsiTheme="minorBidi" w:hint="cs"/>
          <w:sz w:val="24"/>
          <w:szCs w:val="24"/>
          <w:rtl/>
        </w:rPr>
        <w:t xml:space="preserve">שיחתם </w:t>
      </w:r>
      <w:r w:rsidR="00FC4418" w:rsidRPr="00057255">
        <w:rPr>
          <w:rFonts w:asciiTheme="minorBidi" w:eastAsia="Times New Roman" w:hAnsiTheme="minorBidi"/>
          <w:sz w:val="24"/>
          <w:szCs w:val="24"/>
          <w:rtl/>
        </w:rPr>
        <w:t>לא</w:t>
      </w:r>
      <w:r w:rsidR="00FC4418" w:rsidRPr="00057255">
        <w:rPr>
          <w:rFonts w:asciiTheme="minorBidi" w:eastAsia="Times New Roman" w:hAnsiTheme="minorBidi"/>
          <w:sz w:val="24"/>
          <w:szCs w:val="24"/>
        </w:rPr>
        <w:t xml:space="preserve"> </w:t>
      </w:r>
      <w:r w:rsidR="001755F0" w:rsidRPr="00057255">
        <w:rPr>
          <w:rFonts w:asciiTheme="minorBidi" w:eastAsia="Times New Roman" w:hAnsiTheme="minorBidi" w:hint="cs"/>
          <w:sz w:val="24"/>
          <w:szCs w:val="24"/>
          <w:rtl/>
        </w:rPr>
        <w:t>נועד</w:t>
      </w:r>
      <w:r w:rsidR="009C2DC2">
        <w:rPr>
          <w:rFonts w:asciiTheme="minorBidi" w:eastAsia="Times New Roman" w:hAnsiTheme="minorBidi" w:hint="cs"/>
          <w:sz w:val="24"/>
          <w:szCs w:val="24"/>
          <w:rtl/>
        </w:rPr>
        <w:t>ה</w:t>
      </w:r>
      <w:r w:rsidR="001755F0" w:rsidRPr="00057255">
        <w:rPr>
          <w:rFonts w:asciiTheme="minorBidi" w:eastAsia="Times New Roman" w:hAnsiTheme="minorBidi" w:hint="cs"/>
          <w:sz w:val="24"/>
          <w:szCs w:val="24"/>
          <w:rtl/>
        </w:rPr>
        <w:t xml:space="preserve"> </w:t>
      </w:r>
      <w:r w:rsidR="006137DC">
        <w:rPr>
          <w:rFonts w:asciiTheme="minorBidi" w:eastAsia="Times New Roman" w:hAnsiTheme="minorBidi"/>
          <w:sz w:val="24"/>
          <w:szCs w:val="24"/>
          <w:rtl/>
        </w:rPr>
        <w:t>לאוזני</w:t>
      </w:r>
      <w:r w:rsidR="00FC4418" w:rsidRPr="00057255">
        <w:rPr>
          <w:rFonts w:asciiTheme="minorBidi" w:eastAsia="Times New Roman" w:hAnsiTheme="minorBidi"/>
          <w:sz w:val="24"/>
          <w:szCs w:val="24"/>
          <w:rtl/>
        </w:rPr>
        <w:t>ו</w:t>
      </w:r>
      <w:r w:rsidR="006222A9"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w:t>
      </w:r>
      <w:r w:rsidR="009C2DC2">
        <w:rPr>
          <w:rFonts w:asciiTheme="minorBidi" w:eastAsia="Times New Roman" w:hAnsiTheme="minorBidi" w:hint="cs"/>
          <w:sz w:val="24"/>
          <w:szCs w:val="24"/>
          <w:rtl/>
        </w:rPr>
        <w:t xml:space="preserve">אבל </w:t>
      </w:r>
      <w:r w:rsidR="00077657" w:rsidRPr="00057255">
        <w:rPr>
          <w:rFonts w:asciiTheme="minorBidi" w:eastAsia="Times New Roman" w:hAnsiTheme="minorBidi" w:hint="cs"/>
          <w:sz w:val="24"/>
          <w:szCs w:val="24"/>
          <w:rtl/>
        </w:rPr>
        <w:t>כמו כל ילד</w:t>
      </w:r>
      <w:r w:rsidR="00077657">
        <w:rPr>
          <w:rFonts w:asciiTheme="minorBidi" w:eastAsia="Times New Roman" w:hAnsiTheme="minorBidi" w:hint="cs"/>
          <w:sz w:val="24"/>
          <w:szCs w:val="24"/>
          <w:rtl/>
        </w:rPr>
        <w:t>,</w:t>
      </w:r>
      <w:r w:rsidR="00077657" w:rsidRPr="00057255">
        <w:rPr>
          <w:rFonts w:asciiTheme="minorBidi" w:eastAsia="Times New Roman" w:hAnsiTheme="minorBidi"/>
          <w:sz w:val="24"/>
          <w:szCs w:val="24"/>
          <w:rtl/>
        </w:rPr>
        <w:t xml:space="preserve"> </w:t>
      </w:r>
      <w:r w:rsidR="00077657">
        <w:rPr>
          <w:rFonts w:asciiTheme="minorBidi" w:eastAsia="Times New Roman" w:hAnsiTheme="minorBidi" w:hint="cs"/>
          <w:sz w:val="24"/>
          <w:szCs w:val="24"/>
          <w:rtl/>
        </w:rPr>
        <w:t xml:space="preserve">הוא </w:t>
      </w:r>
      <w:r w:rsidR="00077657" w:rsidRPr="00057255">
        <w:rPr>
          <w:rFonts w:asciiTheme="minorBidi" w:eastAsia="Times New Roman" w:hAnsiTheme="minorBidi"/>
          <w:sz w:val="24"/>
          <w:szCs w:val="24"/>
          <w:rtl/>
        </w:rPr>
        <w:t>שומע ומבין</w:t>
      </w:r>
      <w:r w:rsidR="00077657">
        <w:rPr>
          <w:rFonts w:asciiTheme="minorBidi" w:eastAsia="Times New Roman" w:hAnsiTheme="minorBidi" w:hint="cs"/>
          <w:sz w:val="24"/>
          <w:szCs w:val="24"/>
          <w:rtl/>
        </w:rPr>
        <w:t xml:space="preserve"> מה שההורים רוצים להסתיר ממנו.</w:t>
      </w:r>
      <w:r w:rsidR="00077657" w:rsidRPr="00057255">
        <w:rPr>
          <w:rFonts w:asciiTheme="minorBidi" w:eastAsia="Times New Roman" w:hAnsiTheme="minorBidi"/>
          <w:sz w:val="24"/>
          <w:szCs w:val="24"/>
          <w:rtl/>
        </w:rPr>
        <w:t xml:space="preserve"> </w:t>
      </w:r>
      <w:r w:rsidR="00077657">
        <w:rPr>
          <w:rFonts w:asciiTheme="minorBidi" w:eastAsia="Times New Roman" w:hAnsiTheme="minorBidi" w:hint="cs"/>
          <w:sz w:val="24"/>
          <w:szCs w:val="24"/>
          <w:rtl/>
        </w:rPr>
        <w:t>(</w:t>
      </w:r>
      <w:r w:rsidR="001517D9">
        <w:rPr>
          <w:rFonts w:asciiTheme="minorBidi" w:eastAsia="Times New Roman" w:hAnsiTheme="minorBidi" w:hint="cs"/>
          <w:sz w:val="24"/>
          <w:szCs w:val="24"/>
          <w:rtl/>
        </w:rPr>
        <w:t>יש לשער ש</w:t>
      </w:r>
      <w:r w:rsidR="001517D9">
        <w:rPr>
          <w:rFonts w:asciiTheme="minorBidi" w:eastAsia="Times New Roman" w:hAnsiTheme="minorBidi" w:hint="cs"/>
          <w:sz w:val="24"/>
          <w:szCs w:val="24"/>
          <w:rtl/>
        </w:rPr>
        <w:t>ה</w:t>
      </w:r>
      <w:r w:rsidR="009C2DC2">
        <w:rPr>
          <w:rFonts w:asciiTheme="minorBidi" w:eastAsia="Times New Roman" w:hAnsiTheme="minorBidi" w:hint="cs"/>
          <w:sz w:val="24"/>
          <w:szCs w:val="24"/>
          <w:rtl/>
        </w:rPr>
        <w:t>הורי</w:t>
      </w:r>
      <w:r w:rsidR="001517D9">
        <w:rPr>
          <w:rFonts w:asciiTheme="minorBidi" w:eastAsia="Times New Roman" w:hAnsiTheme="minorBidi" w:hint="cs"/>
          <w:sz w:val="24"/>
          <w:szCs w:val="24"/>
          <w:rtl/>
        </w:rPr>
        <w:t xml:space="preserve">ם מדברים </w:t>
      </w:r>
      <w:r w:rsidR="001517D9" w:rsidRPr="00057255">
        <w:rPr>
          <w:rFonts w:asciiTheme="minorBidi" w:eastAsia="Times New Roman" w:hAnsiTheme="minorBidi" w:hint="cs"/>
          <w:sz w:val="24"/>
          <w:szCs w:val="24"/>
          <w:rtl/>
        </w:rPr>
        <w:t xml:space="preserve">בשפת המולדת </w:t>
      </w:r>
      <w:r w:rsidR="009C2DC2">
        <w:rPr>
          <w:rFonts w:asciiTheme="minorBidi" w:eastAsia="Times New Roman" w:hAnsiTheme="minorBidi" w:hint="cs"/>
          <w:sz w:val="24"/>
          <w:szCs w:val="24"/>
          <w:rtl/>
        </w:rPr>
        <w:t>שלהם</w:t>
      </w:r>
      <w:r w:rsidR="001517D9" w:rsidRPr="00057255">
        <w:rPr>
          <w:rFonts w:asciiTheme="minorBidi" w:eastAsia="Times New Roman" w:hAnsiTheme="minorBidi" w:hint="cs"/>
          <w:sz w:val="24"/>
          <w:szCs w:val="24"/>
          <w:rtl/>
        </w:rPr>
        <w:t>,</w:t>
      </w:r>
      <w:r w:rsidR="00077657">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 xml:space="preserve">אבל </w:t>
      </w:r>
      <w:r w:rsidR="009C2DC2">
        <w:rPr>
          <w:rFonts w:asciiTheme="minorBidi" w:eastAsia="Times New Roman" w:hAnsiTheme="minorBidi" w:hint="cs"/>
          <w:sz w:val="24"/>
          <w:szCs w:val="24"/>
          <w:rtl/>
        </w:rPr>
        <w:t>במקרה של עמיחי</w:t>
      </w:r>
      <w:r w:rsidR="00077657">
        <w:rPr>
          <w:rFonts w:asciiTheme="minorBidi" w:eastAsia="Times New Roman" w:hAnsiTheme="minorBidi" w:hint="cs"/>
          <w:sz w:val="24"/>
          <w:szCs w:val="24"/>
          <w:rtl/>
        </w:rPr>
        <w:t xml:space="preserve">, </w:t>
      </w:r>
      <w:r w:rsidR="009C2DC2">
        <w:rPr>
          <w:rFonts w:asciiTheme="minorBidi" w:eastAsia="Times New Roman" w:hAnsiTheme="minorBidi" w:hint="cs"/>
          <w:sz w:val="24"/>
          <w:szCs w:val="24"/>
          <w:rtl/>
        </w:rPr>
        <w:t xml:space="preserve">הוא </w:t>
      </w:r>
      <w:r w:rsidR="001517D9">
        <w:rPr>
          <w:rFonts w:asciiTheme="minorBidi" w:eastAsia="Times New Roman" w:hAnsiTheme="minorBidi" w:hint="cs"/>
          <w:sz w:val="24"/>
          <w:szCs w:val="24"/>
          <w:rtl/>
        </w:rPr>
        <w:t>מבין א</w:t>
      </w:r>
      <w:r w:rsidR="009C2DC2">
        <w:rPr>
          <w:rFonts w:asciiTheme="minorBidi" w:eastAsia="Times New Roman" w:hAnsiTheme="minorBidi" w:hint="cs"/>
          <w:sz w:val="24"/>
          <w:szCs w:val="24"/>
          <w:rtl/>
        </w:rPr>
        <w:t>ת השפה</w:t>
      </w:r>
      <w:r w:rsidR="001517D9">
        <w:rPr>
          <w:rFonts w:asciiTheme="minorBidi" w:eastAsia="Times New Roman" w:hAnsiTheme="minorBidi" w:hint="cs"/>
          <w:sz w:val="24"/>
          <w:szCs w:val="24"/>
          <w:rtl/>
        </w:rPr>
        <w:t xml:space="preserve"> בכל מקרה</w:t>
      </w:r>
      <w:r w:rsidR="00077657">
        <w:rPr>
          <w:rFonts w:asciiTheme="minorBidi" w:eastAsia="Times New Roman" w:hAnsiTheme="minorBidi" w:hint="cs"/>
          <w:sz w:val="24"/>
          <w:szCs w:val="24"/>
          <w:rtl/>
        </w:rPr>
        <w:t>).</w:t>
      </w:r>
      <w:r w:rsidR="001517D9">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 xml:space="preserve">אחר כך בלילה לפני השינה עולים בתוכו </w:t>
      </w:r>
      <w:r w:rsidR="00DA26E7" w:rsidRPr="00057255">
        <w:rPr>
          <w:rFonts w:asciiTheme="minorBidi" w:eastAsia="Times New Roman" w:hAnsiTheme="minorBidi" w:hint="cs"/>
          <w:sz w:val="24"/>
          <w:szCs w:val="24"/>
          <w:rtl/>
        </w:rPr>
        <w:t xml:space="preserve">מראות </w:t>
      </w:r>
      <w:r w:rsidR="001755F0" w:rsidRPr="00057255">
        <w:rPr>
          <w:rFonts w:asciiTheme="minorBidi" w:eastAsia="Times New Roman" w:hAnsiTheme="minorBidi" w:hint="cs"/>
          <w:sz w:val="24"/>
          <w:szCs w:val="24"/>
          <w:rtl/>
        </w:rPr>
        <w:t>שראה</w:t>
      </w:r>
      <w:r w:rsidR="00077657">
        <w:rPr>
          <w:rFonts w:asciiTheme="minorBidi" w:eastAsia="Times New Roman" w:hAnsiTheme="minorBidi" w:hint="cs"/>
          <w:sz w:val="24"/>
          <w:szCs w:val="24"/>
          <w:rtl/>
        </w:rPr>
        <w:t>,</w:t>
      </w:r>
      <w:r w:rsidR="006137DC" w:rsidRPr="006137DC">
        <w:rPr>
          <w:rFonts w:asciiTheme="minorBidi" w:eastAsia="Times New Roman" w:hAnsiTheme="minorBidi" w:hint="cs"/>
          <w:sz w:val="24"/>
          <w:szCs w:val="24"/>
          <w:rtl/>
        </w:rPr>
        <w:t xml:space="preserve"> </w:t>
      </w:r>
      <w:r w:rsidR="006137DC" w:rsidRPr="00057255">
        <w:rPr>
          <w:rFonts w:asciiTheme="minorBidi" w:eastAsia="Times New Roman" w:hAnsiTheme="minorBidi" w:hint="cs"/>
          <w:sz w:val="24"/>
          <w:szCs w:val="24"/>
          <w:rtl/>
        </w:rPr>
        <w:t>קולות</w:t>
      </w:r>
      <w:r w:rsidR="001755F0" w:rsidRPr="00057255">
        <w:rPr>
          <w:rFonts w:asciiTheme="minorBidi" w:eastAsia="Times New Roman" w:hAnsiTheme="minorBidi" w:hint="cs"/>
          <w:sz w:val="24"/>
          <w:szCs w:val="24"/>
          <w:rtl/>
        </w:rPr>
        <w:t xml:space="preserve"> ששמע, </w:t>
      </w:r>
      <w:r w:rsidR="00077657">
        <w:rPr>
          <w:rFonts w:asciiTheme="minorBidi" w:eastAsia="Times New Roman" w:hAnsiTheme="minorBidi" w:hint="cs"/>
          <w:sz w:val="24"/>
          <w:szCs w:val="24"/>
          <w:rtl/>
        </w:rPr>
        <w:t>ו</w:t>
      </w:r>
      <w:r w:rsidR="001755F0" w:rsidRPr="00057255">
        <w:rPr>
          <w:rFonts w:asciiTheme="minorBidi" w:eastAsia="Times New Roman" w:hAnsiTheme="minorBidi" w:hint="cs"/>
          <w:sz w:val="24"/>
          <w:szCs w:val="24"/>
          <w:rtl/>
        </w:rPr>
        <w:t>קטעי זכרונות</w:t>
      </w:r>
      <w:r w:rsidR="001755F0" w:rsidRPr="00057255">
        <w:rPr>
          <w:rFonts w:asciiTheme="minorBidi" w:eastAsia="Times New Roman" w:hAnsiTheme="minorBidi"/>
          <w:sz w:val="24"/>
          <w:szCs w:val="24"/>
          <w:rtl/>
        </w:rPr>
        <w:t xml:space="preserve"> </w:t>
      </w:r>
      <w:r w:rsidR="006222A9" w:rsidRPr="00057255">
        <w:rPr>
          <w:rFonts w:asciiTheme="minorBidi" w:eastAsia="Times New Roman" w:hAnsiTheme="minorBidi" w:hint="cs"/>
          <w:sz w:val="24"/>
          <w:szCs w:val="24"/>
          <w:rtl/>
        </w:rPr>
        <w:t>(</w:t>
      </w:r>
      <w:r w:rsidR="00DA26E7" w:rsidRPr="00057255">
        <w:rPr>
          <w:rFonts w:asciiTheme="minorBidi" w:eastAsia="Times New Roman" w:hAnsiTheme="minorBidi" w:hint="cs"/>
          <w:sz w:val="24"/>
          <w:szCs w:val="24"/>
          <w:rtl/>
        </w:rPr>
        <w:t xml:space="preserve">בלשונו של </w:t>
      </w:r>
      <w:r w:rsidR="006222A9" w:rsidRPr="00057255">
        <w:rPr>
          <w:rFonts w:asciiTheme="minorBidi" w:eastAsia="Times New Roman" w:hAnsiTheme="minorBidi" w:hint="cs"/>
          <w:sz w:val="24"/>
          <w:szCs w:val="24"/>
          <w:rtl/>
        </w:rPr>
        <w:t>פרויד</w:t>
      </w:r>
      <w:r w:rsidR="00077657">
        <w:rPr>
          <w:rFonts w:asciiTheme="minorBidi" w:eastAsia="Times New Roman" w:hAnsiTheme="minorBidi" w:hint="cs"/>
          <w:sz w:val="24"/>
          <w:szCs w:val="24"/>
          <w:rtl/>
        </w:rPr>
        <w:t xml:space="preserve">: </w:t>
      </w:r>
      <w:r w:rsidR="00077657" w:rsidRPr="00057255">
        <w:rPr>
          <w:rFonts w:asciiTheme="minorBidi" w:eastAsia="Times New Roman" w:hAnsiTheme="minorBidi" w:hint="cs"/>
          <w:sz w:val="24"/>
          <w:szCs w:val="24"/>
          <w:rtl/>
        </w:rPr>
        <w:t>"</w:t>
      </w:r>
      <w:r w:rsidR="00077657" w:rsidRPr="00057255">
        <w:rPr>
          <w:rFonts w:asciiTheme="minorBidi" w:eastAsia="Times New Roman" w:hAnsiTheme="minorBidi"/>
          <w:sz w:val="24"/>
          <w:szCs w:val="24"/>
          <w:rtl/>
        </w:rPr>
        <w:t>שאריות היום</w:t>
      </w:r>
      <w:r w:rsidR="00077657" w:rsidRPr="00057255">
        <w:rPr>
          <w:rFonts w:asciiTheme="minorBidi" w:eastAsia="Times New Roman" w:hAnsiTheme="minorBidi" w:hint="cs"/>
          <w:sz w:val="24"/>
          <w:szCs w:val="24"/>
          <w:rtl/>
        </w:rPr>
        <w:t>"</w:t>
      </w:r>
      <w:r w:rsidR="006222A9" w:rsidRPr="00057255">
        <w:rPr>
          <w:rFonts w:asciiTheme="minorBidi" w:eastAsia="Times New Roman" w:hAnsiTheme="minorBidi" w:hint="cs"/>
          <w:sz w:val="24"/>
          <w:szCs w:val="24"/>
          <w:rtl/>
        </w:rPr>
        <w:t>)</w:t>
      </w:r>
      <w:r w:rsidR="001755F0" w:rsidRPr="00057255">
        <w:rPr>
          <w:rFonts w:asciiTheme="minorBidi" w:eastAsia="Times New Roman" w:hAnsiTheme="minorBidi"/>
          <w:sz w:val="24"/>
          <w:szCs w:val="24"/>
          <w:rtl/>
        </w:rPr>
        <w:t xml:space="preserve">. </w:t>
      </w:r>
      <w:r w:rsidR="00FC4418" w:rsidRPr="00057255">
        <w:rPr>
          <w:rFonts w:asciiTheme="minorBidi" w:eastAsia="Times New Roman" w:hAnsiTheme="minorBidi"/>
          <w:sz w:val="24"/>
          <w:szCs w:val="24"/>
          <w:rtl/>
        </w:rPr>
        <w:t>כך יוצא</w:t>
      </w:r>
      <w:r w:rsidR="00077657">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ש</w:t>
      </w:r>
      <w:r w:rsidR="00077657" w:rsidRPr="00057255">
        <w:rPr>
          <w:rFonts w:asciiTheme="minorBidi" w:eastAsia="Times New Roman" w:hAnsiTheme="minorBidi" w:hint="cs"/>
          <w:sz w:val="24"/>
          <w:szCs w:val="24"/>
          <w:rtl/>
        </w:rPr>
        <w:t>אפילו אם ב</w:t>
      </w:r>
      <w:r w:rsidR="009C2DC2">
        <w:rPr>
          <w:rFonts w:asciiTheme="minorBidi" w:eastAsia="Times New Roman" w:hAnsiTheme="minorBidi" w:hint="cs"/>
          <w:sz w:val="24"/>
          <w:szCs w:val="24"/>
          <w:rtl/>
        </w:rPr>
        <w:t>משך ה</w:t>
      </w:r>
      <w:r w:rsidR="00077657" w:rsidRPr="00057255">
        <w:rPr>
          <w:rFonts w:asciiTheme="minorBidi" w:eastAsia="Times New Roman" w:hAnsiTheme="minorBidi" w:hint="cs"/>
          <w:sz w:val="24"/>
          <w:szCs w:val="24"/>
          <w:rtl/>
        </w:rPr>
        <w:t xml:space="preserve">יום </w:t>
      </w:r>
      <w:r w:rsidR="00077657">
        <w:rPr>
          <w:rFonts w:asciiTheme="minorBidi" w:eastAsia="Times New Roman" w:hAnsiTheme="minorBidi" w:hint="cs"/>
          <w:sz w:val="24"/>
          <w:szCs w:val="24"/>
          <w:rtl/>
        </w:rPr>
        <w:t xml:space="preserve">הדובר </w:t>
      </w:r>
      <w:r w:rsidR="00077657" w:rsidRPr="00057255">
        <w:rPr>
          <w:rFonts w:asciiTheme="minorBidi" w:eastAsia="Times New Roman" w:hAnsiTheme="minorBidi" w:hint="cs"/>
          <w:sz w:val="24"/>
          <w:szCs w:val="24"/>
          <w:rtl/>
        </w:rPr>
        <w:t xml:space="preserve">היה עסוק ולא </w:t>
      </w:r>
      <w:r w:rsidR="00077657">
        <w:rPr>
          <w:rFonts w:asciiTheme="minorBidi" w:eastAsia="Times New Roman" w:hAnsiTheme="minorBidi" w:hint="cs"/>
          <w:sz w:val="24"/>
          <w:szCs w:val="24"/>
          <w:rtl/>
        </w:rPr>
        <w:t>זכר את</w:t>
      </w:r>
      <w:r w:rsidR="00077657" w:rsidRPr="00057255">
        <w:rPr>
          <w:rFonts w:asciiTheme="minorBidi" w:eastAsia="Times New Roman" w:hAnsiTheme="minorBidi" w:hint="cs"/>
          <w:sz w:val="24"/>
          <w:szCs w:val="24"/>
          <w:rtl/>
        </w:rPr>
        <w:t xml:space="preserve"> </w:t>
      </w:r>
      <w:r w:rsidR="009C2DC2">
        <w:rPr>
          <w:rFonts w:asciiTheme="minorBidi" w:eastAsia="Times New Roman" w:hAnsiTheme="minorBidi" w:hint="cs"/>
          <w:sz w:val="24"/>
          <w:szCs w:val="24"/>
          <w:rtl/>
        </w:rPr>
        <w:t>חווית</w:t>
      </w:r>
      <w:r w:rsidR="00077657" w:rsidRPr="00057255">
        <w:rPr>
          <w:rFonts w:asciiTheme="minorBidi" w:eastAsia="Times New Roman" w:hAnsiTheme="minorBidi"/>
          <w:sz w:val="24"/>
          <w:szCs w:val="24"/>
          <w:rtl/>
        </w:rPr>
        <w:t xml:space="preserve"> ההגירה</w:t>
      </w:r>
      <w:r w:rsidR="00077657">
        <w:rPr>
          <w:rFonts w:asciiTheme="minorBidi" w:eastAsia="Times New Roman" w:hAnsiTheme="minorBidi" w:hint="cs"/>
          <w:sz w:val="24"/>
          <w:szCs w:val="24"/>
          <w:rtl/>
        </w:rPr>
        <w:t>,</w:t>
      </w:r>
      <w:r w:rsidR="00077657" w:rsidRPr="00057255">
        <w:rPr>
          <w:rFonts w:asciiTheme="minorBidi" w:eastAsia="Times New Roman" w:hAnsiTheme="minorBidi" w:hint="cs"/>
          <w:sz w:val="24"/>
          <w:szCs w:val="24"/>
          <w:rtl/>
        </w:rPr>
        <w:t xml:space="preserve"> </w:t>
      </w:r>
      <w:r w:rsidR="00077657">
        <w:rPr>
          <w:rFonts w:asciiTheme="minorBidi" w:eastAsia="Times New Roman" w:hAnsiTheme="minorBidi" w:hint="cs"/>
          <w:sz w:val="24"/>
          <w:szCs w:val="24"/>
          <w:rtl/>
        </w:rPr>
        <w:t>בלילה היא צפה ומזכירה את עצמה,</w:t>
      </w:r>
      <w:r w:rsidR="00077657" w:rsidRPr="00057255">
        <w:rPr>
          <w:rFonts w:asciiTheme="minorBidi" w:eastAsia="Times New Roman" w:hAnsiTheme="minorBidi"/>
          <w:sz w:val="24"/>
          <w:szCs w:val="24"/>
          <w:rtl/>
        </w:rPr>
        <w:t xml:space="preserve"> </w:t>
      </w:r>
      <w:r w:rsidR="00077657">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אין ל</w:t>
      </w:r>
      <w:r w:rsidR="00077657">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 xml:space="preserve"> מנוח</w:t>
      </w:r>
      <w:r w:rsidR="00DA26E7" w:rsidRPr="00057255">
        <w:rPr>
          <w:rFonts w:asciiTheme="minorBidi" w:eastAsia="Times New Roman" w:hAnsiTheme="minorBidi" w:hint="cs"/>
          <w:sz w:val="24"/>
          <w:szCs w:val="24"/>
          <w:rtl/>
        </w:rPr>
        <w:t xml:space="preserve"> </w:t>
      </w:r>
      <w:r w:rsidR="00077657">
        <w:rPr>
          <w:rFonts w:asciiTheme="minorBidi" w:eastAsia="Times New Roman" w:hAnsiTheme="minorBidi" w:hint="cs"/>
          <w:sz w:val="24"/>
          <w:szCs w:val="24"/>
          <w:rtl/>
        </w:rPr>
        <w:t>ממנה.</w:t>
      </w:r>
      <w:r w:rsidR="00FC4418" w:rsidRPr="00057255">
        <w:rPr>
          <w:rFonts w:asciiTheme="minorBidi" w:eastAsia="Times New Roman" w:hAnsiTheme="minorBidi"/>
          <w:sz w:val="24"/>
          <w:szCs w:val="24"/>
        </w:rPr>
        <w:t> </w:t>
      </w:r>
    </w:p>
    <w:p w:rsidR="00F04232" w:rsidRPr="00057255" w:rsidRDefault="00F04232" w:rsidP="00077657">
      <w:pPr>
        <w:spacing w:after="0" w:line="360" w:lineRule="auto"/>
        <w:rPr>
          <w:rFonts w:asciiTheme="minorBidi" w:eastAsia="Times New Roman" w:hAnsiTheme="minorBidi"/>
          <w:sz w:val="24"/>
          <w:szCs w:val="24"/>
        </w:rPr>
      </w:pPr>
      <w:r>
        <w:rPr>
          <w:rFonts w:asciiTheme="minorBidi" w:eastAsia="Times New Roman" w:hAnsiTheme="minorBidi" w:hint="cs"/>
          <w:color w:val="C00000"/>
          <w:sz w:val="24"/>
          <w:szCs w:val="24"/>
          <w:rtl/>
        </w:rPr>
        <w:t>הדובר והוריו עושים הערכות מצב של ההווה, לעומת העבר: האם ההווה הוא הישג או נסיגה, לעומת מה שהיה להם פעם? האם בתור יהודים, הגורל שלנו הוא</w:t>
      </w:r>
      <w:r w:rsidRPr="00D448F4">
        <w:rPr>
          <w:rFonts w:asciiTheme="minorBidi" w:eastAsia="Times New Roman" w:hAnsiTheme="minorBidi" w:hint="cs"/>
          <w:color w:val="C00000"/>
          <w:sz w:val="24"/>
          <w:szCs w:val="24"/>
          <w:rtl/>
        </w:rPr>
        <w:t xml:space="preserve"> לנדוד</w:t>
      </w:r>
      <w:r>
        <w:rPr>
          <w:rFonts w:asciiTheme="minorBidi" w:eastAsia="Times New Roman" w:hAnsiTheme="minorBidi" w:hint="cs"/>
          <w:color w:val="C00000"/>
          <w:sz w:val="24"/>
          <w:szCs w:val="24"/>
          <w:rtl/>
        </w:rPr>
        <w:t>? (</w:t>
      </w:r>
      <w:r w:rsidRPr="00D448F4">
        <w:rPr>
          <w:rFonts w:asciiTheme="minorBidi" w:eastAsia="Times New Roman" w:hAnsiTheme="minorBidi" w:hint="cs"/>
          <w:color w:val="C00000"/>
          <w:sz w:val="24"/>
          <w:szCs w:val="24"/>
          <w:rtl/>
        </w:rPr>
        <w:t>היהודי</w:t>
      </w:r>
      <w:r>
        <w:rPr>
          <w:rFonts w:asciiTheme="minorBidi" w:eastAsia="Times New Roman" w:hAnsiTheme="minorBidi" w:hint="cs"/>
          <w:color w:val="C00000"/>
          <w:sz w:val="24"/>
          <w:szCs w:val="24"/>
          <w:rtl/>
        </w:rPr>
        <w:t xml:space="preserve">ם הם עם </w:t>
      </w:r>
      <w:r w:rsidRPr="00D448F4">
        <w:rPr>
          <w:rFonts w:asciiTheme="minorBidi" w:eastAsia="Times New Roman" w:hAnsiTheme="minorBidi" w:hint="cs"/>
          <w:color w:val="C00000"/>
          <w:sz w:val="24"/>
          <w:szCs w:val="24"/>
          <w:rtl/>
        </w:rPr>
        <w:t>נודד)</w:t>
      </w:r>
      <w:r>
        <w:rPr>
          <w:rFonts w:asciiTheme="minorBidi" w:eastAsia="Times New Roman" w:hAnsiTheme="minorBidi" w:hint="cs"/>
          <w:color w:val="C00000"/>
          <w:sz w:val="24"/>
          <w:szCs w:val="24"/>
          <w:rtl/>
        </w:rPr>
        <w:t>.</w:t>
      </w:r>
    </w:p>
    <w:p w:rsidR="00FC4418" w:rsidRDefault="001755F0" w:rsidP="009C2DC2">
      <w:pPr>
        <w:spacing w:after="0" w:line="360" w:lineRule="auto"/>
        <w:rPr>
          <w:rFonts w:asciiTheme="minorBidi" w:eastAsia="Times New Roman" w:hAnsiTheme="minorBidi"/>
          <w:sz w:val="24"/>
          <w:szCs w:val="24"/>
          <w:rtl/>
        </w:rPr>
      </w:pPr>
      <w:r w:rsidRPr="00057255">
        <w:rPr>
          <w:rFonts w:asciiTheme="minorBidi" w:eastAsia="Times New Roman" w:hAnsiTheme="minorBidi" w:hint="cs"/>
          <w:b/>
          <w:bCs/>
          <w:color w:val="FF0000"/>
          <w:sz w:val="24"/>
          <w:szCs w:val="24"/>
          <w:rtl/>
        </w:rPr>
        <w:t>9-10</w:t>
      </w:r>
      <w:r w:rsidRPr="00057255">
        <w:rPr>
          <w:rFonts w:asciiTheme="minorBidi" w:eastAsia="Times New Roman" w:hAnsiTheme="minorBidi" w:hint="cs"/>
          <w:sz w:val="24"/>
          <w:szCs w:val="24"/>
          <w:rtl/>
        </w:rPr>
        <w:t xml:space="preserve"> </w:t>
      </w:r>
      <w:r w:rsidR="00DA26E7" w:rsidRPr="00057255">
        <w:rPr>
          <w:rFonts w:asciiTheme="minorBidi" w:eastAsia="Times New Roman" w:hAnsiTheme="minorBidi"/>
          <w:sz w:val="24"/>
          <w:szCs w:val="24"/>
          <w:rtl/>
        </w:rPr>
        <w:t xml:space="preserve">הדובר מנסה להרגיע את עצמו </w:t>
      </w:r>
      <w:r w:rsidR="00077657">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לא לעסוק בחווי</w:t>
      </w:r>
      <w:r w:rsidR="009C2DC2">
        <w:rPr>
          <w:rFonts w:asciiTheme="minorBidi" w:eastAsia="Times New Roman" w:hAnsiTheme="minorBidi" w:hint="cs"/>
          <w:sz w:val="24"/>
          <w:szCs w:val="24"/>
          <w:rtl/>
        </w:rPr>
        <w:t>ת ההגירה</w:t>
      </w:r>
      <w:r w:rsidR="00077657">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על ידי זוגיות עם אישה ואו </w:t>
      </w:r>
      <w:r w:rsidR="006137DC">
        <w:rPr>
          <w:rFonts w:asciiTheme="minorBidi" w:eastAsia="Times New Roman" w:hAnsiTheme="minorBidi" w:hint="cs"/>
          <w:sz w:val="24"/>
          <w:szCs w:val="24"/>
          <w:rtl/>
        </w:rPr>
        <w:t>ע</w:t>
      </w:r>
      <w:r w:rsidR="00077657">
        <w:rPr>
          <w:rFonts w:asciiTheme="minorBidi" w:eastAsia="Times New Roman" w:hAnsiTheme="minorBidi" w:hint="cs"/>
          <w:sz w:val="24"/>
          <w:szCs w:val="24"/>
          <w:rtl/>
        </w:rPr>
        <w:t>ל ידי</w:t>
      </w:r>
      <w:r w:rsidR="006137DC">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התמזגות עם נוף מדברי פתוח</w:t>
      </w:r>
      <w:r w:rsidR="009C2DC2">
        <w:rPr>
          <w:rFonts w:asciiTheme="minorBidi" w:eastAsia="Times New Roman" w:hAnsiTheme="minorBidi" w:hint="cs"/>
          <w:sz w:val="24"/>
          <w:szCs w:val="24"/>
          <w:rtl/>
        </w:rPr>
        <w:t>,</w:t>
      </w:r>
      <w:r w:rsidR="006137DC">
        <w:rPr>
          <w:rFonts w:asciiTheme="minorBidi" w:eastAsia="Times New Roman" w:hAnsiTheme="minorBidi"/>
          <w:sz w:val="24"/>
          <w:szCs w:val="24"/>
          <w:rtl/>
        </w:rPr>
        <w:t xml:space="preserve"> </w:t>
      </w:r>
      <w:r w:rsidR="00077657">
        <w:rPr>
          <w:rFonts w:asciiTheme="minorBidi" w:eastAsia="Times New Roman" w:hAnsiTheme="minorBidi" w:hint="cs"/>
          <w:sz w:val="24"/>
          <w:szCs w:val="24"/>
          <w:rtl/>
        </w:rPr>
        <w:t>ו</w:t>
      </w:r>
      <w:r w:rsidR="00FB1803" w:rsidRPr="00057255">
        <w:rPr>
          <w:rFonts w:asciiTheme="minorBidi" w:eastAsia="Times New Roman" w:hAnsiTheme="minorBidi"/>
          <w:sz w:val="24"/>
          <w:szCs w:val="24"/>
          <w:rtl/>
        </w:rPr>
        <w:t>זה מצליח ל</w:t>
      </w:r>
      <w:r w:rsidR="00FB1803" w:rsidRPr="00057255">
        <w:rPr>
          <w:rFonts w:asciiTheme="minorBidi" w:eastAsia="Times New Roman" w:hAnsiTheme="minorBidi" w:hint="cs"/>
          <w:sz w:val="24"/>
          <w:szCs w:val="24"/>
          <w:rtl/>
        </w:rPr>
        <w:t xml:space="preserve">ו - </w:t>
      </w:r>
      <w:r w:rsidR="00C57672" w:rsidRPr="00057255">
        <w:rPr>
          <w:rFonts w:asciiTheme="minorBidi" w:eastAsia="Times New Roman" w:hAnsiTheme="minorBidi" w:hint="cs"/>
          <w:sz w:val="24"/>
          <w:szCs w:val="24"/>
          <w:rtl/>
        </w:rPr>
        <w:t>אבל</w:t>
      </w:r>
      <w:r w:rsidR="00FC4418" w:rsidRPr="00057255">
        <w:rPr>
          <w:rFonts w:asciiTheme="minorBidi" w:eastAsia="Times New Roman" w:hAnsiTheme="minorBidi"/>
          <w:sz w:val="24"/>
          <w:szCs w:val="24"/>
          <w:rtl/>
        </w:rPr>
        <w:t xml:space="preserve"> רק ל</w:t>
      </w:r>
      <w:r w:rsidR="00C57672" w:rsidRPr="00057255">
        <w:rPr>
          <w:rFonts w:asciiTheme="minorBidi" w:eastAsia="Times New Roman" w:hAnsiTheme="minorBidi" w:hint="cs"/>
          <w:sz w:val="24"/>
          <w:szCs w:val="24"/>
          <w:rtl/>
        </w:rPr>
        <w:t xml:space="preserve">זמן </w:t>
      </w:r>
      <w:r w:rsidR="00FC4418" w:rsidRPr="00057255">
        <w:rPr>
          <w:rFonts w:asciiTheme="minorBidi" w:eastAsia="Times New Roman" w:hAnsiTheme="minorBidi"/>
          <w:sz w:val="24"/>
          <w:szCs w:val="24"/>
          <w:rtl/>
        </w:rPr>
        <w:t>מ</w:t>
      </w:r>
      <w:r w:rsidR="00C57672" w:rsidRPr="00057255">
        <w:rPr>
          <w:rFonts w:asciiTheme="minorBidi" w:eastAsia="Times New Roman" w:hAnsiTheme="minorBidi" w:hint="cs"/>
          <w:sz w:val="24"/>
          <w:szCs w:val="24"/>
          <w:rtl/>
        </w:rPr>
        <w:t>ו</w:t>
      </w:r>
      <w:r w:rsidR="00C57672" w:rsidRPr="00057255">
        <w:rPr>
          <w:rFonts w:asciiTheme="minorBidi" w:eastAsia="Times New Roman" w:hAnsiTheme="minorBidi"/>
          <w:sz w:val="24"/>
          <w:szCs w:val="24"/>
          <w:rtl/>
        </w:rPr>
        <w:t>עט</w:t>
      </w:r>
      <w:r w:rsidR="00077657">
        <w:rPr>
          <w:rFonts w:asciiTheme="minorBidi" w:eastAsia="Times New Roman" w:hAnsiTheme="minorBidi" w:hint="cs"/>
          <w:sz w:val="24"/>
          <w:szCs w:val="24"/>
          <w:rtl/>
        </w:rPr>
        <w:t>!</w:t>
      </w:r>
    </w:p>
    <w:p w:rsidR="005D2BC7" w:rsidRDefault="000E01FD" w:rsidP="0025500D">
      <w:pPr>
        <w:spacing w:after="0" w:line="360" w:lineRule="auto"/>
        <w:rPr>
          <w:rFonts w:asciiTheme="minorBidi" w:eastAsia="Times New Roman" w:hAnsiTheme="minorBidi"/>
          <w:sz w:val="24"/>
          <w:szCs w:val="24"/>
          <w:rtl/>
        </w:rPr>
      </w:pPr>
      <w:r>
        <w:rPr>
          <w:rFonts w:asciiTheme="minorBidi" w:eastAsia="Times New Roman" w:hAnsiTheme="minorBidi" w:hint="cs"/>
          <w:sz w:val="24"/>
          <w:szCs w:val="24"/>
          <w:rtl/>
        </w:rPr>
        <w:t>הה</w:t>
      </w:r>
      <w:r w:rsidR="00077657">
        <w:rPr>
          <w:rFonts w:asciiTheme="minorBidi" w:eastAsia="Times New Roman" w:hAnsiTheme="minorBidi" w:hint="cs"/>
          <w:sz w:val="24"/>
          <w:szCs w:val="24"/>
          <w:rtl/>
        </w:rPr>
        <w:t>ו</w:t>
      </w:r>
      <w:r>
        <w:rPr>
          <w:rFonts w:asciiTheme="minorBidi" w:eastAsia="Times New Roman" w:hAnsiTheme="minorBidi" w:hint="cs"/>
          <w:sz w:val="24"/>
          <w:szCs w:val="24"/>
          <w:rtl/>
        </w:rPr>
        <w:t>וה יכול להיות משול למדבר גדול. עדיין לא רואים בו ארץ פורחת.</w:t>
      </w:r>
    </w:p>
    <w:p w:rsidR="000E01FD" w:rsidRPr="005D2BC7" w:rsidRDefault="005D2BC7" w:rsidP="00077657">
      <w:pPr>
        <w:spacing w:after="0" w:line="360" w:lineRule="auto"/>
        <w:rPr>
          <w:rFonts w:asciiTheme="minorBidi" w:eastAsia="Times New Roman" w:hAnsiTheme="minorBidi"/>
          <w:color w:val="C00000"/>
          <w:sz w:val="24"/>
          <w:szCs w:val="24"/>
        </w:rPr>
      </w:pPr>
      <w:r w:rsidRPr="005D2BC7">
        <w:rPr>
          <w:rFonts w:asciiTheme="minorBidi" w:eastAsia="Times New Roman" w:hAnsiTheme="minorBidi" w:hint="cs"/>
          <w:color w:val="C00000"/>
          <w:sz w:val="24"/>
          <w:szCs w:val="24"/>
          <w:rtl/>
        </w:rPr>
        <w:t>מדבר הוא סמל גדול</w:t>
      </w:r>
      <w:r>
        <w:rPr>
          <w:rFonts w:asciiTheme="minorBidi" w:eastAsia="Times New Roman" w:hAnsiTheme="minorBidi" w:hint="cs"/>
          <w:color w:val="C00000"/>
          <w:sz w:val="24"/>
          <w:szCs w:val="24"/>
          <w:rtl/>
        </w:rPr>
        <w:t>. הוא יכול לסמל איו</w:t>
      </w:r>
      <w:r w:rsidRPr="005D2BC7">
        <w:rPr>
          <w:rFonts w:asciiTheme="minorBidi" w:eastAsia="Times New Roman" w:hAnsiTheme="minorBidi" w:hint="cs"/>
          <w:color w:val="C00000"/>
          <w:sz w:val="24"/>
          <w:szCs w:val="24"/>
          <w:rtl/>
        </w:rPr>
        <w:t>ם</w:t>
      </w:r>
      <w:r>
        <w:rPr>
          <w:rFonts w:asciiTheme="minorBidi" w:eastAsia="Times New Roman" w:hAnsiTheme="minorBidi" w:hint="cs"/>
          <w:color w:val="C00000"/>
          <w:sz w:val="24"/>
          <w:szCs w:val="24"/>
          <w:rtl/>
        </w:rPr>
        <w:t xml:space="preserve"> הישרדותי</w:t>
      </w:r>
      <w:r w:rsidR="00077657">
        <w:rPr>
          <w:rFonts w:asciiTheme="minorBidi" w:eastAsia="Times New Roman" w:hAnsiTheme="minorBidi" w:hint="cs"/>
          <w:color w:val="C00000"/>
          <w:sz w:val="24"/>
          <w:szCs w:val="24"/>
          <w:rtl/>
        </w:rPr>
        <w:t>,</w:t>
      </w:r>
      <w:r w:rsidRPr="005D2BC7">
        <w:rPr>
          <w:rFonts w:asciiTheme="minorBidi" w:eastAsia="Times New Roman" w:hAnsiTheme="minorBidi" w:hint="cs"/>
          <w:color w:val="C00000"/>
          <w:sz w:val="24"/>
          <w:szCs w:val="24"/>
          <w:rtl/>
        </w:rPr>
        <w:t xml:space="preserve"> ב</w:t>
      </w:r>
      <w:r>
        <w:rPr>
          <w:rFonts w:asciiTheme="minorBidi" w:eastAsia="Times New Roman" w:hAnsiTheme="minorBidi" w:hint="cs"/>
          <w:color w:val="C00000"/>
          <w:sz w:val="24"/>
          <w:szCs w:val="24"/>
          <w:rtl/>
        </w:rPr>
        <w:t xml:space="preserve">גלל </w:t>
      </w:r>
      <w:r w:rsidRPr="005D2BC7">
        <w:rPr>
          <w:rFonts w:asciiTheme="minorBidi" w:eastAsia="Times New Roman" w:hAnsiTheme="minorBidi" w:hint="cs"/>
          <w:color w:val="C00000"/>
          <w:sz w:val="24"/>
          <w:szCs w:val="24"/>
          <w:rtl/>
        </w:rPr>
        <w:t>ש</w:t>
      </w:r>
      <w:r w:rsidR="00077657">
        <w:rPr>
          <w:rFonts w:asciiTheme="minorBidi" w:eastAsia="Times New Roman" w:hAnsiTheme="minorBidi" w:hint="cs"/>
          <w:color w:val="C00000"/>
          <w:sz w:val="24"/>
          <w:szCs w:val="24"/>
          <w:rtl/>
        </w:rPr>
        <w:t>י</w:t>
      </w:r>
      <w:r w:rsidRPr="005D2BC7">
        <w:rPr>
          <w:rFonts w:asciiTheme="minorBidi" w:eastAsia="Times New Roman" w:hAnsiTheme="minorBidi" w:hint="cs"/>
          <w:color w:val="C00000"/>
          <w:sz w:val="24"/>
          <w:szCs w:val="24"/>
          <w:rtl/>
        </w:rPr>
        <w:t>ממונו</w:t>
      </w:r>
      <w:r>
        <w:rPr>
          <w:rFonts w:asciiTheme="minorBidi" w:eastAsia="Times New Roman" w:hAnsiTheme="minorBidi" w:hint="cs"/>
          <w:color w:val="C00000"/>
          <w:sz w:val="24"/>
          <w:szCs w:val="24"/>
          <w:rtl/>
        </w:rPr>
        <w:t xml:space="preserve"> ו</w:t>
      </w:r>
      <w:r w:rsidR="00077657">
        <w:rPr>
          <w:rFonts w:asciiTheme="minorBidi" w:eastAsia="Times New Roman" w:hAnsiTheme="minorBidi" w:hint="cs"/>
          <w:color w:val="C00000"/>
          <w:sz w:val="24"/>
          <w:szCs w:val="24"/>
          <w:rtl/>
        </w:rPr>
        <w:t>הבדלי הטמפרטורה הקיצוניים שבו;</w:t>
      </w:r>
      <w:r w:rsidRPr="005D2BC7">
        <w:rPr>
          <w:rFonts w:asciiTheme="minorBidi" w:eastAsia="Times New Roman" w:hAnsiTheme="minorBidi" w:hint="cs"/>
          <w:color w:val="C00000"/>
          <w:sz w:val="24"/>
          <w:szCs w:val="24"/>
          <w:rtl/>
        </w:rPr>
        <w:t xml:space="preserve"> </w:t>
      </w:r>
      <w:r>
        <w:rPr>
          <w:rFonts w:asciiTheme="minorBidi" w:eastAsia="Times New Roman" w:hAnsiTheme="minorBidi" w:hint="cs"/>
          <w:color w:val="C00000"/>
          <w:sz w:val="24"/>
          <w:szCs w:val="24"/>
          <w:rtl/>
        </w:rPr>
        <w:t xml:space="preserve">והוא יכול לסמל </w:t>
      </w:r>
      <w:r w:rsidRPr="005D2BC7">
        <w:rPr>
          <w:rFonts w:asciiTheme="minorBidi" w:eastAsia="Times New Roman" w:hAnsiTheme="minorBidi" w:hint="cs"/>
          <w:color w:val="C00000"/>
          <w:sz w:val="24"/>
          <w:szCs w:val="24"/>
          <w:rtl/>
        </w:rPr>
        <w:t>ש</w:t>
      </w:r>
      <w:r>
        <w:rPr>
          <w:rFonts w:asciiTheme="minorBidi" w:eastAsia="Times New Roman" w:hAnsiTheme="minorBidi" w:hint="cs"/>
          <w:color w:val="C00000"/>
          <w:sz w:val="24"/>
          <w:szCs w:val="24"/>
          <w:rtl/>
        </w:rPr>
        <w:t>י</w:t>
      </w:r>
      <w:r w:rsidRPr="005D2BC7">
        <w:rPr>
          <w:rFonts w:asciiTheme="minorBidi" w:eastAsia="Times New Roman" w:hAnsiTheme="minorBidi" w:hint="cs"/>
          <w:color w:val="C00000"/>
          <w:sz w:val="24"/>
          <w:szCs w:val="24"/>
          <w:rtl/>
        </w:rPr>
        <w:t>חר</w:t>
      </w:r>
      <w:r>
        <w:rPr>
          <w:rFonts w:asciiTheme="minorBidi" w:eastAsia="Times New Roman" w:hAnsiTheme="minorBidi" w:hint="cs"/>
          <w:color w:val="C00000"/>
          <w:sz w:val="24"/>
          <w:szCs w:val="24"/>
          <w:rtl/>
        </w:rPr>
        <w:t>ו</w:t>
      </w:r>
      <w:r w:rsidRPr="005D2BC7">
        <w:rPr>
          <w:rFonts w:asciiTheme="minorBidi" w:eastAsia="Times New Roman" w:hAnsiTheme="minorBidi" w:hint="cs"/>
          <w:color w:val="C00000"/>
          <w:sz w:val="24"/>
          <w:szCs w:val="24"/>
          <w:rtl/>
        </w:rPr>
        <w:t>ר</w:t>
      </w:r>
      <w:r>
        <w:rPr>
          <w:rFonts w:asciiTheme="minorBidi" w:eastAsia="Times New Roman" w:hAnsiTheme="minorBidi" w:hint="cs"/>
          <w:color w:val="C00000"/>
          <w:sz w:val="24"/>
          <w:szCs w:val="24"/>
          <w:rtl/>
        </w:rPr>
        <w:t xml:space="preserve"> ו</w:t>
      </w:r>
      <w:r w:rsidR="00077657">
        <w:rPr>
          <w:rFonts w:asciiTheme="minorBidi" w:eastAsia="Times New Roman" w:hAnsiTheme="minorBidi" w:hint="cs"/>
          <w:color w:val="C00000"/>
          <w:sz w:val="24"/>
          <w:szCs w:val="24"/>
          <w:rtl/>
        </w:rPr>
        <w:t xml:space="preserve">צמיחה רוחנית, </w:t>
      </w:r>
      <w:r w:rsidRPr="005D2BC7">
        <w:rPr>
          <w:rFonts w:asciiTheme="minorBidi" w:eastAsia="Times New Roman" w:hAnsiTheme="minorBidi" w:hint="cs"/>
          <w:color w:val="C00000"/>
          <w:sz w:val="24"/>
          <w:szCs w:val="24"/>
          <w:rtl/>
        </w:rPr>
        <w:t xml:space="preserve">בגלל המרחב הפתוח </w:t>
      </w:r>
      <w:r w:rsidR="00077657">
        <w:rPr>
          <w:rFonts w:asciiTheme="minorBidi" w:eastAsia="Times New Roman" w:hAnsiTheme="minorBidi" w:hint="cs"/>
          <w:color w:val="C00000"/>
          <w:sz w:val="24"/>
          <w:szCs w:val="24"/>
          <w:rtl/>
        </w:rPr>
        <w:t>והמשחרר</w:t>
      </w:r>
      <w:r w:rsidRPr="005D2BC7">
        <w:rPr>
          <w:rFonts w:asciiTheme="minorBidi" w:eastAsia="Times New Roman" w:hAnsiTheme="minorBidi" w:hint="cs"/>
          <w:color w:val="C00000"/>
          <w:sz w:val="24"/>
          <w:szCs w:val="24"/>
          <w:rtl/>
        </w:rPr>
        <w:t xml:space="preserve"> שהוא מציע. (להרבה נביאים שלנו יש עבר מדברי).</w:t>
      </w:r>
    </w:p>
    <w:p w:rsidR="00FC4418" w:rsidRDefault="001755F0" w:rsidP="00077657">
      <w:pPr>
        <w:spacing w:after="0" w:line="360" w:lineRule="auto"/>
        <w:rPr>
          <w:rFonts w:asciiTheme="minorBidi" w:eastAsia="Times New Roman" w:hAnsiTheme="minorBidi"/>
          <w:sz w:val="24"/>
          <w:szCs w:val="24"/>
          <w:rtl/>
        </w:rPr>
      </w:pPr>
      <w:r w:rsidRPr="00057255">
        <w:rPr>
          <w:rFonts w:asciiTheme="minorBidi" w:eastAsia="Times New Roman" w:hAnsiTheme="minorBidi" w:hint="cs"/>
          <w:b/>
          <w:bCs/>
          <w:color w:val="FF0000"/>
          <w:sz w:val="24"/>
          <w:szCs w:val="24"/>
          <w:rtl/>
        </w:rPr>
        <w:t>11-12</w:t>
      </w:r>
      <w:r w:rsidRPr="00057255">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הדובר</w:t>
      </w:r>
      <w:r w:rsidR="00077657">
        <w:rPr>
          <w:rFonts w:asciiTheme="minorBidi" w:eastAsia="Times New Roman" w:hAnsiTheme="minorBidi" w:hint="cs"/>
          <w:sz w:val="24"/>
          <w:szCs w:val="24"/>
          <w:rtl/>
        </w:rPr>
        <w:t>-הילד</w:t>
      </w:r>
      <w:r w:rsidR="006137DC">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שהגיע עם הוריו לארץ ישראל</w:t>
      </w:r>
      <w:r w:rsidR="006137DC">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אמור לקבל מהוריו הסבר על החיים, </w:t>
      </w:r>
      <w:r w:rsidR="00077657">
        <w:rPr>
          <w:rFonts w:asciiTheme="minorBidi" w:eastAsia="Times New Roman" w:hAnsiTheme="minorBidi" w:hint="cs"/>
          <w:sz w:val="24"/>
          <w:szCs w:val="24"/>
          <w:rtl/>
        </w:rPr>
        <w:t>ו</w:t>
      </w:r>
      <w:r w:rsidR="00077657">
        <w:rPr>
          <w:rFonts w:asciiTheme="minorBidi" w:eastAsia="Times New Roman" w:hAnsiTheme="minorBidi"/>
          <w:sz w:val="24"/>
          <w:szCs w:val="24"/>
          <w:rtl/>
        </w:rPr>
        <w:t>על הכללים בארץ החדשה</w:t>
      </w:r>
      <w:r w:rsidR="00077657">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 xml:space="preserve"> ואינו יכול לקבל אותם מה</w:t>
      </w:r>
      <w:r w:rsidR="006137DC">
        <w:rPr>
          <w:rFonts w:asciiTheme="minorBidi" w:eastAsia="Times New Roman" w:hAnsiTheme="minorBidi" w:hint="cs"/>
          <w:sz w:val="24"/>
          <w:szCs w:val="24"/>
          <w:rtl/>
        </w:rPr>
        <w:t>ם</w:t>
      </w:r>
      <w:r w:rsidR="00FB1803"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להפך</w:t>
      </w:r>
      <w:r w:rsidR="00FB1803" w:rsidRPr="00057255">
        <w:rPr>
          <w:rFonts w:asciiTheme="minorBidi" w:eastAsia="Times New Roman" w:hAnsiTheme="minorBidi" w:hint="cs"/>
          <w:sz w:val="24"/>
          <w:szCs w:val="24"/>
          <w:rtl/>
        </w:rPr>
        <w:t>,</w:t>
      </w:r>
      <w:r w:rsidR="00FB1803" w:rsidRPr="00057255">
        <w:rPr>
          <w:rFonts w:asciiTheme="minorBidi" w:eastAsia="Times New Roman" w:hAnsiTheme="minorBidi"/>
          <w:sz w:val="24"/>
          <w:szCs w:val="24"/>
          <w:rtl/>
        </w:rPr>
        <w:t xml:space="preserve"> </w:t>
      </w:r>
      <w:r w:rsidR="00C57672" w:rsidRPr="00057255">
        <w:rPr>
          <w:rFonts w:asciiTheme="minorBidi" w:eastAsia="Times New Roman" w:hAnsiTheme="minorBidi" w:hint="cs"/>
          <w:sz w:val="24"/>
          <w:szCs w:val="24"/>
          <w:rtl/>
        </w:rPr>
        <w:t xml:space="preserve">כילד </w:t>
      </w:r>
      <w:r w:rsidR="00FB1803" w:rsidRPr="00057255">
        <w:rPr>
          <w:rFonts w:asciiTheme="minorBidi" w:eastAsia="Times New Roman" w:hAnsiTheme="minorBidi"/>
          <w:sz w:val="24"/>
          <w:szCs w:val="24"/>
          <w:rtl/>
        </w:rPr>
        <w:t>הוא מת</w:t>
      </w:r>
      <w:r w:rsidR="00FB1803" w:rsidRPr="00057255">
        <w:rPr>
          <w:rFonts w:asciiTheme="minorBidi" w:eastAsia="Times New Roman" w:hAnsiTheme="minorBidi" w:hint="cs"/>
          <w:sz w:val="24"/>
          <w:szCs w:val="24"/>
          <w:rtl/>
        </w:rPr>
        <w:t>א</w:t>
      </w:r>
      <w:r w:rsidR="00FC4418" w:rsidRPr="00057255">
        <w:rPr>
          <w:rFonts w:asciiTheme="minorBidi" w:eastAsia="Times New Roman" w:hAnsiTheme="minorBidi"/>
          <w:sz w:val="24"/>
          <w:szCs w:val="24"/>
          <w:rtl/>
        </w:rPr>
        <w:t xml:space="preserve">קלם </w:t>
      </w:r>
      <w:r w:rsidR="00FB1803" w:rsidRPr="00057255">
        <w:rPr>
          <w:rFonts w:asciiTheme="minorBidi" w:eastAsia="Times New Roman" w:hAnsiTheme="minorBidi"/>
          <w:sz w:val="24"/>
          <w:szCs w:val="24"/>
          <w:rtl/>
        </w:rPr>
        <w:t>במקום החדש</w:t>
      </w:r>
      <w:r w:rsidR="006137DC">
        <w:rPr>
          <w:rFonts w:asciiTheme="minorBidi" w:eastAsia="Times New Roman" w:hAnsiTheme="minorBidi" w:hint="cs"/>
          <w:sz w:val="24"/>
          <w:szCs w:val="24"/>
          <w:rtl/>
        </w:rPr>
        <w:t xml:space="preserve"> הרבה יותר מהר מה</w:t>
      </w:r>
      <w:r w:rsidR="00C57672" w:rsidRPr="00057255">
        <w:rPr>
          <w:rFonts w:asciiTheme="minorBidi" w:eastAsia="Times New Roman" w:hAnsiTheme="minorBidi" w:hint="cs"/>
          <w:sz w:val="24"/>
          <w:szCs w:val="24"/>
          <w:rtl/>
        </w:rPr>
        <w:t>ם</w:t>
      </w:r>
      <w:r w:rsidR="006137DC">
        <w:rPr>
          <w:rFonts w:asciiTheme="minorBidi" w:eastAsia="Times New Roman" w:hAnsiTheme="minorBidi" w:hint="cs"/>
          <w:sz w:val="24"/>
          <w:szCs w:val="24"/>
          <w:rtl/>
        </w:rPr>
        <w:t>.</w:t>
      </w:r>
      <w:r w:rsidR="00C57672" w:rsidRPr="00057255">
        <w:rPr>
          <w:rFonts w:asciiTheme="minorBidi" w:eastAsia="Times New Roman" w:hAnsiTheme="minorBidi" w:hint="cs"/>
          <w:sz w:val="24"/>
          <w:szCs w:val="24"/>
          <w:rtl/>
        </w:rPr>
        <w:t xml:space="preserve"> הוא</w:t>
      </w:r>
      <w:r w:rsidR="00FC4418" w:rsidRPr="00057255">
        <w:rPr>
          <w:rFonts w:asciiTheme="minorBidi" w:eastAsia="Times New Roman" w:hAnsiTheme="minorBidi"/>
          <w:sz w:val="24"/>
          <w:szCs w:val="24"/>
          <w:rtl/>
        </w:rPr>
        <w:t xml:space="preserve"> </w:t>
      </w:r>
      <w:r w:rsidR="00FB1803" w:rsidRPr="00057255">
        <w:rPr>
          <w:rFonts w:asciiTheme="minorBidi" w:eastAsia="Times New Roman" w:hAnsiTheme="minorBidi" w:hint="cs"/>
          <w:sz w:val="24"/>
          <w:szCs w:val="24"/>
          <w:rtl/>
        </w:rPr>
        <w:t>לומד את ה</w:t>
      </w:r>
      <w:r w:rsidR="00FC4418" w:rsidRPr="00057255">
        <w:rPr>
          <w:rFonts w:asciiTheme="minorBidi" w:eastAsia="Times New Roman" w:hAnsiTheme="minorBidi"/>
          <w:sz w:val="24"/>
          <w:szCs w:val="24"/>
          <w:rtl/>
        </w:rPr>
        <w:t xml:space="preserve">שפה החדשה </w:t>
      </w:r>
      <w:r w:rsidR="00077657">
        <w:rPr>
          <w:rFonts w:asciiTheme="minorBidi" w:eastAsia="Times New Roman" w:hAnsiTheme="minorBidi" w:hint="cs"/>
          <w:sz w:val="24"/>
          <w:szCs w:val="24"/>
          <w:rtl/>
        </w:rPr>
        <w:t>בקלות,</w:t>
      </w:r>
      <w:r w:rsidR="00FC4418" w:rsidRPr="00057255">
        <w:rPr>
          <w:rFonts w:asciiTheme="minorBidi" w:eastAsia="Times New Roman" w:hAnsiTheme="minorBidi"/>
          <w:sz w:val="24"/>
          <w:szCs w:val="24"/>
          <w:rtl/>
        </w:rPr>
        <w:t xml:space="preserve"> </w:t>
      </w:r>
      <w:r w:rsidR="00C57672" w:rsidRPr="00057255">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ההורים</w:t>
      </w:r>
      <w:r w:rsidR="00C57672" w:rsidRPr="00057255">
        <w:rPr>
          <w:rFonts w:asciiTheme="minorBidi" w:eastAsia="Times New Roman" w:hAnsiTheme="minorBidi" w:hint="cs"/>
          <w:sz w:val="24"/>
          <w:szCs w:val="24"/>
          <w:rtl/>
        </w:rPr>
        <w:t xml:space="preserve"> בקושי</w:t>
      </w:r>
      <w:r w:rsidR="00FB1803"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ו</w:t>
      </w:r>
      <w:r w:rsidR="00077657">
        <w:rPr>
          <w:rFonts w:asciiTheme="minorBidi" w:eastAsia="Times New Roman" w:hAnsiTheme="minorBidi" w:hint="cs"/>
          <w:sz w:val="24"/>
          <w:szCs w:val="24"/>
          <w:rtl/>
        </w:rPr>
        <w:t>כך יוצא</w:t>
      </w:r>
      <w:r w:rsidR="00C57672" w:rsidRPr="00057255">
        <w:rPr>
          <w:rFonts w:asciiTheme="minorBidi" w:eastAsia="Times New Roman" w:hAnsiTheme="minorBidi" w:hint="cs"/>
          <w:sz w:val="24"/>
          <w:szCs w:val="24"/>
          <w:rtl/>
        </w:rPr>
        <w:t xml:space="preserve"> ש</w:t>
      </w:r>
      <w:r w:rsidR="00077657">
        <w:rPr>
          <w:rFonts w:asciiTheme="minorBidi" w:eastAsia="Times New Roman" w:hAnsiTheme="minorBidi"/>
          <w:sz w:val="24"/>
          <w:szCs w:val="24"/>
          <w:rtl/>
        </w:rPr>
        <w:t xml:space="preserve">הוא </w:t>
      </w:r>
      <w:r w:rsidR="00FC4418" w:rsidRPr="00057255">
        <w:rPr>
          <w:rFonts w:asciiTheme="minorBidi" w:eastAsia="Times New Roman" w:hAnsiTheme="minorBidi"/>
          <w:sz w:val="24"/>
          <w:szCs w:val="24"/>
          <w:rtl/>
        </w:rPr>
        <w:t>צריך להסביר לה</w:t>
      </w:r>
      <w:r w:rsidR="00FB1803" w:rsidRPr="00057255">
        <w:rPr>
          <w:rFonts w:asciiTheme="minorBidi" w:eastAsia="Times New Roman" w:hAnsiTheme="minorBidi" w:hint="cs"/>
          <w:sz w:val="24"/>
          <w:szCs w:val="24"/>
          <w:rtl/>
        </w:rPr>
        <w:t>ם</w:t>
      </w:r>
      <w:r w:rsidR="00FC4418" w:rsidRPr="00057255">
        <w:rPr>
          <w:rFonts w:asciiTheme="minorBidi" w:eastAsia="Times New Roman" w:hAnsiTheme="minorBidi"/>
          <w:sz w:val="24"/>
          <w:szCs w:val="24"/>
          <w:rtl/>
        </w:rPr>
        <w:t xml:space="preserve"> את כללי המשחק החדשים</w:t>
      </w:r>
      <w:r w:rsidR="00FB1803" w:rsidRPr="00057255">
        <w:rPr>
          <w:rFonts w:asciiTheme="minorBidi" w:eastAsia="Times New Roman" w:hAnsiTheme="minorBidi" w:hint="cs"/>
          <w:sz w:val="24"/>
          <w:szCs w:val="24"/>
          <w:rtl/>
        </w:rPr>
        <w:t xml:space="preserve"> בארץ</w:t>
      </w:r>
      <w:r w:rsidR="00C57672" w:rsidRPr="00057255">
        <w:rPr>
          <w:rFonts w:asciiTheme="minorBidi" w:eastAsia="Times New Roman" w:hAnsiTheme="minorBidi" w:hint="cs"/>
          <w:sz w:val="24"/>
          <w:szCs w:val="24"/>
          <w:rtl/>
        </w:rPr>
        <w:t>, במקום שהם יעשו זאת</w:t>
      </w:r>
      <w:r w:rsidR="00FB1803"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Pr>
        <w:t> </w:t>
      </w:r>
    </w:p>
    <w:p w:rsidR="00F46BBB" w:rsidRPr="001A0711" w:rsidRDefault="00F46BBB" w:rsidP="009C2DC2">
      <w:pPr>
        <w:spacing w:after="0" w:line="360" w:lineRule="auto"/>
        <w:rPr>
          <w:rFonts w:asciiTheme="minorBidi" w:eastAsia="Times New Roman" w:hAnsiTheme="minorBidi"/>
          <w:color w:val="C00000"/>
          <w:sz w:val="24"/>
          <w:szCs w:val="24"/>
        </w:rPr>
      </w:pPr>
      <w:r w:rsidRPr="001A0711">
        <w:rPr>
          <w:rFonts w:asciiTheme="minorBidi" w:eastAsia="Times New Roman" w:hAnsiTheme="minorBidi" w:hint="cs"/>
          <w:color w:val="C00000"/>
          <w:sz w:val="24"/>
          <w:szCs w:val="24"/>
          <w:rtl/>
        </w:rPr>
        <w:t xml:space="preserve">להרגשת הדובר, הוא </w:t>
      </w:r>
      <w:r w:rsidR="001A0711" w:rsidRPr="001A0711">
        <w:rPr>
          <w:rFonts w:asciiTheme="minorBidi" w:eastAsia="Times New Roman" w:hAnsiTheme="minorBidi" w:hint="cs"/>
          <w:color w:val="C00000"/>
          <w:sz w:val="24"/>
          <w:szCs w:val="24"/>
          <w:rtl/>
        </w:rPr>
        <w:t>השתלב ב</w:t>
      </w:r>
      <w:r w:rsidRPr="001A0711">
        <w:rPr>
          <w:rFonts w:asciiTheme="minorBidi" w:eastAsia="Times New Roman" w:hAnsiTheme="minorBidi" w:hint="cs"/>
          <w:color w:val="C00000"/>
          <w:sz w:val="24"/>
          <w:szCs w:val="24"/>
          <w:rtl/>
        </w:rPr>
        <w:t>חיים הנורמטיביים</w:t>
      </w:r>
      <w:r w:rsidR="001A0711" w:rsidRPr="001A0711">
        <w:rPr>
          <w:rFonts w:asciiTheme="minorBidi" w:eastAsia="Times New Roman" w:hAnsiTheme="minorBidi" w:hint="cs"/>
          <w:color w:val="C00000"/>
          <w:sz w:val="24"/>
          <w:szCs w:val="24"/>
          <w:rtl/>
        </w:rPr>
        <w:t>,</w:t>
      </w:r>
      <w:r w:rsidRPr="001A0711">
        <w:rPr>
          <w:rFonts w:asciiTheme="minorBidi" w:eastAsia="Times New Roman" w:hAnsiTheme="minorBidi" w:hint="cs"/>
          <w:color w:val="C00000"/>
          <w:sz w:val="24"/>
          <w:szCs w:val="24"/>
          <w:rtl/>
        </w:rPr>
        <w:t xml:space="preserve"> ל</w:t>
      </w:r>
      <w:r w:rsidR="00CF4402">
        <w:rPr>
          <w:rFonts w:asciiTheme="minorBidi" w:eastAsia="Times New Roman" w:hAnsiTheme="minorBidi" w:hint="cs"/>
          <w:color w:val="C00000"/>
          <w:sz w:val="24"/>
          <w:szCs w:val="24"/>
          <w:rtl/>
        </w:rPr>
        <w:t>פחות למראית עין,</w:t>
      </w:r>
      <w:r w:rsidR="001A0711" w:rsidRPr="001A0711">
        <w:rPr>
          <w:rFonts w:asciiTheme="minorBidi" w:eastAsia="Times New Roman" w:hAnsiTheme="minorBidi" w:hint="cs"/>
          <w:color w:val="C00000"/>
          <w:sz w:val="24"/>
          <w:szCs w:val="24"/>
          <w:rtl/>
        </w:rPr>
        <w:t xml:space="preserve"> </w:t>
      </w:r>
      <w:r w:rsidR="00CF4402">
        <w:rPr>
          <w:rFonts w:asciiTheme="minorBidi" w:eastAsia="Times New Roman" w:hAnsiTheme="minorBidi" w:hint="cs"/>
          <w:color w:val="C00000"/>
          <w:sz w:val="24"/>
          <w:szCs w:val="24"/>
          <w:rtl/>
        </w:rPr>
        <w:t xml:space="preserve">כי </w:t>
      </w:r>
      <w:r w:rsidR="001A0711" w:rsidRPr="001A0711">
        <w:rPr>
          <w:rFonts w:asciiTheme="minorBidi" w:eastAsia="Times New Roman" w:hAnsiTheme="minorBidi" w:hint="cs"/>
          <w:color w:val="C00000"/>
          <w:sz w:val="24"/>
          <w:szCs w:val="24"/>
          <w:rtl/>
        </w:rPr>
        <w:t>יש לו</w:t>
      </w:r>
      <w:r w:rsidRPr="001A0711">
        <w:rPr>
          <w:rFonts w:asciiTheme="minorBidi" w:eastAsia="Times New Roman" w:hAnsiTheme="minorBidi" w:hint="cs"/>
          <w:color w:val="C00000"/>
          <w:sz w:val="24"/>
          <w:szCs w:val="24"/>
          <w:rtl/>
        </w:rPr>
        <w:t xml:space="preserve"> אשה</w:t>
      </w:r>
      <w:r w:rsidR="001A0711" w:rsidRPr="001A0711">
        <w:rPr>
          <w:rFonts w:asciiTheme="minorBidi" w:eastAsia="Times New Roman" w:hAnsiTheme="minorBidi" w:hint="cs"/>
          <w:color w:val="C00000"/>
          <w:sz w:val="24"/>
          <w:szCs w:val="24"/>
          <w:rtl/>
        </w:rPr>
        <w:t>,</w:t>
      </w:r>
      <w:r w:rsidRPr="001A0711">
        <w:rPr>
          <w:rFonts w:asciiTheme="minorBidi" w:eastAsia="Times New Roman" w:hAnsiTheme="minorBidi" w:hint="cs"/>
          <w:color w:val="C00000"/>
          <w:sz w:val="24"/>
          <w:szCs w:val="24"/>
          <w:rtl/>
        </w:rPr>
        <w:t xml:space="preserve"> </w:t>
      </w:r>
      <w:r w:rsidR="001A0711">
        <w:rPr>
          <w:rFonts w:asciiTheme="minorBidi" w:eastAsia="Times New Roman" w:hAnsiTheme="minorBidi" w:hint="cs"/>
          <w:color w:val="C00000"/>
          <w:sz w:val="24"/>
          <w:szCs w:val="24"/>
          <w:rtl/>
        </w:rPr>
        <w:t>ויש לו אהבה</w:t>
      </w:r>
      <w:r w:rsidR="001A0711" w:rsidRPr="001A0711">
        <w:rPr>
          <w:rFonts w:asciiTheme="minorBidi" w:eastAsia="Times New Roman" w:hAnsiTheme="minorBidi" w:hint="cs"/>
          <w:color w:val="C00000"/>
          <w:sz w:val="24"/>
          <w:szCs w:val="24"/>
          <w:rtl/>
        </w:rPr>
        <w:t xml:space="preserve">. </w:t>
      </w:r>
      <w:r w:rsidR="001A0711">
        <w:rPr>
          <w:rFonts w:asciiTheme="minorBidi" w:eastAsia="Times New Roman" w:hAnsiTheme="minorBidi" w:hint="cs"/>
          <w:color w:val="C00000"/>
          <w:sz w:val="24"/>
          <w:szCs w:val="24"/>
          <w:rtl/>
        </w:rPr>
        <w:t xml:space="preserve">אבל "לחם אהבתו היומיומית" לא מספק את כל צורכי הלב. </w:t>
      </w:r>
      <w:r w:rsidR="009C2DC2">
        <w:rPr>
          <w:rFonts w:asciiTheme="minorBidi" w:eastAsia="Times New Roman" w:hAnsiTheme="minorBidi" w:hint="cs"/>
          <w:color w:val="C00000"/>
          <w:sz w:val="24"/>
          <w:szCs w:val="24"/>
          <w:rtl/>
        </w:rPr>
        <w:t xml:space="preserve">אומנם </w:t>
      </w:r>
      <w:r w:rsidR="001A0711">
        <w:rPr>
          <w:rFonts w:asciiTheme="minorBidi" w:eastAsia="Times New Roman" w:hAnsiTheme="minorBidi" w:hint="cs"/>
          <w:color w:val="C00000"/>
          <w:sz w:val="24"/>
          <w:szCs w:val="24"/>
          <w:rtl/>
        </w:rPr>
        <w:t>טוב ש</w:t>
      </w:r>
      <w:r w:rsidR="009C2DC2">
        <w:rPr>
          <w:rFonts w:asciiTheme="minorBidi" w:eastAsia="Times New Roman" w:hAnsiTheme="minorBidi" w:hint="cs"/>
          <w:color w:val="C00000"/>
          <w:sz w:val="24"/>
          <w:szCs w:val="24"/>
          <w:rtl/>
        </w:rPr>
        <w:t>יש אשה ואהבה</w:t>
      </w:r>
      <w:r w:rsidR="00CF4402">
        <w:rPr>
          <w:rFonts w:asciiTheme="minorBidi" w:eastAsia="Times New Roman" w:hAnsiTheme="minorBidi" w:hint="cs"/>
          <w:color w:val="C00000"/>
          <w:sz w:val="24"/>
          <w:szCs w:val="24"/>
          <w:rtl/>
        </w:rPr>
        <w:t xml:space="preserve"> </w:t>
      </w:r>
      <w:r w:rsidR="009C2DC2">
        <w:rPr>
          <w:rFonts w:asciiTheme="minorBidi" w:eastAsia="Times New Roman" w:hAnsiTheme="minorBidi" w:hint="cs"/>
          <w:color w:val="C00000"/>
          <w:sz w:val="24"/>
          <w:szCs w:val="24"/>
          <w:rtl/>
        </w:rPr>
        <w:t>(</w:t>
      </w:r>
      <w:r w:rsidR="00CF4402">
        <w:rPr>
          <w:rFonts w:asciiTheme="minorBidi" w:eastAsia="Times New Roman" w:hAnsiTheme="minorBidi" w:hint="cs"/>
          <w:color w:val="C00000"/>
          <w:sz w:val="24"/>
          <w:szCs w:val="24"/>
          <w:rtl/>
        </w:rPr>
        <w:t>לעומת האפשרות ש</w:t>
      </w:r>
      <w:r w:rsidR="009C2DC2">
        <w:rPr>
          <w:rFonts w:asciiTheme="minorBidi" w:eastAsia="Times New Roman" w:hAnsiTheme="minorBidi" w:hint="cs"/>
          <w:color w:val="C00000"/>
          <w:sz w:val="24"/>
          <w:szCs w:val="24"/>
          <w:rtl/>
        </w:rPr>
        <w:t xml:space="preserve">גם </w:t>
      </w:r>
      <w:r w:rsidR="001A0711">
        <w:rPr>
          <w:rFonts w:asciiTheme="minorBidi" w:eastAsia="Times New Roman" w:hAnsiTheme="minorBidi" w:hint="cs"/>
          <w:color w:val="C00000"/>
          <w:sz w:val="24"/>
          <w:szCs w:val="24"/>
          <w:rtl/>
        </w:rPr>
        <w:t>זה לא היה</w:t>
      </w:r>
      <w:r w:rsidR="009C2DC2">
        <w:rPr>
          <w:rFonts w:asciiTheme="minorBidi" w:eastAsia="Times New Roman" w:hAnsiTheme="minorBidi" w:hint="cs"/>
          <w:color w:val="C00000"/>
          <w:sz w:val="24"/>
          <w:szCs w:val="24"/>
          <w:rtl/>
        </w:rPr>
        <w:t xml:space="preserve">), אבל </w:t>
      </w:r>
      <w:r w:rsidR="001A0711">
        <w:rPr>
          <w:rFonts w:asciiTheme="minorBidi" w:eastAsia="Times New Roman" w:hAnsiTheme="minorBidi" w:hint="cs"/>
          <w:color w:val="C00000"/>
          <w:sz w:val="24"/>
          <w:szCs w:val="24"/>
          <w:rtl/>
        </w:rPr>
        <w:t>ה</w:t>
      </w:r>
      <w:r w:rsidR="009C2DC2">
        <w:rPr>
          <w:rFonts w:asciiTheme="minorBidi" w:eastAsia="Times New Roman" w:hAnsiTheme="minorBidi" w:hint="cs"/>
          <w:color w:val="C00000"/>
          <w:sz w:val="24"/>
          <w:szCs w:val="24"/>
          <w:rtl/>
        </w:rPr>
        <w:t>ם</w:t>
      </w:r>
      <w:r w:rsidR="001A0711">
        <w:rPr>
          <w:rFonts w:asciiTheme="minorBidi" w:eastAsia="Times New Roman" w:hAnsiTheme="minorBidi" w:hint="cs"/>
          <w:color w:val="C00000"/>
          <w:sz w:val="24"/>
          <w:szCs w:val="24"/>
          <w:rtl/>
        </w:rPr>
        <w:t xml:space="preserve"> לא </w:t>
      </w:r>
      <w:r w:rsidR="009C2DC2">
        <w:rPr>
          <w:rFonts w:asciiTheme="minorBidi" w:eastAsia="Times New Roman" w:hAnsiTheme="minorBidi" w:hint="cs"/>
          <w:color w:val="C00000"/>
          <w:sz w:val="24"/>
          <w:szCs w:val="24"/>
          <w:rtl/>
        </w:rPr>
        <w:t>נותנים</w:t>
      </w:r>
      <w:r w:rsidR="001A0711">
        <w:rPr>
          <w:rFonts w:asciiTheme="minorBidi" w:eastAsia="Times New Roman" w:hAnsiTheme="minorBidi" w:hint="cs"/>
          <w:color w:val="C00000"/>
          <w:sz w:val="24"/>
          <w:szCs w:val="24"/>
          <w:rtl/>
        </w:rPr>
        <w:t xml:space="preserve"> את הפרנסה</w:t>
      </w:r>
      <w:r w:rsidR="00462204">
        <w:rPr>
          <w:rFonts w:asciiTheme="minorBidi" w:eastAsia="Times New Roman" w:hAnsiTheme="minorBidi" w:hint="cs"/>
          <w:color w:val="C00000"/>
          <w:sz w:val="24"/>
          <w:szCs w:val="24"/>
          <w:rtl/>
        </w:rPr>
        <w:t xml:space="preserve"> </w:t>
      </w:r>
      <w:r w:rsidR="00462204" w:rsidRPr="009C2DC2">
        <w:rPr>
          <w:rFonts w:asciiTheme="minorBidi" w:eastAsia="Times New Roman" w:hAnsiTheme="minorBidi" w:hint="cs"/>
          <w:color w:val="C00000"/>
          <w:sz w:val="24"/>
          <w:szCs w:val="24"/>
          <w:u w:val="single"/>
          <w:rtl/>
        </w:rPr>
        <w:t>המלאה</w:t>
      </w:r>
      <w:r w:rsidR="009C2DC2">
        <w:rPr>
          <w:rFonts w:asciiTheme="minorBidi" w:eastAsia="Times New Roman" w:hAnsiTheme="minorBidi" w:hint="cs"/>
          <w:color w:val="C00000"/>
          <w:sz w:val="24"/>
          <w:szCs w:val="24"/>
          <w:rtl/>
        </w:rPr>
        <w:t xml:space="preserve"> ללב. </w:t>
      </w:r>
      <w:r w:rsidR="001A0711">
        <w:rPr>
          <w:rFonts w:asciiTheme="minorBidi" w:eastAsia="Times New Roman" w:hAnsiTheme="minorBidi" w:hint="cs"/>
          <w:color w:val="C00000"/>
          <w:sz w:val="24"/>
          <w:szCs w:val="24"/>
          <w:rtl/>
        </w:rPr>
        <w:t xml:space="preserve">חסר לו </w:t>
      </w:r>
      <w:r w:rsidR="00F04232">
        <w:rPr>
          <w:rFonts w:asciiTheme="minorBidi" w:eastAsia="Times New Roman" w:hAnsiTheme="minorBidi" w:hint="cs"/>
          <w:color w:val="C00000"/>
          <w:sz w:val="24"/>
          <w:szCs w:val="24"/>
          <w:rtl/>
        </w:rPr>
        <w:t>משהו</w:t>
      </w:r>
      <w:r w:rsidR="00462204">
        <w:rPr>
          <w:rFonts w:asciiTheme="minorBidi" w:eastAsia="Times New Roman" w:hAnsiTheme="minorBidi" w:hint="cs"/>
          <w:color w:val="C00000"/>
          <w:sz w:val="24"/>
          <w:szCs w:val="24"/>
          <w:rtl/>
        </w:rPr>
        <w:t xml:space="preserve"> </w:t>
      </w:r>
      <w:r w:rsidR="001A0711">
        <w:rPr>
          <w:rFonts w:asciiTheme="minorBidi" w:eastAsia="Times New Roman" w:hAnsiTheme="minorBidi" w:hint="cs"/>
          <w:color w:val="C00000"/>
          <w:sz w:val="24"/>
          <w:szCs w:val="24"/>
          <w:rtl/>
        </w:rPr>
        <w:t>ואין לו שלמות. מרכיב גדול בח</w:t>
      </w:r>
      <w:r w:rsidR="00462204">
        <w:rPr>
          <w:rFonts w:asciiTheme="minorBidi" w:eastAsia="Times New Roman" w:hAnsiTheme="minorBidi" w:hint="cs"/>
          <w:color w:val="C00000"/>
          <w:sz w:val="24"/>
          <w:szCs w:val="24"/>
          <w:rtl/>
        </w:rPr>
        <w:t>סר הזה הוא</w:t>
      </w:r>
      <w:r w:rsidR="00F04232">
        <w:rPr>
          <w:rFonts w:asciiTheme="minorBidi" w:eastAsia="Times New Roman" w:hAnsiTheme="minorBidi" w:hint="cs"/>
          <w:color w:val="C00000"/>
          <w:sz w:val="24"/>
          <w:szCs w:val="24"/>
          <w:rtl/>
        </w:rPr>
        <w:t>,</w:t>
      </w:r>
      <w:r w:rsidR="00462204">
        <w:rPr>
          <w:rFonts w:asciiTheme="minorBidi" w:eastAsia="Times New Roman" w:hAnsiTheme="minorBidi" w:hint="cs"/>
          <w:color w:val="C00000"/>
          <w:sz w:val="24"/>
          <w:szCs w:val="24"/>
          <w:rtl/>
        </w:rPr>
        <w:t xml:space="preserve"> </w:t>
      </w:r>
      <w:r w:rsidR="00F04232">
        <w:rPr>
          <w:rFonts w:asciiTheme="minorBidi" w:eastAsia="Times New Roman" w:hAnsiTheme="minorBidi" w:hint="cs"/>
          <w:color w:val="C00000"/>
          <w:sz w:val="24"/>
          <w:szCs w:val="24"/>
          <w:rtl/>
        </w:rPr>
        <w:t>שהוריו</w:t>
      </w:r>
      <w:r w:rsidR="001A0711">
        <w:rPr>
          <w:rFonts w:asciiTheme="minorBidi" w:eastAsia="Times New Roman" w:hAnsiTheme="minorBidi" w:hint="cs"/>
          <w:color w:val="C00000"/>
          <w:sz w:val="24"/>
          <w:szCs w:val="24"/>
          <w:rtl/>
        </w:rPr>
        <w:t xml:space="preserve">, </w:t>
      </w:r>
      <w:r w:rsidR="00462204">
        <w:rPr>
          <w:rFonts w:asciiTheme="minorBidi" w:eastAsia="Times New Roman" w:hAnsiTheme="minorBidi" w:hint="cs"/>
          <w:color w:val="C00000"/>
          <w:sz w:val="24"/>
          <w:szCs w:val="24"/>
          <w:rtl/>
        </w:rPr>
        <w:t xml:space="preserve">להבדיל ממנו, </w:t>
      </w:r>
      <w:r w:rsidR="001A0711">
        <w:rPr>
          <w:rFonts w:asciiTheme="minorBidi" w:eastAsia="Times New Roman" w:hAnsiTheme="minorBidi" w:hint="cs"/>
          <w:color w:val="C00000"/>
          <w:sz w:val="24"/>
          <w:szCs w:val="24"/>
          <w:rtl/>
        </w:rPr>
        <w:t xml:space="preserve">נמצאים </w:t>
      </w:r>
      <w:r w:rsidR="001A0711">
        <w:rPr>
          <w:rFonts w:asciiTheme="minorBidi" w:eastAsia="Times New Roman" w:hAnsiTheme="minorBidi" w:hint="cs"/>
          <w:color w:val="C00000"/>
          <w:sz w:val="24"/>
          <w:szCs w:val="24"/>
          <w:rtl/>
        </w:rPr>
        <w:lastRenderedPageBreak/>
        <w:t xml:space="preserve">עדיין "במו הגירתם", </w:t>
      </w:r>
      <w:r w:rsidRPr="001A0711">
        <w:rPr>
          <w:rFonts w:asciiTheme="minorBidi" w:eastAsia="Times New Roman" w:hAnsiTheme="minorBidi" w:hint="cs"/>
          <w:color w:val="C00000"/>
          <w:sz w:val="24"/>
          <w:szCs w:val="24"/>
          <w:rtl/>
        </w:rPr>
        <w:t xml:space="preserve">באמצע ההגירה שלהם. </w:t>
      </w:r>
      <w:r w:rsidR="001A0711">
        <w:rPr>
          <w:rFonts w:asciiTheme="minorBidi" w:eastAsia="Times New Roman" w:hAnsiTheme="minorBidi" w:hint="cs"/>
          <w:color w:val="C00000"/>
          <w:sz w:val="24"/>
          <w:szCs w:val="24"/>
          <w:rtl/>
        </w:rPr>
        <w:t xml:space="preserve">וזה כואב לו. </w:t>
      </w:r>
      <w:r w:rsidR="001A0711" w:rsidRPr="001A0711">
        <w:rPr>
          <w:rFonts w:asciiTheme="minorBidi" w:eastAsia="Times New Roman" w:hAnsiTheme="minorBidi" w:hint="cs"/>
          <w:color w:val="C00000"/>
          <w:sz w:val="24"/>
          <w:szCs w:val="24"/>
          <w:rtl/>
        </w:rPr>
        <w:t xml:space="preserve">להרגשתו, </w:t>
      </w:r>
      <w:r w:rsidRPr="001A0711">
        <w:rPr>
          <w:rFonts w:asciiTheme="minorBidi" w:eastAsia="Times New Roman" w:hAnsiTheme="minorBidi" w:hint="cs"/>
          <w:color w:val="C00000"/>
          <w:sz w:val="24"/>
          <w:szCs w:val="24"/>
          <w:rtl/>
        </w:rPr>
        <w:t>הם לא השתלבו בזרם החיים הנורמטיביים אפילו לא למרא</w:t>
      </w:r>
      <w:r w:rsidR="00F04232">
        <w:rPr>
          <w:rFonts w:asciiTheme="minorBidi" w:eastAsia="Times New Roman" w:hAnsiTheme="minorBidi" w:hint="cs"/>
          <w:color w:val="C00000"/>
          <w:sz w:val="24"/>
          <w:szCs w:val="24"/>
          <w:rtl/>
        </w:rPr>
        <w:t>ית עין,</w:t>
      </w:r>
      <w:r w:rsidRPr="001A0711">
        <w:rPr>
          <w:rFonts w:asciiTheme="minorBidi" w:eastAsia="Times New Roman" w:hAnsiTheme="minorBidi" w:hint="cs"/>
          <w:color w:val="C00000"/>
          <w:sz w:val="24"/>
          <w:szCs w:val="24"/>
          <w:rtl/>
        </w:rPr>
        <w:t xml:space="preserve"> </w:t>
      </w:r>
      <w:r w:rsidR="00462204">
        <w:rPr>
          <w:rFonts w:asciiTheme="minorBidi" w:eastAsia="Times New Roman" w:hAnsiTheme="minorBidi" w:hint="cs"/>
          <w:color w:val="C00000"/>
          <w:sz w:val="24"/>
          <w:szCs w:val="24"/>
          <w:rtl/>
        </w:rPr>
        <w:t>וזה כואב לו.</w:t>
      </w:r>
    </w:p>
    <w:p w:rsidR="00FC4418" w:rsidRPr="00057255" w:rsidRDefault="00FC4418" w:rsidP="0025500D">
      <w:pPr>
        <w:spacing w:after="0" w:line="360" w:lineRule="auto"/>
        <w:rPr>
          <w:rFonts w:asciiTheme="minorBidi" w:eastAsia="Times New Roman" w:hAnsiTheme="minorBidi"/>
          <w:sz w:val="24"/>
          <w:szCs w:val="24"/>
        </w:rPr>
      </w:pPr>
      <w:r w:rsidRPr="00057255">
        <w:rPr>
          <w:rFonts w:asciiTheme="minorBidi" w:eastAsia="Times New Roman" w:hAnsiTheme="minorBidi"/>
          <w:sz w:val="24"/>
          <w:szCs w:val="24"/>
        </w:rPr>
        <w:t> </w:t>
      </w:r>
      <w:r w:rsidR="001755F0" w:rsidRPr="00057255">
        <w:rPr>
          <w:rFonts w:asciiTheme="minorBidi" w:eastAsia="Times New Roman" w:hAnsiTheme="minorBidi" w:hint="cs"/>
          <w:b/>
          <w:bCs/>
          <w:color w:val="FF0000"/>
          <w:sz w:val="24"/>
          <w:szCs w:val="24"/>
          <w:rtl/>
        </w:rPr>
        <w:t>13-14</w:t>
      </w:r>
      <w:r w:rsidR="001755F0" w:rsidRPr="00057255">
        <w:rPr>
          <w:rFonts w:asciiTheme="minorBidi" w:eastAsia="Times New Roman" w:hAnsiTheme="minorBidi" w:hint="cs"/>
          <w:sz w:val="24"/>
          <w:szCs w:val="24"/>
          <w:rtl/>
        </w:rPr>
        <w:t xml:space="preserve"> </w:t>
      </w:r>
      <w:r w:rsidRPr="00057255">
        <w:rPr>
          <w:rFonts w:asciiTheme="minorBidi" w:eastAsia="Times New Roman" w:hAnsiTheme="minorBidi"/>
          <w:sz w:val="24"/>
          <w:szCs w:val="24"/>
          <w:rtl/>
        </w:rPr>
        <w:t>במעבר מארץ לארץ ומתרבות לתרבות</w:t>
      </w:r>
      <w:r w:rsidR="004A1AE3" w:rsidRPr="00057255">
        <w:rPr>
          <w:rFonts w:asciiTheme="minorBidi" w:eastAsia="Times New Roman" w:hAnsiTheme="minorBidi" w:hint="cs"/>
          <w:sz w:val="24"/>
          <w:szCs w:val="24"/>
          <w:rtl/>
        </w:rPr>
        <w:t>,</w:t>
      </w:r>
      <w:r w:rsidRPr="00057255">
        <w:rPr>
          <w:rFonts w:asciiTheme="minorBidi" w:eastAsia="Times New Roman" w:hAnsiTheme="minorBidi"/>
          <w:sz w:val="24"/>
          <w:szCs w:val="24"/>
          <w:rtl/>
        </w:rPr>
        <w:t xml:space="preserve"> מה שלא היה חסר לדובר בחיים היו</w:t>
      </w:r>
      <w:r w:rsidR="004A1AE3" w:rsidRPr="00057255">
        <w:rPr>
          <w:rFonts w:asciiTheme="minorBidi" w:eastAsia="Times New Roman" w:hAnsiTheme="minorBidi" w:hint="cs"/>
          <w:sz w:val="24"/>
          <w:szCs w:val="24"/>
          <w:rtl/>
        </w:rPr>
        <w:t>ם-</w:t>
      </w:r>
      <w:r w:rsidRPr="00057255">
        <w:rPr>
          <w:rFonts w:asciiTheme="minorBidi" w:eastAsia="Times New Roman" w:hAnsiTheme="minorBidi"/>
          <w:sz w:val="24"/>
          <w:szCs w:val="24"/>
          <w:rtl/>
        </w:rPr>
        <w:t xml:space="preserve">יומיים </w:t>
      </w:r>
      <w:r w:rsidR="004A1AE3" w:rsidRPr="00057255">
        <w:rPr>
          <w:rFonts w:asciiTheme="minorBidi" w:eastAsia="Times New Roman" w:hAnsiTheme="minorBidi"/>
          <w:sz w:val="24"/>
          <w:szCs w:val="24"/>
          <w:rtl/>
        </w:rPr>
        <w:t>שם</w:t>
      </w:r>
      <w:r w:rsidRPr="00057255">
        <w:rPr>
          <w:rFonts w:asciiTheme="minorBidi" w:eastAsia="Times New Roman" w:hAnsiTheme="minorBidi"/>
          <w:sz w:val="24"/>
          <w:szCs w:val="24"/>
          <w:rtl/>
        </w:rPr>
        <w:t>, חסר לו כאן</w:t>
      </w:r>
      <w:r w:rsidRPr="00057255">
        <w:rPr>
          <w:rFonts w:asciiTheme="minorBidi" w:eastAsia="Times New Roman" w:hAnsiTheme="minorBidi"/>
          <w:sz w:val="24"/>
          <w:szCs w:val="24"/>
        </w:rPr>
        <w:t>.</w:t>
      </w:r>
    </w:p>
    <w:p w:rsidR="00FC4418" w:rsidRPr="00057255" w:rsidRDefault="00FC4418" w:rsidP="006137DC">
      <w:pPr>
        <w:spacing w:after="0" w:line="360" w:lineRule="auto"/>
        <w:rPr>
          <w:rFonts w:asciiTheme="minorBidi" w:eastAsia="Times New Roman" w:hAnsiTheme="minorBidi"/>
          <w:sz w:val="24"/>
          <w:szCs w:val="24"/>
        </w:rPr>
      </w:pPr>
      <w:proofErr w:type="gramStart"/>
      <w:r w:rsidRPr="00057255">
        <w:rPr>
          <w:rFonts w:asciiTheme="minorBidi" w:eastAsia="Times New Roman" w:hAnsiTheme="minorBidi"/>
          <w:sz w:val="24"/>
          <w:szCs w:val="24"/>
        </w:rPr>
        <w:t>"</w:t>
      </w:r>
      <w:r w:rsidRPr="00057255">
        <w:rPr>
          <w:rFonts w:asciiTheme="minorBidi" w:eastAsia="Times New Roman" w:hAnsiTheme="minorBidi"/>
          <w:sz w:val="24"/>
          <w:szCs w:val="24"/>
          <w:rtl/>
        </w:rPr>
        <w:t xml:space="preserve">אם הדרך" היא אמצע הדרך </w:t>
      </w:r>
      <w:r w:rsidR="004A1AE3" w:rsidRPr="00057255">
        <w:rPr>
          <w:rFonts w:asciiTheme="minorBidi" w:eastAsia="Times New Roman" w:hAnsiTheme="minorBidi" w:hint="cs"/>
          <w:sz w:val="24"/>
          <w:szCs w:val="24"/>
          <w:rtl/>
        </w:rPr>
        <w:t>- הרבה פעמים צומת עם שילוט</w:t>
      </w:r>
      <w:r w:rsidR="00C57672" w:rsidRPr="00057255">
        <w:rPr>
          <w:rFonts w:asciiTheme="minorBidi" w:eastAsia="Times New Roman" w:hAnsiTheme="minorBidi" w:hint="cs"/>
          <w:sz w:val="24"/>
          <w:szCs w:val="24"/>
          <w:rtl/>
        </w:rPr>
        <w:t>.</w:t>
      </w:r>
      <w:proofErr w:type="gramEnd"/>
      <w:r w:rsidRPr="00057255">
        <w:rPr>
          <w:rFonts w:asciiTheme="minorBidi" w:eastAsia="Times New Roman" w:hAnsiTheme="minorBidi"/>
          <w:sz w:val="24"/>
          <w:szCs w:val="24"/>
          <w:rtl/>
        </w:rPr>
        <w:t xml:space="preserve"> </w:t>
      </w:r>
      <w:r w:rsidR="00C57672" w:rsidRPr="00057255">
        <w:rPr>
          <w:rFonts w:asciiTheme="minorBidi" w:eastAsia="Times New Roman" w:hAnsiTheme="minorBidi" w:hint="cs"/>
          <w:sz w:val="24"/>
          <w:szCs w:val="24"/>
          <w:rtl/>
        </w:rPr>
        <w:t xml:space="preserve">זה </w:t>
      </w:r>
      <w:r w:rsidRPr="00057255">
        <w:rPr>
          <w:rFonts w:asciiTheme="minorBidi" w:eastAsia="Times New Roman" w:hAnsiTheme="minorBidi"/>
          <w:sz w:val="24"/>
          <w:szCs w:val="24"/>
          <w:rtl/>
        </w:rPr>
        <w:t>המקום</w:t>
      </w:r>
      <w:r w:rsidR="00F04232">
        <w:rPr>
          <w:rFonts w:asciiTheme="minorBidi" w:eastAsia="Times New Roman" w:hAnsiTheme="minorBidi" w:hint="cs"/>
          <w:sz w:val="24"/>
          <w:szCs w:val="24"/>
          <w:rtl/>
        </w:rPr>
        <w:t>,</w:t>
      </w:r>
      <w:r w:rsidRPr="00057255">
        <w:rPr>
          <w:rFonts w:asciiTheme="minorBidi" w:eastAsia="Times New Roman" w:hAnsiTheme="minorBidi"/>
          <w:sz w:val="24"/>
          <w:szCs w:val="24"/>
          <w:rtl/>
        </w:rPr>
        <w:t xml:space="preserve"> ש</w:t>
      </w:r>
      <w:r w:rsidR="002B693B" w:rsidRPr="00057255">
        <w:rPr>
          <w:rFonts w:asciiTheme="minorBidi" w:eastAsia="Times New Roman" w:hAnsiTheme="minorBidi" w:hint="cs"/>
          <w:sz w:val="24"/>
          <w:szCs w:val="24"/>
          <w:rtl/>
        </w:rPr>
        <w:t xml:space="preserve">בו </w:t>
      </w:r>
      <w:r w:rsidRPr="00057255">
        <w:rPr>
          <w:rFonts w:asciiTheme="minorBidi" w:eastAsia="Times New Roman" w:hAnsiTheme="minorBidi"/>
          <w:sz w:val="24"/>
          <w:szCs w:val="24"/>
          <w:rtl/>
        </w:rPr>
        <w:t>צריך לבחור לאן ללכת</w:t>
      </w:r>
      <w:r w:rsidR="002B693B" w:rsidRPr="00057255">
        <w:rPr>
          <w:rFonts w:asciiTheme="minorBidi" w:eastAsia="Times New Roman" w:hAnsiTheme="minorBidi" w:hint="cs"/>
          <w:sz w:val="24"/>
          <w:szCs w:val="24"/>
          <w:rtl/>
        </w:rPr>
        <w:t>.</w:t>
      </w:r>
      <w:r w:rsidR="002B693B" w:rsidRPr="00057255">
        <w:rPr>
          <w:rFonts w:asciiTheme="minorBidi" w:eastAsia="Times New Roman" w:hAnsiTheme="minorBidi"/>
          <w:sz w:val="24"/>
          <w:szCs w:val="24"/>
          <w:rtl/>
        </w:rPr>
        <w:t xml:space="preserve"> </w:t>
      </w:r>
      <w:r w:rsidRPr="00057255">
        <w:rPr>
          <w:rFonts w:asciiTheme="minorBidi" w:eastAsia="Times New Roman" w:hAnsiTheme="minorBidi"/>
          <w:sz w:val="24"/>
          <w:szCs w:val="24"/>
          <w:rtl/>
        </w:rPr>
        <w:t>שם הדובר מרגיש יתום</w:t>
      </w:r>
      <w:r w:rsidR="002B693B" w:rsidRPr="00057255">
        <w:rPr>
          <w:rFonts w:asciiTheme="minorBidi" w:eastAsia="Times New Roman" w:hAnsiTheme="minorBidi" w:hint="cs"/>
          <w:sz w:val="24"/>
          <w:szCs w:val="24"/>
          <w:rtl/>
        </w:rPr>
        <w:t>,</w:t>
      </w:r>
      <w:r w:rsidRPr="00057255">
        <w:rPr>
          <w:rFonts w:asciiTheme="minorBidi" w:eastAsia="Times New Roman" w:hAnsiTheme="minorBidi"/>
          <w:sz w:val="24"/>
          <w:szCs w:val="24"/>
          <w:rtl/>
        </w:rPr>
        <w:t xml:space="preserve"> כאילו </w:t>
      </w:r>
      <w:r w:rsidR="006137DC">
        <w:rPr>
          <w:rFonts w:asciiTheme="minorBidi" w:eastAsia="Times New Roman" w:hAnsiTheme="minorBidi" w:hint="cs"/>
          <w:sz w:val="24"/>
          <w:szCs w:val="24"/>
          <w:rtl/>
        </w:rPr>
        <w:t>ש</w:t>
      </w:r>
      <w:r w:rsidRPr="00057255">
        <w:rPr>
          <w:rFonts w:asciiTheme="minorBidi" w:eastAsia="Times New Roman" w:hAnsiTheme="minorBidi"/>
          <w:sz w:val="24"/>
          <w:szCs w:val="24"/>
          <w:rtl/>
        </w:rPr>
        <w:t>אין לו אם</w:t>
      </w:r>
      <w:r w:rsidR="006137DC">
        <w:rPr>
          <w:rFonts w:asciiTheme="minorBidi" w:eastAsia="Times New Roman" w:hAnsiTheme="minorBidi" w:hint="cs"/>
          <w:sz w:val="24"/>
          <w:szCs w:val="24"/>
          <w:rtl/>
        </w:rPr>
        <w:t>.</w:t>
      </w:r>
      <w:r w:rsidR="00891FC7" w:rsidRPr="00057255">
        <w:rPr>
          <w:rFonts w:asciiTheme="minorBidi" w:eastAsia="Times New Roman" w:hAnsiTheme="minorBidi"/>
          <w:sz w:val="24"/>
          <w:szCs w:val="24"/>
          <w:rtl/>
        </w:rPr>
        <w:t xml:space="preserve"> הבחירה היא כה גורלית</w:t>
      </w:r>
      <w:r w:rsidRPr="00057255">
        <w:rPr>
          <w:rFonts w:asciiTheme="minorBidi" w:eastAsia="Times New Roman" w:hAnsiTheme="minorBidi"/>
          <w:sz w:val="24"/>
          <w:szCs w:val="24"/>
          <w:rtl/>
        </w:rPr>
        <w:t xml:space="preserve">, </w:t>
      </w:r>
      <w:r w:rsidR="006137DC">
        <w:rPr>
          <w:rFonts w:asciiTheme="minorBidi" w:eastAsia="Times New Roman" w:hAnsiTheme="minorBidi" w:hint="cs"/>
          <w:sz w:val="24"/>
          <w:szCs w:val="24"/>
          <w:rtl/>
        </w:rPr>
        <w:t>ש</w:t>
      </w:r>
      <w:r w:rsidR="002B693B" w:rsidRPr="00057255">
        <w:rPr>
          <w:rFonts w:asciiTheme="minorBidi" w:eastAsia="Times New Roman" w:hAnsiTheme="minorBidi" w:hint="cs"/>
          <w:sz w:val="24"/>
          <w:szCs w:val="24"/>
          <w:rtl/>
        </w:rPr>
        <w:t>בחירת הדרך</w:t>
      </w:r>
      <w:r w:rsidRPr="00057255">
        <w:rPr>
          <w:rFonts w:asciiTheme="minorBidi" w:eastAsia="Times New Roman" w:hAnsiTheme="minorBidi"/>
          <w:sz w:val="24"/>
          <w:szCs w:val="24"/>
          <w:rtl/>
        </w:rPr>
        <w:t xml:space="preserve"> </w:t>
      </w:r>
      <w:r w:rsidR="00891FC7" w:rsidRPr="00057255">
        <w:rPr>
          <w:rFonts w:asciiTheme="minorBidi" w:eastAsia="Times New Roman" w:hAnsiTheme="minorBidi" w:hint="cs"/>
          <w:sz w:val="24"/>
          <w:szCs w:val="24"/>
          <w:rtl/>
        </w:rPr>
        <w:t xml:space="preserve">היא </w:t>
      </w:r>
      <w:r w:rsidRPr="00057255">
        <w:rPr>
          <w:rFonts w:asciiTheme="minorBidi" w:eastAsia="Times New Roman" w:hAnsiTheme="minorBidi"/>
          <w:sz w:val="24"/>
          <w:szCs w:val="24"/>
          <w:rtl/>
        </w:rPr>
        <w:t>גם של</w:t>
      </w:r>
      <w:r w:rsidR="002B693B" w:rsidRPr="00057255">
        <w:rPr>
          <w:rFonts w:asciiTheme="minorBidi" w:eastAsia="Times New Roman" w:hAnsiTheme="minorBidi" w:hint="cs"/>
          <w:sz w:val="24"/>
          <w:szCs w:val="24"/>
          <w:rtl/>
        </w:rPr>
        <w:t>ו,</w:t>
      </w:r>
      <w:r w:rsidRPr="00057255">
        <w:rPr>
          <w:rFonts w:asciiTheme="minorBidi" w:eastAsia="Times New Roman" w:hAnsiTheme="minorBidi"/>
          <w:sz w:val="24"/>
          <w:szCs w:val="24"/>
          <w:rtl/>
        </w:rPr>
        <w:t xml:space="preserve"> ולא רק של הוריו</w:t>
      </w:r>
      <w:r w:rsidR="006137DC">
        <w:rPr>
          <w:rFonts w:asciiTheme="minorBidi" w:eastAsia="Times New Roman" w:hAnsiTheme="minorBidi" w:hint="cs"/>
          <w:sz w:val="24"/>
          <w:szCs w:val="24"/>
          <w:rtl/>
        </w:rPr>
        <w:t>.</w:t>
      </w:r>
      <w:r w:rsidRPr="00057255">
        <w:rPr>
          <w:rFonts w:asciiTheme="minorBidi" w:eastAsia="Times New Roman" w:hAnsiTheme="minorBidi"/>
          <w:sz w:val="24"/>
          <w:szCs w:val="24"/>
        </w:rPr>
        <w:t> </w:t>
      </w:r>
    </w:p>
    <w:p w:rsidR="00FC4418" w:rsidRPr="009C2DC2" w:rsidRDefault="001755F0" w:rsidP="000407BF">
      <w:pPr>
        <w:pStyle w:val="Heading2"/>
        <w:shd w:val="clear" w:color="auto" w:fill="FFFFFF"/>
        <w:bidi/>
        <w:spacing w:line="360" w:lineRule="auto"/>
        <w:rPr>
          <w:rFonts w:asciiTheme="minorBidi" w:hAnsiTheme="minorBidi" w:cstheme="minorBidi"/>
          <w:b w:val="0"/>
          <w:bCs w:val="0"/>
          <w:sz w:val="22"/>
          <w:szCs w:val="22"/>
        </w:rPr>
      </w:pPr>
      <w:r w:rsidRPr="00057255">
        <w:rPr>
          <w:rFonts w:asciiTheme="minorBidi" w:hAnsiTheme="minorBidi" w:hint="cs"/>
          <w:color w:val="FF0000"/>
          <w:sz w:val="24"/>
          <w:szCs w:val="24"/>
          <w:rtl/>
        </w:rPr>
        <w:t>15-16</w:t>
      </w:r>
      <w:r w:rsidR="00FC4418" w:rsidRPr="00057255">
        <w:rPr>
          <w:rFonts w:asciiTheme="minorBidi" w:hAnsiTheme="minorBidi"/>
          <w:sz w:val="24"/>
          <w:szCs w:val="24"/>
        </w:rPr>
        <w:t xml:space="preserve"> </w:t>
      </w:r>
      <w:r w:rsidR="00FC4418" w:rsidRPr="000407BF">
        <w:rPr>
          <w:rFonts w:asciiTheme="minorBidi" w:hAnsiTheme="minorBidi" w:cstheme="minorBidi"/>
          <w:b w:val="0"/>
          <w:bCs w:val="0"/>
          <w:sz w:val="24"/>
          <w:szCs w:val="24"/>
          <w:rtl/>
        </w:rPr>
        <w:t>הדובר מעיד על עצמו</w:t>
      </w:r>
      <w:r w:rsidR="00F04232" w:rsidRPr="000407BF">
        <w:rPr>
          <w:rFonts w:asciiTheme="minorBidi" w:hAnsiTheme="minorBidi" w:cstheme="minorBidi"/>
          <w:b w:val="0"/>
          <w:bCs w:val="0"/>
          <w:sz w:val="24"/>
          <w:szCs w:val="24"/>
          <w:rtl/>
        </w:rPr>
        <w:t>,</w:t>
      </w:r>
      <w:r w:rsidR="001605FC" w:rsidRPr="000407BF">
        <w:rPr>
          <w:rFonts w:asciiTheme="minorBidi" w:hAnsiTheme="minorBidi" w:cstheme="minorBidi"/>
          <w:b w:val="0"/>
          <w:bCs w:val="0"/>
          <w:sz w:val="24"/>
          <w:szCs w:val="24"/>
          <w:rtl/>
        </w:rPr>
        <w:t xml:space="preserve"> שהוא "</w:t>
      </w:r>
      <w:r w:rsidR="00FC4418" w:rsidRPr="000407BF">
        <w:rPr>
          <w:rFonts w:asciiTheme="minorBidi" w:hAnsiTheme="minorBidi" w:cstheme="minorBidi"/>
          <w:b w:val="0"/>
          <w:bCs w:val="0"/>
          <w:sz w:val="24"/>
          <w:szCs w:val="24"/>
          <w:rtl/>
        </w:rPr>
        <w:t>תקוע" בין הגילים</w:t>
      </w:r>
      <w:r w:rsidR="001605FC" w:rsidRPr="000407BF">
        <w:rPr>
          <w:rFonts w:asciiTheme="minorBidi" w:hAnsiTheme="minorBidi" w:cstheme="minorBidi"/>
          <w:b w:val="0"/>
          <w:bCs w:val="0"/>
          <w:sz w:val="24"/>
          <w:szCs w:val="24"/>
          <w:rtl/>
        </w:rPr>
        <w:t>. בגיל הביולוגי שלו הוא ילד</w:t>
      </w:r>
      <w:r w:rsidR="00FC4418" w:rsidRPr="000407BF">
        <w:rPr>
          <w:rFonts w:asciiTheme="minorBidi" w:hAnsiTheme="minorBidi" w:cstheme="minorBidi"/>
          <w:b w:val="0"/>
          <w:bCs w:val="0"/>
          <w:sz w:val="24"/>
          <w:szCs w:val="24"/>
          <w:rtl/>
        </w:rPr>
        <w:t xml:space="preserve">, אבל בגיל </w:t>
      </w:r>
      <w:r w:rsidR="001605FC" w:rsidRPr="000407BF">
        <w:rPr>
          <w:rFonts w:asciiTheme="minorBidi" w:hAnsiTheme="minorBidi" w:cstheme="minorBidi"/>
          <w:b w:val="0"/>
          <w:bCs w:val="0"/>
          <w:sz w:val="24"/>
          <w:szCs w:val="24"/>
          <w:rtl/>
        </w:rPr>
        <w:t>ה</w:t>
      </w:r>
      <w:r w:rsidR="00FC4418" w:rsidRPr="000407BF">
        <w:rPr>
          <w:rFonts w:asciiTheme="minorBidi" w:hAnsiTheme="minorBidi" w:cstheme="minorBidi"/>
          <w:b w:val="0"/>
          <w:bCs w:val="0"/>
          <w:sz w:val="24"/>
          <w:szCs w:val="24"/>
          <w:rtl/>
        </w:rPr>
        <w:t>ת</w:t>
      </w:r>
      <w:r w:rsidR="001605FC" w:rsidRPr="000407BF">
        <w:rPr>
          <w:rFonts w:asciiTheme="minorBidi" w:hAnsiTheme="minorBidi" w:cstheme="minorBidi"/>
          <w:b w:val="0"/>
          <w:bCs w:val="0"/>
          <w:sz w:val="24"/>
          <w:szCs w:val="24"/>
          <w:rtl/>
        </w:rPr>
        <w:t>י</w:t>
      </w:r>
      <w:r w:rsidR="00FC4418" w:rsidRPr="000407BF">
        <w:rPr>
          <w:rFonts w:asciiTheme="minorBidi" w:hAnsiTheme="minorBidi" w:cstheme="minorBidi"/>
          <w:b w:val="0"/>
          <w:bCs w:val="0"/>
          <w:sz w:val="24"/>
          <w:szCs w:val="24"/>
          <w:rtl/>
        </w:rPr>
        <w:t>פקודי שלו הוא מבוגר</w:t>
      </w:r>
      <w:r w:rsidR="001605FC" w:rsidRPr="000407BF">
        <w:rPr>
          <w:rFonts w:asciiTheme="minorBidi" w:hAnsiTheme="minorBidi" w:cstheme="minorBidi"/>
          <w:b w:val="0"/>
          <w:bCs w:val="0"/>
          <w:sz w:val="24"/>
          <w:szCs w:val="24"/>
          <w:rtl/>
        </w:rPr>
        <w:t>,</w:t>
      </w:r>
      <w:r w:rsidR="00FC4418" w:rsidRPr="000407BF">
        <w:rPr>
          <w:rFonts w:asciiTheme="minorBidi" w:hAnsiTheme="minorBidi" w:cstheme="minorBidi"/>
          <w:b w:val="0"/>
          <w:bCs w:val="0"/>
          <w:sz w:val="24"/>
          <w:szCs w:val="24"/>
          <w:rtl/>
        </w:rPr>
        <w:t xml:space="preserve"> ואפילו זקן</w:t>
      </w:r>
      <w:r w:rsidR="001605FC" w:rsidRPr="000407BF">
        <w:rPr>
          <w:rFonts w:asciiTheme="minorBidi" w:hAnsiTheme="minorBidi" w:cstheme="minorBidi"/>
          <w:b w:val="0"/>
          <w:bCs w:val="0"/>
          <w:sz w:val="24"/>
          <w:szCs w:val="24"/>
          <w:rtl/>
        </w:rPr>
        <w:t xml:space="preserve">. האחריות שילד נאלץ לקחת על הוריו בארץ חדשה, מזקינה את </w:t>
      </w:r>
      <w:r w:rsidR="000407BF">
        <w:rPr>
          <w:rFonts w:asciiTheme="minorBidi" w:hAnsiTheme="minorBidi" w:cstheme="minorBidi" w:hint="cs"/>
          <w:b w:val="0"/>
          <w:bCs w:val="0"/>
          <w:sz w:val="24"/>
          <w:szCs w:val="24"/>
          <w:rtl/>
        </w:rPr>
        <w:t>הדובר-</w:t>
      </w:r>
      <w:r w:rsidR="001605FC" w:rsidRPr="000407BF">
        <w:rPr>
          <w:rFonts w:asciiTheme="minorBidi" w:hAnsiTheme="minorBidi" w:cstheme="minorBidi"/>
          <w:b w:val="0"/>
          <w:bCs w:val="0"/>
          <w:sz w:val="24"/>
          <w:szCs w:val="24"/>
          <w:rtl/>
        </w:rPr>
        <w:t>הילד טרם זמנו.</w:t>
      </w:r>
      <w:r w:rsidR="00FC4418" w:rsidRPr="000407BF">
        <w:rPr>
          <w:rFonts w:asciiTheme="minorBidi" w:hAnsiTheme="minorBidi" w:cstheme="minorBidi"/>
          <w:b w:val="0"/>
          <w:bCs w:val="0"/>
          <w:sz w:val="24"/>
          <w:szCs w:val="24"/>
        </w:rPr>
        <w:t> </w:t>
      </w:r>
      <w:r w:rsidR="009C2DC2" w:rsidRPr="000407BF">
        <w:rPr>
          <w:rFonts w:asciiTheme="minorBidi" w:hAnsiTheme="minorBidi" w:cstheme="minorBidi"/>
          <w:b w:val="0"/>
          <w:bCs w:val="0"/>
          <w:sz w:val="24"/>
          <w:szCs w:val="24"/>
          <w:rtl/>
        </w:rPr>
        <w:t>(</w:t>
      </w:r>
      <w:r w:rsidR="000407BF">
        <w:rPr>
          <w:rFonts w:asciiTheme="minorBidi" w:hAnsiTheme="minorBidi" w:cstheme="minorBidi"/>
          <w:b w:val="0"/>
          <w:bCs w:val="0"/>
          <w:sz w:val="24"/>
          <w:szCs w:val="24"/>
          <w:rtl/>
        </w:rPr>
        <w:t xml:space="preserve">מזכיר את </w:t>
      </w:r>
      <w:r w:rsidR="009C2DC2" w:rsidRPr="000407BF">
        <w:rPr>
          <w:rFonts w:asciiTheme="minorBidi" w:hAnsiTheme="minorBidi" w:cstheme="minorBidi"/>
          <w:b w:val="0"/>
          <w:bCs w:val="0"/>
          <w:sz w:val="24"/>
          <w:szCs w:val="24"/>
          <w:rtl/>
        </w:rPr>
        <w:t>שור</w:t>
      </w:r>
      <w:r w:rsidR="000407BF">
        <w:rPr>
          <w:rFonts w:asciiTheme="minorBidi" w:hAnsiTheme="minorBidi" w:cstheme="minorBidi" w:hint="cs"/>
          <w:b w:val="0"/>
          <w:bCs w:val="0"/>
          <w:sz w:val="24"/>
          <w:szCs w:val="24"/>
          <w:rtl/>
        </w:rPr>
        <w:t>ת</w:t>
      </w:r>
      <w:r w:rsidR="009C2DC2" w:rsidRPr="000407BF">
        <w:rPr>
          <w:rFonts w:asciiTheme="minorBidi" w:hAnsiTheme="minorBidi" w:cstheme="minorBidi"/>
          <w:b w:val="0"/>
          <w:bCs w:val="0"/>
          <w:sz w:val="24"/>
          <w:szCs w:val="24"/>
          <w:rtl/>
        </w:rPr>
        <w:t xml:space="preserve"> </w:t>
      </w:r>
      <w:r w:rsidR="000407BF">
        <w:rPr>
          <w:rFonts w:asciiTheme="minorBidi" w:hAnsiTheme="minorBidi" w:cstheme="minorBidi" w:hint="cs"/>
          <w:b w:val="0"/>
          <w:bCs w:val="0"/>
          <w:sz w:val="24"/>
          <w:szCs w:val="24"/>
          <w:rtl/>
        </w:rPr>
        <w:t xml:space="preserve">השיר </w:t>
      </w:r>
      <w:r w:rsidR="009C2DC2" w:rsidRPr="000407BF">
        <w:rPr>
          <w:rFonts w:asciiTheme="minorBidi" w:hAnsiTheme="minorBidi" w:cstheme="minorBidi"/>
          <w:b w:val="0"/>
          <w:bCs w:val="0"/>
          <w:sz w:val="24"/>
          <w:szCs w:val="24"/>
          <w:rtl/>
        </w:rPr>
        <w:t>המפורסמת של עמיחי:</w:t>
      </w:r>
      <w:r w:rsidR="009C2DC2" w:rsidRPr="000407BF">
        <w:rPr>
          <w:rFonts w:asciiTheme="minorBidi" w:hAnsiTheme="minorBidi" w:cstheme="minorBidi"/>
          <w:b w:val="0"/>
          <w:bCs w:val="0"/>
          <w:color w:val="515150"/>
          <w:sz w:val="24"/>
          <w:szCs w:val="24"/>
          <w:shd w:val="clear" w:color="auto" w:fill="FFFFFF"/>
          <w:rtl/>
        </w:rPr>
        <w:t xml:space="preserve"> </w:t>
      </w:r>
      <w:r w:rsidR="009C2DC2" w:rsidRPr="000407BF">
        <w:rPr>
          <w:rFonts w:asciiTheme="minorBidi" w:hAnsiTheme="minorBidi" w:cstheme="minorBidi"/>
          <w:b w:val="0"/>
          <w:bCs w:val="0"/>
          <w:sz w:val="24"/>
          <w:szCs w:val="24"/>
          <w:shd w:val="clear" w:color="auto" w:fill="FFFFFF"/>
          <w:rtl/>
        </w:rPr>
        <w:t xml:space="preserve">חייך ומותך, אבי,/  מונחים לי על הכתפיים" </w:t>
      </w:r>
      <w:r w:rsidR="009C2DC2" w:rsidRPr="000407BF">
        <w:rPr>
          <w:rFonts w:asciiTheme="minorBidi" w:hAnsiTheme="minorBidi" w:cstheme="minorBidi"/>
          <w:b w:val="0"/>
          <w:bCs w:val="0"/>
          <w:sz w:val="24"/>
          <w:szCs w:val="24"/>
          <w:shd w:val="clear" w:color="auto" w:fill="FFFFFF"/>
          <w:rtl/>
        </w:rPr>
        <w:t xml:space="preserve">- </w:t>
      </w:r>
      <w:r w:rsidR="009C2DC2" w:rsidRPr="000407BF">
        <w:rPr>
          <w:rFonts w:asciiTheme="minorBidi" w:hAnsiTheme="minorBidi" w:cstheme="minorBidi"/>
          <w:b w:val="0"/>
          <w:bCs w:val="0"/>
          <w:sz w:val="24"/>
          <w:szCs w:val="24"/>
          <w:shd w:val="clear" w:color="auto" w:fill="FFFFFF"/>
          <w:rtl/>
        </w:rPr>
        <w:t>חייך ומותך, אבי)</w:t>
      </w:r>
      <w:r w:rsidR="009C2DC2" w:rsidRPr="000407BF">
        <w:rPr>
          <w:rFonts w:asciiTheme="minorBidi" w:hAnsiTheme="minorBidi" w:cstheme="minorBidi"/>
          <w:b w:val="0"/>
          <w:bCs w:val="0"/>
          <w:sz w:val="24"/>
          <w:szCs w:val="24"/>
          <w:rtl/>
        </w:rPr>
        <w:t>.</w:t>
      </w:r>
    </w:p>
    <w:p w:rsidR="00FC4418" w:rsidRDefault="001755F0" w:rsidP="0025500D">
      <w:pPr>
        <w:spacing w:after="0" w:line="360" w:lineRule="auto"/>
        <w:rPr>
          <w:rFonts w:asciiTheme="minorBidi" w:eastAsia="Times New Roman" w:hAnsiTheme="minorBidi"/>
          <w:sz w:val="24"/>
          <w:szCs w:val="24"/>
          <w:rtl/>
        </w:rPr>
      </w:pPr>
      <w:r w:rsidRPr="00057255">
        <w:rPr>
          <w:rFonts w:asciiTheme="minorBidi" w:eastAsia="Times New Roman" w:hAnsiTheme="minorBidi" w:hint="cs"/>
          <w:b/>
          <w:bCs/>
          <w:color w:val="FF0000"/>
          <w:sz w:val="24"/>
          <w:szCs w:val="24"/>
          <w:rtl/>
        </w:rPr>
        <w:t>17-18</w:t>
      </w:r>
      <w:r w:rsidRPr="00057255">
        <w:rPr>
          <w:rFonts w:asciiTheme="minorBidi" w:eastAsia="Times New Roman" w:hAnsiTheme="minorBidi" w:hint="cs"/>
          <w:sz w:val="24"/>
          <w:szCs w:val="24"/>
          <w:rtl/>
        </w:rPr>
        <w:t xml:space="preserve"> </w:t>
      </w:r>
      <w:r w:rsidR="001605FC" w:rsidRPr="00057255">
        <w:rPr>
          <w:rFonts w:asciiTheme="minorBidi" w:eastAsia="Times New Roman" w:hAnsiTheme="minorBidi"/>
          <w:sz w:val="24"/>
          <w:szCs w:val="24"/>
          <w:rtl/>
        </w:rPr>
        <w:t>הדובר יודע</w:t>
      </w:r>
      <w:r w:rsidR="00FC4418" w:rsidRPr="00057255">
        <w:rPr>
          <w:rFonts w:asciiTheme="minorBidi" w:eastAsia="Times New Roman" w:hAnsiTheme="minorBidi"/>
          <w:sz w:val="24"/>
          <w:szCs w:val="24"/>
          <w:rtl/>
        </w:rPr>
        <w:t>, שלא טוב לו לעסוק בעבר</w:t>
      </w:r>
      <w:r w:rsidR="001605FC" w:rsidRPr="00057255">
        <w:rPr>
          <w:rFonts w:asciiTheme="minorBidi" w:eastAsia="Times New Roman" w:hAnsiTheme="minorBidi" w:hint="cs"/>
          <w:sz w:val="24"/>
          <w:szCs w:val="24"/>
          <w:rtl/>
        </w:rPr>
        <w:t>,</w:t>
      </w:r>
      <w:r w:rsidR="001605FC" w:rsidRPr="00057255">
        <w:rPr>
          <w:rFonts w:asciiTheme="minorBidi" w:eastAsia="Times New Roman" w:hAnsiTheme="minorBidi"/>
          <w:sz w:val="24"/>
          <w:szCs w:val="24"/>
          <w:rtl/>
        </w:rPr>
        <w:t xml:space="preserve"> כמו ארכיאולוג או כמו </w:t>
      </w:r>
      <w:r w:rsidR="001605FC" w:rsidRPr="00057255">
        <w:rPr>
          <w:rFonts w:asciiTheme="minorBidi" w:eastAsia="Times New Roman" w:hAnsiTheme="minorBidi" w:hint="cs"/>
          <w:sz w:val="24"/>
          <w:szCs w:val="24"/>
          <w:rtl/>
        </w:rPr>
        <w:t>א</w:t>
      </w:r>
      <w:r w:rsidR="001605FC" w:rsidRPr="00057255">
        <w:rPr>
          <w:rFonts w:asciiTheme="minorBidi" w:eastAsia="Times New Roman" w:hAnsiTheme="minorBidi"/>
          <w:sz w:val="24"/>
          <w:szCs w:val="24"/>
          <w:rtl/>
        </w:rPr>
        <w:t>וצר במוזיאונים</w:t>
      </w:r>
      <w:r w:rsidR="00C57672" w:rsidRPr="00057255">
        <w:rPr>
          <w:rFonts w:asciiTheme="minorBidi" w:eastAsia="Times New Roman" w:hAnsiTheme="minorBidi" w:hint="cs"/>
          <w:sz w:val="24"/>
          <w:szCs w:val="24"/>
          <w:rtl/>
        </w:rPr>
        <w:t xml:space="preserve"> ("נכות" </w:t>
      </w:r>
      <w:r w:rsidR="00C57672" w:rsidRPr="00057255">
        <w:rPr>
          <w:rFonts w:asciiTheme="minorBidi" w:eastAsia="Times New Roman" w:hAnsiTheme="minorBidi"/>
          <w:sz w:val="24"/>
          <w:szCs w:val="24"/>
          <w:rtl/>
        </w:rPr>
        <w:t>–</w:t>
      </w:r>
      <w:r w:rsidR="00C57672" w:rsidRPr="00057255">
        <w:rPr>
          <w:rFonts w:asciiTheme="minorBidi" w:eastAsia="Times New Roman" w:hAnsiTheme="minorBidi" w:hint="cs"/>
          <w:sz w:val="24"/>
          <w:szCs w:val="24"/>
          <w:rtl/>
        </w:rPr>
        <w:t xml:space="preserve"> מוזיאון)</w:t>
      </w:r>
      <w:r w:rsidR="00FC4418" w:rsidRPr="00057255">
        <w:rPr>
          <w:rFonts w:asciiTheme="minorBidi" w:eastAsia="Times New Roman" w:hAnsiTheme="minorBidi"/>
          <w:sz w:val="24"/>
          <w:szCs w:val="24"/>
          <w:rtl/>
        </w:rPr>
        <w:t>, כדי להבטיח את הנורמליות שלו בהווה ובעתיד</w:t>
      </w:r>
      <w:r w:rsidR="001605FC"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Pr>
        <w:t> </w:t>
      </w:r>
      <w:r w:rsidR="00FC4418" w:rsidRPr="00057255">
        <w:rPr>
          <w:rFonts w:asciiTheme="minorBidi" w:eastAsia="Times New Roman" w:hAnsiTheme="minorBidi"/>
          <w:sz w:val="24"/>
          <w:szCs w:val="24"/>
          <w:rtl/>
        </w:rPr>
        <w:t>בכל זאת הוא נמ</w:t>
      </w:r>
      <w:r w:rsidR="001605FC" w:rsidRPr="00057255">
        <w:rPr>
          <w:rFonts w:asciiTheme="minorBidi" w:eastAsia="Times New Roman" w:hAnsiTheme="minorBidi"/>
          <w:sz w:val="24"/>
          <w:szCs w:val="24"/>
          <w:rtl/>
        </w:rPr>
        <w:t xml:space="preserve">שך לחפור </w:t>
      </w:r>
      <w:r w:rsidR="00C57672" w:rsidRPr="00057255">
        <w:rPr>
          <w:rFonts w:asciiTheme="minorBidi" w:eastAsia="Times New Roman" w:hAnsiTheme="minorBidi" w:hint="cs"/>
          <w:sz w:val="24"/>
          <w:szCs w:val="24"/>
          <w:rtl/>
        </w:rPr>
        <w:t xml:space="preserve">בעבר </w:t>
      </w:r>
      <w:r w:rsidR="001605FC" w:rsidRPr="00057255">
        <w:rPr>
          <w:rFonts w:asciiTheme="minorBidi" w:eastAsia="Times New Roman" w:hAnsiTheme="minorBidi"/>
          <w:sz w:val="24"/>
          <w:szCs w:val="24"/>
          <w:rtl/>
        </w:rPr>
        <w:t xml:space="preserve">ולחצוב </w:t>
      </w:r>
      <w:r w:rsidR="00C57672" w:rsidRPr="00057255">
        <w:rPr>
          <w:rFonts w:asciiTheme="minorBidi" w:eastAsia="Times New Roman" w:hAnsiTheme="minorBidi" w:hint="cs"/>
          <w:sz w:val="24"/>
          <w:szCs w:val="24"/>
          <w:rtl/>
        </w:rPr>
        <w:t xml:space="preserve">בו, </w:t>
      </w:r>
      <w:r w:rsidR="001605FC" w:rsidRPr="00057255">
        <w:rPr>
          <w:rFonts w:asciiTheme="minorBidi" w:eastAsia="Times New Roman" w:hAnsiTheme="minorBidi"/>
          <w:sz w:val="24"/>
          <w:szCs w:val="24"/>
          <w:rtl/>
        </w:rPr>
        <w:t>כמו חוצב במחצבה</w:t>
      </w:r>
      <w:r w:rsidR="00C57672" w:rsidRPr="00057255">
        <w:rPr>
          <w:rFonts w:asciiTheme="minorBidi" w:eastAsia="Times New Roman" w:hAnsiTheme="minorBidi"/>
          <w:sz w:val="24"/>
          <w:szCs w:val="24"/>
          <w:rtl/>
        </w:rPr>
        <w:t>, ולמרות שזה כל כך מעייף אות</w:t>
      </w:r>
      <w:r w:rsidR="00C57672" w:rsidRPr="00057255">
        <w:rPr>
          <w:rFonts w:asciiTheme="minorBidi" w:eastAsia="Times New Roman" w:hAnsiTheme="minorBidi" w:hint="cs"/>
          <w:sz w:val="24"/>
          <w:szCs w:val="24"/>
          <w:rtl/>
        </w:rPr>
        <w:t>ו.</w:t>
      </w:r>
    </w:p>
    <w:p w:rsidR="00462204" w:rsidRPr="00057255" w:rsidRDefault="00462204" w:rsidP="0025500D">
      <w:pPr>
        <w:spacing w:after="0" w:line="360" w:lineRule="auto"/>
        <w:rPr>
          <w:rFonts w:asciiTheme="minorBidi" w:eastAsia="Times New Roman" w:hAnsiTheme="minorBidi"/>
          <w:sz w:val="24"/>
          <w:szCs w:val="24"/>
          <w:rtl/>
        </w:rPr>
      </w:pPr>
      <w:r w:rsidRPr="00462204">
        <w:rPr>
          <w:rFonts w:asciiTheme="minorBidi" w:eastAsia="Times New Roman" w:hAnsiTheme="minorBidi" w:hint="cs"/>
          <w:color w:val="C00000"/>
          <w:sz w:val="24"/>
          <w:szCs w:val="24"/>
          <w:rtl/>
        </w:rPr>
        <w:t xml:space="preserve">הדובר לוקח אחריות על הוריו. </w:t>
      </w:r>
      <w:r>
        <w:rPr>
          <w:rFonts w:asciiTheme="minorBidi" w:eastAsia="Times New Roman" w:hAnsiTheme="minorBidi" w:hint="cs"/>
          <w:color w:val="C00000"/>
          <w:sz w:val="24"/>
          <w:szCs w:val="24"/>
          <w:rtl/>
        </w:rPr>
        <w:t>הוא "</w:t>
      </w:r>
      <w:r w:rsidRPr="00462204">
        <w:rPr>
          <w:rFonts w:asciiTheme="minorBidi" w:eastAsia="Times New Roman" w:hAnsiTheme="minorBidi" w:hint="cs"/>
          <w:color w:val="C00000"/>
          <w:sz w:val="24"/>
          <w:szCs w:val="24"/>
          <w:rtl/>
        </w:rPr>
        <w:t>ילד טוב</w:t>
      </w:r>
      <w:r>
        <w:rPr>
          <w:rFonts w:asciiTheme="minorBidi" w:eastAsia="Times New Roman" w:hAnsiTheme="minorBidi" w:hint="cs"/>
          <w:color w:val="C00000"/>
          <w:sz w:val="24"/>
          <w:szCs w:val="24"/>
          <w:rtl/>
        </w:rPr>
        <w:t>", כמו שדן מירון מכנה אותו במאמרו ב"הארץ"</w:t>
      </w:r>
      <w:r w:rsidR="00F04232">
        <w:rPr>
          <w:rFonts w:asciiTheme="minorBidi" w:eastAsia="Times New Roman" w:hAnsiTheme="minorBidi" w:hint="cs"/>
          <w:color w:val="C00000"/>
          <w:sz w:val="24"/>
          <w:szCs w:val="24"/>
          <w:rtl/>
        </w:rPr>
        <w:t>.</w:t>
      </w:r>
    </w:p>
    <w:p w:rsidR="00FC4418" w:rsidRPr="00057255" w:rsidRDefault="001755F0" w:rsidP="00F04232">
      <w:pPr>
        <w:spacing w:after="0" w:line="360" w:lineRule="auto"/>
        <w:rPr>
          <w:rFonts w:asciiTheme="minorBidi" w:eastAsia="Times New Roman" w:hAnsiTheme="minorBidi"/>
          <w:sz w:val="24"/>
          <w:szCs w:val="24"/>
        </w:rPr>
      </w:pPr>
      <w:r w:rsidRPr="00057255">
        <w:rPr>
          <w:rFonts w:asciiTheme="minorBidi" w:eastAsia="Times New Roman" w:hAnsiTheme="minorBidi" w:hint="cs"/>
          <w:b/>
          <w:bCs/>
          <w:color w:val="FF0000"/>
          <w:sz w:val="24"/>
          <w:szCs w:val="24"/>
          <w:rtl/>
        </w:rPr>
        <w:t>19-20</w:t>
      </w:r>
      <w:r w:rsidRPr="00057255">
        <w:rPr>
          <w:rFonts w:asciiTheme="minorBidi" w:eastAsia="Times New Roman" w:hAnsiTheme="minorBidi" w:hint="cs"/>
          <w:sz w:val="24"/>
          <w:szCs w:val="24"/>
          <w:rtl/>
        </w:rPr>
        <w:t xml:space="preserve"> </w:t>
      </w:r>
      <w:r w:rsidR="00FC4418" w:rsidRPr="00057255">
        <w:rPr>
          <w:rFonts w:asciiTheme="minorBidi" w:eastAsia="Times New Roman" w:hAnsiTheme="minorBidi"/>
          <w:sz w:val="24"/>
          <w:szCs w:val="24"/>
          <w:rtl/>
        </w:rPr>
        <w:t>הדובר מגיע לאר</w:t>
      </w:r>
      <w:r w:rsidR="001605FC" w:rsidRPr="00057255">
        <w:rPr>
          <w:rFonts w:asciiTheme="minorBidi" w:eastAsia="Times New Roman" w:hAnsiTheme="minorBidi"/>
          <w:sz w:val="24"/>
          <w:szCs w:val="24"/>
          <w:rtl/>
        </w:rPr>
        <w:t>ץ ישראל עם ידיעת השפה הקודמת</w:t>
      </w:r>
      <w:r w:rsidR="00A0791A" w:rsidRPr="00057255">
        <w:rPr>
          <w:rFonts w:asciiTheme="minorBidi" w:eastAsia="Times New Roman" w:hAnsiTheme="minorBidi" w:hint="cs"/>
          <w:sz w:val="24"/>
          <w:szCs w:val="24"/>
          <w:rtl/>
        </w:rPr>
        <w:t xml:space="preserve"> (במקרה של עמיחי: גרמנית)</w:t>
      </w:r>
      <w:r w:rsidR="001605FC" w:rsidRPr="00057255">
        <w:rPr>
          <w:rFonts w:asciiTheme="minorBidi" w:eastAsia="Times New Roman" w:hAnsiTheme="minorBidi" w:hint="cs"/>
          <w:sz w:val="24"/>
          <w:szCs w:val="24"/>
          <w:rtl/>
        </w:rPr>
        <w:t>, וכאן הוא נאלץ ל</w:t>
      </w:r>
      <w:r w:rsidR="00FC4418" w:rsidRPr="00057255">
        <w:rPr>
          <w:rFonts w:asciiTheme="minorBidi" w:eastAsia="Times New Roman" w:hAnsiTheme="minorBidi"/>
          <w:sz w:val="24"/>
          <w:szCs w:val="24"/>
          <w:rtl/>
        </w:rPr>
        <w:t>דב</w:t>
      </w:r>
      <w:r w:rsidR="001605FC" w:rsidRPr="00057255">
        <w:rPr>
          <w:rFonts w:asciiTheme="minorBidi" w:eastAsia="Times New Roman" w:hAnsiTheme="minorBidi" w:hint="cs"/>
          <w:sz w:val="24"/>
          <w:szCs w:val="24"/>
          <w:rtl/>
        </w:rPr>
        <w:t>ו</w:t>
      </w:r>
      <w:r w:rsidR="00FC4418" w:rsidRPr="00057255">
        <w:rPr>
          <w:rFonts w:asciiTheme="minorBidi" w:eastAsia="Times New Roman" w:hAnsiTheme="minorBidi"/>
          <w:sz w:val="24"/>
          <w:szCs w:val="24"/>
          <w:rtl/>
        </w:rPr>
        <w:t>ק בעברית</w:t>
      </w:r>
      <w:r w:rsidR="00EF23E8" w:rsidRPr="00057255">
        <w:rPr>
          <w:rFonts w:asciiTheme="minorBidi" w:eastAsia="Times New Roman" w:hAnsiTheme="minorBidi" w:hint="cs"/>
          <w:sz w:val="24"/>
          <w:szCs w:val="24"/>
          <w:rtl/>
        </w:rPr>
        <w:t>.</w:t>
      </w:r>
      <w:r w:rsidR="00FC4418" w:rsidRPr="00057255">
        <w:rPr>
          <w:rFonts w:asciiTheme="minorBidi" w:eastAsia="Times New Roman" w:hAnsiTheme="minorBidi"/>
          <w:sz w:val="24"/>
          <w:szCs w:val="24"/>
          <w:rtl/>
        </w:rPr>
        <w:t xml:space="preserve"> </w:t>
      </w:r>
      <w:r w:rsidR="00EF23E8" w:rsidRPr="00057255">
        <w:rPr>
          <w:rFonts w:asciiTheme="minorBidi" w:eastAsia="Times New Roman" w:hAnsiTheme="minorBidi" w:hint="cs"/>
          <w:sz w:val="24"/>
          <w:szCs w:val="24"/>
          <w:rtl/>
        </w:rPr>
        <w:t>עזיבת שפת המולדת הראשונה לטובת שפת המולדת החדשה,</w:t>
      </w:r>
      <w:r w:rsidR="00FC4418" w:rsidRPr="00057255">
        <w:rPr>
          <w:rFonts w:asciiTheme="minorBidi" w:eastAsia="Times New Roman" w:hAnsiTheme="minorBidi"/>
          <w:sz w:val="24"/>
          <w:szCs w:val="24"/>
          <w:rtl/>
        </w:rPr>
        <w:t xml:space="preserve"> </w:t>
      </w:r>
      <w:r w:rsidR="00EF23E8" w:rsidRPr="00057255">
        <w:rPr>
          <w:rFonts w:asciiTheme="minorBidi" w:eastAsia="Times New Roman" w:hAnsiTheme="minorBidi" w:hint="cs"/>
          <w:sz w:val="24"/>
          <w:szCs w:val="24"/>
          <w:rtl/>
        </w:rPr>
        <w:t>היא</w:t>
      </w:r>
      <w:r w:rsidR="00FC4418" w:rsidRPr="00057255">
        <w:rPr>
          <w:rFonts w:asciiTheme="minorBidi" w:eastAsia="Times New Roman" w:hAnsiTheme="minorBidi"/>
          <w:sz w:val="24"/>
          <w:szCs w:val="24"/>
          <w:rtl/>
        </w:rPr>
        <w:t xml:space="preserve"> חוויה מרה</w:t>
      </w:r>
      <w:r w:rsidR="00F04232">
        <w:rPr>
          <w:rFonts w:asciiTheme="minorBidi" w:eastAsia="Times New Roman" w:hAnsiTheme="minorBidi" w:hint="cs"/>
          <w:sz w:val="24"/>
          <w:szCs w:val="24"/>
          <w:rtl/>
        </w:rPr>
        <w:t>.</w:t>
      </w:r>
      <w:r w:rsidR="00EF23E8" w:rsidRPr="00057255">
        <w:rPr>
          <w:rFonts w:asciiTheme="minorBidi" w:eastAsia="Times New Roman" w:hAnsiTheme="minorBidi" w:hint="cs"/>
          <w:sz w:val="24"/>
          <w:szCs w:val="24"/>
          <w:rtl/>
        </w:rPr>
        <w:t xml:space="preserve"> </w:t>
      </w:r>
      <w:r w:rsidR="00F04232">
        <w:rPr>
          <w:rFonts w:asciiTheme="minorBidi" w:eastAsia="Times New Roman" w:hAnsiTheme="minorBidi" w:hint="cs"/>
          <w:sz w:val="24"/>
          <w:szCs w:val="24"/>
          <w:rtl/>
        </w:rPr>
        <w:t>אם את</w:t>
      </w:r>
      <w:r w:rsidR="00EF23E8" w:rsidRPr="00057255">
        <w:rPr>
          <w:rFonts w:asciiTheme="minorBidi" w:eastAsia="Times New Roman" w:hAnsiTheme="minorBidi" w:hint="cs"/>
          <w:sz w:val="24"/>
          <w:szCs w:val="24"/>
          <w:rtl/>
        </w:rPr>
        <w:t xml:space="preserve"> זה אומר עמיחי,</w:t>
      </w:r>
      <w:r w:rsidR="00EF23E8" w:rsidRPr="00057255">
        <w:rPr>
          <w:rFonts w:asciiTheme="minorBidi" w:eastAsia="Times New Roman" w:hAnsiTheme="minorBidi"/>
          <w:sz w:val="24"/>
          <w:szCs w:val="24"/>
          <w:rtl/>
        </w:rPr>
        <w:t xml:space="preserve"> </w:t>
      </w:r>
      <w:r w:rsidR="00EF23E8" w:rsidRPr="00057255">
        <w:rPr>
          <w:rFonts w:asciiTheme="minorBidi" w:eastAsia="Times New Roman" w:hAnsiTheme="minorBidi" w:hint="cs"/>
          <w:sz w:val="24"/>
          <w:szCs w:val="24"/>
          <w:rtl/>
        </w:rPr>
        <w:t xml:space="preserve">שידע עברית לפני </w:t>
      </w:r>
      <w:r w:rsidR="00F04232">
        <w:rPr>
          <w:rFonts w:asciiTheme="minorBidi" w:eastAsia="Times New Roman" w:hAnsiTheme="minorBidi" w:hint="cs"/>
          <w:sz w:val="24"/>
          <w:szCs w:val="24"/>
          <w:rtl/>
        </w:rPr>
        <w:t>שעלה לארץ,</w:t>
      </w:r>
      <w:r w:rsidR="00EF23E8" w:rsidRPr="00057255">
        <w:rPr>
          <w:rFonts w:asciiTheme="minorBidi" w:eastAsia="Times New Roman" w:hAnsiTheme="minorBidi" w:hint="cs"/>
          <w:sz w:val="24"/>
          <w:szCs w:val="24"/>
          <w:rtl/>
        </w:rPr>
        <w:t xml:space="preserve"> ו</w:t>
      </w:r>
      <w:r w:rsidR="00EF23E8" w:rsidRPr="00057255">
        <w:rPr>
          <w:rFonts w:asciiTheme="minorBidi" w:eastAsia="Times New Roman" w:hAnsiTheme="minorBidi"/>
          <w:sz w:val="24"/>
          <w:szCs w:val="24"/>
          <w:rtl/>
        </w:rPr>
        <w:t>א</w:t>
      </w:r>
      <w:r w:rsidR="00F04232">
        <w:rPr>
          <w:rFonts w:asciiTheme="minorBidi" w:eastAsia="Times New Roman" w:hAnsiTheme="minorBidi" w:hint="cs"/>
          <w:sz w:val="24"/>
          <w:szCs w:val="24"/>
          <w:rtl/>
        </w:rPr>
        <w:t xml:space="preserve">חרי שעלה </w:t>
      </w:r>
      <w:r w:rsidR="00EF23E8" w:rsidRPr="00057255">
        <w:rPr>
          <w:rFonts w:asciiTheme="minorBidi" w:eastAsia="Times New Roman" w:hAnsiTheme="minorBidi"/>
          <w:sz w:val="24"/>
          <w:szCs w:val="24"/>
          <w:rtl/>
        </w:rPr>
        <w:t xml:space="preserve">הפך </w:t>
      </w:r>
      <w:r w:rsidR="00F04232">
        <w:rPr>
          <w:rFonts w:asciiTheme="minorBidi" w:eastAsia="Times New Roman" w:hAnsiTheme="minorBidi" w:hint="cs"/>
          <w:sz w:val="24"/>
          <w:szCs w:val="24"/>
          <w:rtl/>
        </w:rPr>
        <w:t>למשורר בעברית, מה יגידו עולים או מהגרים אחרים?</w:t>
      </w:r>
    </w:p>
    <w:p w:rsidR="00FC4418" w:rsidRPr="00462204" w:rsidRDefault="00462204" w:rsidP="00F04232">
      <w:pPr>
        <w:shd w:val="clear" w:color="auto" w:fill="FFFFFF"/>
        <w:spacing w:after="150" w:line="360" w:lineRule="auto"/>
        <w:rPr>
          <w:rFonts w:asciiTheme="minorBidi" w:eastAsia="Times New Roman" w:hAnsiTheme="minorBidi"/>
          <w:color w:val="C00000"/>
          <w:sz w:val="24"/>
          <w:szCs w:val="24"/>
          <w:rtl/>
        </w:rPr>
      </w:pPr>
      <w:r w:rsidRPr="00462204">
        <w:rPr>
          <w:rFonts w:asciiTheme="minorBidi" w:eastAsia="Times New Roman" w:hAnsiTheme="minorBidi" w:hint="cs"/>
          <w:b/>
          <w:bCs/>
          <w:color w:val="C00000"/>
          <w:sz w:val="24"/>
          <w:szCs w:val="24"/>
          <w:rtl/>
        </w:rPr>
        <w:t>עמים מרים</w:t>
      </w:r>
      <w:r>
        <w:rPr>
          <w:rFonts w:asciiTheme="minorBidi" w:eastAsia="Times New Roman" w:hAnsiTheme="minorBidi" w:hint="cs"/>
          <w:color w:val="C00000"/>
          <w:sz w:val="24"/>
          <w:szCs w:val="24"/>
          <w:rtl/>
        </w:rPr>
        <w:t xml:space="preserve"> </w:t>
      </w:r>
      <w:r w:rsidRPr="00462204">
        <w:rPr>
          <w:rFonts w:asciiTheme="minorBidi" w:eastAsia="Times New Roman" w:hAnsiTheme="minorBidi" w:hint="cs"/>
          <w:color w:val="C00000"/>
          <w:sz w:val="24"/>
          <w:szCs w:val="24"/>
          <w:rtl/>
        </w:rPr>
        <w:t>- שם התואר "מרים" המציא את עצמו מתוך שם העצם "עמים".</w:t>
      </w:r>
      <w:r w:rsidR="00F04232">
        <w:rPr>
          <w:rFonts w:asciiTheme="minorBidi" w:eastAsia="Times New Roman" w:hAnsiTheme="minorBidi" w:hint="cs"/>
          <w:color w:val="C00000"/>
          <w:sz w:val="24"/>
          <w:szCs w:val="24"/>
          <w:rtl/>
        </w:rPr>
        <w:t xml:space="preserve"> הכוונה ב</w:t>
      </w:r>
      <w:r>
        <w:rPr>
          <w:rFonts w:asciiTheme="minorBidi" w:eastAsia="Times New Roman" w:hAnsiTheme="minorBidi" w:hint="cs"/>
          <w:color w:val="C00000"/>
          <w:sz w:val="24"/>
          <w:szCs w:val="24"/>
          <w:rtl/>
        </w:rPr>
        <w:t>ראש</w:t>
      </w:r>
      <w:r w:rsidR="00F04232">
        <w:rPr>
          <w:rFonts w:asciiTheme="minorBidi" w:eastAsia="Times New Roman" w:hAnsiTheme="minorBidi" w:hint="cs"/>
          <w:color w:val="C00000"/>
          <w:sz w:val="24"/>
          <w:szCs w:val="24"/>
          <w:rtl/>
        </w:rPr>
        <w:t xml:space="preserve"> ובראשונה לגרמניה, מולדת הדובר, שאת שפתה ותרבותה הוא נושא עמו. </w:t>
      </w:r>
      <w:r>
        <w:rPr>
          <w:rFonts w:asciiTheme="minorBidi" w:eastAsia="Times New Roman" w:hAnsiTheme="minorBidi" w:hint="cs"/>
          <w:color w:val="C00000"/>
          <w:sz w:val="24"/>
          <w:szCs w:val="24"/>
          <w:rtl/>
        </w:rPr>
        <w:t xml:space="preserve">מה הוא צריך לעשות עם זה, ואיך הוא צריך להתייחס אל </w:t>
      </w:r>
      <w:r w:rsidR="00F04232">
        <w:rPr>
          <w:rFonts w:asciiTheme="minorBidi" w:eastAsia="Times New Roman" w:hAnsiTheme="minorBidi" w:hint="cs"/>
          <w:color w:val="C00000"/>
          <w:sz w:val="24"/>
          <w:szCs w:val="24"/>
          <w:rtl/>
        </w:rPr>
        <w:t>שפת המולדת שלו</w:t>
      </w:r>
      <w:r>
        <w:rPr>
          <w:rFonts w:asciiTheme="minorBidi" w:eastAsia="Times New Roman" w:hAnsiTheme="minorBidi" w:hint="cs"/>
          <w:color w:val="C00000"/>
          <w:sz w:val="24"/>
          <w:szCs w:val="24"/>
          <w:rtl/>
        </w:rPr>
        <w:t xml:space="preserve"> לאחר השואה ומלחמת העולם השניה? אז הוא שותק. כאילו. </w:t>
      </w:r>
      <w:r w:rsidR="00F04232">
        <w:rPr>
          <w:rFonts w:asciiTheme="minorBidi" w:eastAsia="Times New Roman" w:hAnsiTheme="minorBidi" w:hint="cs"/>
          <w:color w:val="C00000"/>
          <w:sz w:val="24"/>
          <w:szCs w:val="24"/>
          <w:rtl/>
        </w:rPr>
        <w:t>(</w:t>
      </w:r>
      <w:r>
        <w:rPr>
          <w:rFonts w:asciiTheme="minorBidi" w:eastAsia="Times New Roman" w:hAnsiTheme="minorBidi" w:hint="cs"/>
          <w:color w:val="C00000"/>
          <w:sz w:val="24"/>
          <w:szCs w:val="24"/>
          <w:rtl/>
        </w:rPr>
        <w:t>עמיחי לא באמת שותק. הרי הוא משורר שכותב כל כך הרבה שירים משורשרים</w:t>
      </w:r>
      <w:r w:rsidR="00F04232">
        <w:rPr>
          <w:rFonts w:asciiTheme="minorBidi" w:eastAsia="Times New Roman" w:hAnsiTheme="minorBidi" w:hint="cs"/>
          <w:color w:val="C00000"/>
          <w:sz w:val="24"/>
          <w:szCs w:val="24"/>
          <w:rtl/>
        </w:rPr>
        <w:t>,</w:t>
      </w:r>
      <w:r>
        <w:rPr>
          <w:rFonts w:asciiTheme="minorBidi" w:eastAsia="Times New Roman" w:hAnsiTheme="minorBidi" w:hint="cs"/>
          <w:color w:val="C00000"/>
          <w:sz w:val="24"/>
          <w:szCs w:val="24"/>
          <w:rtl/>
        </w:rPr>
        <w:t xml:space="preserve"> שנולדים זה מתוך זה</w:t>
      </w:r>
      <w:r w:rsidR="00F04232">
        <w:rPr>
          <w:rFonts w:asciiTheme="minorBidi" w:eastAsia="Times New Roman" w:hAnsiTheme="minorBidi" w:hint="cs"/>
          <w:color w:val="C00000"/>
          <w:sz w:val="24"/>
          <w:szCs w:val="24"/>
          <w:rtl/>
        </w:rPr>
        <w:t>,</w:t>
      </w:r>
      <w:r>
        <w:rPr>
          <w:rFonts w:asciiTheme="minorBidi" w:eastAsia="Times New Roman" w:hAnsiTheme="minorBidi" w:hint="cs"/>
          <w:color w:val="C00000"/>
          <w:sz w:val="24"/>
          <w:szCs w:val="24"/>
          <w:rtl/>
        </w:rPr>
        <w:t xml:space="preserve"> וממציאים </w:t>
      </w:r>
      <w:r w:rsidR="00F04232">
        <w:rPr>
          <w:rFonts w:asciiTheme="minorBidi" w:eastAsia="Times New Roman" w:hAnsiTheme="minorBidi" w:hint="cs"/>
          <w:color w:val="C00000"/>
          <w:sz w:val="24"/>
          <w:szCs w:val="24"/>
          <w:rtl/>
        </w:rPr>
        <w:t>בשפע שכזה את מילותיהם</w:t>
      </w:r>
      <w:r>
        <w:rPr>
          <w:rFonts w:asciiTheme="minorBidi" w:eastAsia="Times New Roman" w:hAnsiTheme="minorBidi" w:hint="cs"/>
          <w:color w:val="C00000"/>
          <w:sz w:val="24"/>
          <w:szCs w:val="24"/>
          <w:rtl/>
        </w:rPr>
        <w:t xml:space="preserve"> </w:t>
      </w:r>
      <w:r w:rsidR="001C47A8">
        <w:rPr>
          <w:rFonts w:asciiTheme="minorBidi" w:eastAsia="Times New Roman" w:hAnsiTheme="minorBidi" w:hint="cs"/>
          <w:color w:val="C00000"/>
          <w:sz w:val="24"/>
          <w:szCs w:val="24"/>
          <w:rtl/>
        </w:rPr>
        <w:t>זו מתוך זו</w:t>
      </w:r>
      <w:r w:rsidR="00F04232">
        <w:rPr>
          <w:rFonts w:asciiTheme="minorBidi" w:eastAsia="Times New Roman" w:hAnsiTheme="minorBidi" w:hint="cs"/>
          <w:color w:val="C00000"/>
          <w:sz w:val="24"/>
          <w:szCs w:val="24"/>
          <w:rtl/>
        </w:rPr>
        <w:t>)</w:t>
      </w:r>
      <w:r>
        <w:rPr>
          <w:rFonts w:asciiTheme="minorBidi" w:eastAsia="Times New Roman" w:hAnsiTheme="minorBidi" w:hint="cs"/>
          <w:color w:val="C00000"/>
          <w:sz w:val="24"/>
          <w:szCs w:val="24"/>
          <w:rtl/>
        </w:rPr>
        <w:t xml:space="preserve">. </w:t>
      </w:r>
    </w:p>
    <w:p w:rsidR="007D3004" w:rsidRDefault="001C47A8" w:rsidP="00FC6281">
      <w:pPr>
        <w:shd w:val="clear" w:color="auto" w:fill="FFFFFF"/>
        <w:spacing w:after="150" w:line="360" w:lineRule="auto"/>
        <w:rPr>
          <w:rFonts w:asciiTheme="minorBidi" w:eastAsia="Times New Roman" w:hAnsiTheme="minorBidi"/>
          <w:color w:val="C00000"/>
          <w:sz w:val="24"/>
          <w:szCs w:val="24"/>
          <w:rtl/>
        </w:rPr>
      </w:pPr>
      <w:r w:rsidRPr="001C47A8">
        <w:rPr>
          <w:rFonts w:asciiTheme="minorBidi" w:eastAsia="Times New Roman" w:hAnsiTheme="minorBidi" w:hint="cs"/>
          <w:color w:val="C00000"/>
          <w:sz w:val="24"/>
          <w:szCs w:val="24"/>
          <w:rtl/>
        </w:rPr>
        <w:t xml:space="preserve">בתים היא מילה רב משמעית. </w:t>
      </w:r>
      <w:r w:rsidR="00544DF2">
        <w:rPr>
          <w:rFonts w:asciiTheme="minorBidi" w:eastAsia="Times New Roman" w:hAnsiTheme="minorBidi" w:hint="cs"/>
          <w:color w:val="C00000"/>
          <w:sz w:val="24"/>
          <w:szCs w:val="24"/>
          <w:rtl/>
        </w:rPr>
        <w:t>יש בית פיזי, ויש בית שהוא מולדת</w:t>
      </w:r>
      <w:r w:rsidR="00FC6281">
        <w:rPr>
          <w:rFonts w:asciiTheme="minorBidi" w:eastAsia="Times New Roman" w:hAnsiTheme="minorBidi" w:hint="cs"/>
          <w:color w:val="C00000"/>
          <w:sz w:val="24"/>
          <w:szCs w:val="24"/>
          <w:rtl/>
        </w:rPr>
        <w:t>,</w:t>
      </w:r>
      <w:r w:rsidRPr="001C47A8">
        <w:rPr>
          <w:rFonts w:asciiTheme="minorBidi" w:eastAsia="Times New Roman" w:hAnsiTheme="minorBidi" w:hint="cs"/>
          <w:color w:val="C00000"/>
          <w:sz w:val="24"/>
          <w:szCs w:val="24"/>
          <w:rtl/>
        </w:rPr>
        <w:t xml:space="preserve"> ויש בית בשיר. בכ</w:t>
      </w:r>
      <w:r w:rsidR="00FC6281">
        <w:rPr>
          <w:rFonts w:asciiTheme="minorBidi" w:eastAsia="Times New Roman" w:hAnsiTheme="minorBidi" w:hint="cs"/>
          <w:color w:val="C00000"/>
          <w:sz w:val="24"/>
          <w:szCs w:val="24"/>
          <w:rtl/>
        </w:rPr>
        <w:t>ל</w:t>
      </w:r>
      <w:r w:rsidRPr="001C47A8">
        <w:rPr>
          <w:rFonts w:asciiTheme="minorBidi" w:eastAsia="Times New Roman" w:hAnsiTheme="minorBidi" w:hint="cs"/>
          <w:color w:val="C00000"/>
          <w:sz w:val="24"/>
          <w:szCs w:val="24"/>
          <w:rtl/>
        </w:rPr>
        <w:t xml:space="preserve"> הבתים האלה הדובר מרגיש שהוא שותק. כל הבתים האלה מתרחקים ממנו כמו אוניות שמפליגו</w:t>
      </w:r>
      <w:r w:rsidR="00FC6281">
        <w:rPr>
          <w:rFonts w:asciiTheme="minorBidi" w:eastAsia="Times New Roman" w:hAnsiTheme="minorBidi" w:hint="cs"/>
          <w:color w:val="C00000"/>
          <w:sz w:val="24"/>
          <w:szCs w:val="24"/>
          <w:rtl/>
        </w:rPr>
        <w:t>ת מהנמל אל הים הגדול. אין בטחון,</w:t>
      </w:r>
      <w:r w:rsidRPr="001C47A8">
        <w:rPr>
          <w:rFonts w:asciiTheme="minorBidi" w:eastAsia="Times New Roman" w:hAnsiTheme="minorBidi" w:hint="cs"/>
          <w:color w:val="C00000"/>
          <w:sz w:val="24"/>
          <w:szCs w:val="24"/>
          <w:rtl/>
        </w:rPr>
        <w:t xml:space="preserve"> אין יציבות וקביעות.</w:t>
      </w:r>
    </w:p>
    <w:p w:rsidR="001C47A8" w:rsidRPr="00FC6281" w:rsidRDefault="001C47A8" w:rsidP="00FC6281">
      <w:pPr>
        <w:shd w:val="clear" w:color="auto" w:fill="FFFFFF"/>
        <w:spacing w:after="150" w:line="360" w:lineRule="auto"/>
        <w:rPr>
          <w:rFonts w:asciiTheme="minorBidi" w:eastAsia="Times New Roman" w:hAnsiTheme="minorBidi"/>
          <w:b/>
          <w:bCs/>
          <w:color w:val="C00000"/>
          <w:sz w:val="24"/>
          <w:szCs w:val="24"/>
          <w:rtl/>
        </w:rPr>
      </w:pPr>
      <w:r>
        <w:rPr>
          <w:rFonts w:asciiTheme="minorBidi" w:eastAsia="Times New Roman" w:hAnsiTheme="minorBidi" w:hint="cs"/>
          <w:color w:val="C00000"/>
          <w:sz w:val="24"/>
          <w:szCs w:val="24"/>
          <w:rtl/>
        </w:rPr>
        <w:t>מדימוי הבתים יוצא דימוי האוניות</w:t>
      </w:r>
      <w:r w:rsidR="00FC6281">
        <w:rPr>
          <w:rFonts w:asciiTheme="minorBidi" w:eastAsia="Times New Roman" w:hAnsiTheme="minorBidi" w:hint="cs"/>
          <w:color w:val="C00000"/>
          <w:sz w:val="24"/>
          <w:szCs w:val="24"/>
          <w:rtl/>
        </w:rPr>
        <w:t>;</w:t>
      </w:r>
      <w:r>
        <w:rPr>
          <w:rFonts w:asciiTheme="minorBidi" w:eastAsia="Times New Roman" w:hAnsiTheme="minorBidi" w:hint="cs"/>
          <w:color w:val="C00000"/>
          <w:sz w:val="24"/>
          <w:szCs w:val="24"/>
          <w:rtl/>
        </w:rPr>
        <w:t xml:space="preserve"> ומדימוי האוניות יוצא דימוי החבלים</w:t>
      </w:r>
      <w:r w:rsidR="00FC6281">
        <w:rPr>
          <w:rFonts w:asciiTheme="minorBidi" w:eastAsia="Times New Roman" w:hAnsiTheme="minorBidi" w:hint="cs"/>
          <w:color w:val="C00000"/>
          <w:sz w:val="24"/>
          <w:szCs w:val="24"/>
          <w:rtl/>
        </w:rPr>
        <w:t>;</w:t>
      </w:r>
      <w:r w:rsidR="00E515BB">
        <w:rPr>
          <w:rFonts w:asciiTheme="minorBidi" w:eastAsia="Times New Roman" w:hAnsiTheme="minorBidi" w:hint="cs"/>
          <w:color w:val="C00000"/>
          <w:sz w:val="24"/>
          <w:szCs w:val="24"/>
          <w:rtl/>
        </w:rPr>
        <w:t xml:space="preserve"> וכבר בו ט</w:t>
      </w:r>
      <w:r>
        <w:rPr>
          <w:rFonts w:asciiTheme="minorBidi" w:eastAsia="Times New Roman" w:hAnsiTheme="minorBidi" w:hint="cs"/>
          <w:color w:val="C00000"/>
          <w:sz w:val="24"/>
          <w:szCs w:val="24"/>
          <w:rtl/>
        </w:rPr>
        <w:t>מון הדימוי של עורקים וגידים. את כל הדימויים ה</w:t>
      </w:r>
      <w:r w:rsidR="00FC6281">
        <w:rPr>
          <w:rFonts w:asciiTheme="minorBidi" w:eastAsia="Times New Roman" w:hAnsiTheme="minorBidi" w:hint="cs"/>
          <w:color w:val="C00000"/>
          <w:sz w:val="24"/>
          <w:szCs w:val="24"/>
          <w:rtl/>
        </w:rPr>
        <w:t>דובר</w:t>
      </w:r>
      <w:r>
        <w:rPr>
          <w:rFonts w:asciiTheme="minorBidi" w:eastAsia="Times New Roman" w:hAnsiTheme="minorBidi" w:hint="cs"/>
          <w:color w:val="C00000"/>
          <w:sz w:val="24"/>
          <w:szCs w:val="24"/>
          <w:rtl/>
        </w:rPr>
        <w:t xml:space="preserve"> שוזר ומפתל זה בזה</w:t>
      </w:r>
      <w:r w:rsidR="00E515BB">
        <w:rPr>
          <w:rFonts w:asciiTheme="minorBidi" w:eastAsia="Times New Roman" w:hAnsiTheme="minorBidi" w:hint="cs"/>
          <w:color w:val="C00000"/>
          <w:sz w:val="24"/>
          <w:szCs w:val="24"/>
          <w:rtl/>
        </w:rPr>
        <w:t xml:space="preserve">, וכך נבנית לשון התמונות העמוסה והדחוסה של השיר. </w:t>
      </w:r>
      <w:r w:rsidR="00FC6281" w:rsidRPr="00FC6281">
        <w:rPr>
          <w:rFonts w:asciiTheme="minorBidi" w:eastAsia="Times New Roman" w:hAnsiTheme="minorBidi" w:hint="cs"/>
          <w:b/>
          <w:bCs/>
          <w:color w:val="C00000"/>
          <w:sz w:val="24"/>
          <w:szCs w:val="24"/>
          <w:rtl/>
        </w:rPr>
        <w:t>מצד אחד</w:t>
      </w:r>
      <w:r w:rsidR="00FC6281">
        <w:rPr>
          <w:rFonts w:asciiTheme="minorBidi" w:eastAsia="Times New Roman" w:hAnsiTheme="minorBidi" w:hint="cs"/>
          <w:b/>
          <w:bCs/>
          <w:color w:val="C00000"/>
          <w:sz w:val="24"/>
          <w:szCs w:val="24"/>
          <w:rtl/>
        </w:rPr>
        <w:t>, העומס המטאפורי הלא מוסבר</w:t>
      </w:r>
      <w:r w:rsidR="00E515BB" w:rsidRPr="00FC6281">
        <w:rPr>
          <w:rFonts w:asciiTheme="minorBidi" w:eastAsia="Times New Roman" w:hAnsiTheme="minorBidi" w:hint="cs"/>
          <w:b/>
          <w:bCs/>
          <w:color w:val="C00000"/>
          <w:sz w:val="24"/>
          <w:szCs w:val="24"/>
          <w:rtl/>
        </w:rPr>
        <w:t xml:space="preserve"> </w:t>
      </w:r>
      <w:r w:rsidR="00FC6281">
        <w:rPr>
          <w:rFonts w:asciiTheme="minorBidi" w:eastAsia="Times New Roman" w:hAnsiTheme="minorBidi" w:hint="cs"/>
          <w:b/>
          <w:bCs/>
          <w:color w:val="C00000"/>
          <w:sz w:val="24"/>
          <w:szCs w:val="24"/>
          <w:rtl/>
        </w:rPr>
        <w:t xml:space="preserve">והסתום </w:t>
      </w:r>
      <w:r w:rsidR="00FC6281" w:rsidRPr="00FC6281">
        <w:rPr>
          <w:rFonts w:asciiTheme="minorBidi" w:eastAsia="Times New Roman" w:hAnsiTheme="minorBidi" w:hint="cs"/>
          <w:b/>
          <w:bCs/>
          <w:color w:val="C00000"/>
          <w:sz w:val="24"/>
          <w:szCs w:val="24"/>
          <w:rtl/>
        </w:rPr>
        <w:t xml:space="preserve">עלול </w:t>
      </w:r>
      <w:r w:rsidR="00FC6281" w:rsidRPr="00FC6281">
        <w:rPr>
          <w:rFonts w:asciiTheme="minorBidi" w:eastAsia="Times New Roman" w:hAnsiTheme="minorBidi" w:hint="cs"/>
          <w:b/>
          <w:bCs/>
          <w:color w:val="C00000"/>
          <w:sz w:val="24"/>
          <w:szCs w:val="24"/>
          <w:rtl/>
        </w:rPr>
        <w:lastRenderedPageBreak/>
        <w:t>לה</w:t>
      </w:r>
      <w:r w:rsidR="00E515BB" w:rsidRPr="00FC6281">
        <w:rPr>
          <w:rFonts w:asciiTheme="minorBidi" w:eastAsia="Times New Roman" w:hAnsiTheme="minorBidi" w:hint="cs"/>
          <w:b/>
          <w:bCs/>
          <w:color w:val="C00000"/>
          <w:sz w:val="24"/>
          <w:szCs w:val="24"/>
          <w:rtl/>
        </w:rPr>
        <w:t xml:space="preserve">רחיק </w:t>
      </w:r>
      <w:r w:rsidR="00FC6281">
        <w:rPr>
          <w:rFonts w:asciiTheme="minorBidi" w:eastAsia="Times New Roman" w:hAnsiTheme="minorBidi" w:hint="cs"/>
          <w:b/>
          <w:bCs/>
          <w:color w:val="C00000"/>
          <w:sz w:val="24"/>
          <w:szCs w:val="24"/>
          <w:rtl/>
        </w:rPr>
        <w:t xml:space="preserve">אנשים </w:t>
      </w:r>
      <w:r w:rsidR="00E515BB" w:rsidRPr="00FC6281">
        <w:rPr>
          <w:rFonts w:asciiTheme="minorBidi" w:eastAsia="Times New Roman" w:hAnsiTheme="minorBidi" w:hint="cs"/>
          <w:b/>
          <w:bCs/>
          <w:color w:val="C00000"/>
          <w:sz w:val="24"/>
          <w:szCs w:val="24"/>
          <w:rtl/>
        </w:rPr>
        <w:t>מהשיר. מצד שני, ה</w:t>
      </w:r>
      <w:r w:rsidR="00FC6281" w:rsidRPr="00FC6281">
        <w:rPr>
          <w:rFonts w:asciiTheme="minorBidi" w:eastAsia="Times New Roman" w:hAnsiTheme="minorBidi" w:hint="cs"/>
          <w:b/>
          <w:bCs/>
          <w:color w:val="C00000"/>
          <w:sz w:val="24"/>
          <w:szCs w:val="24"/>
          <w:rtl/>
        </w:rPr>
        <w:t xml:space="preserve">עומס המטאפורי </w:t>
      </w:r>
      <w:r w:rsidR="00FC6281">
        <w:rPr>
          <w:rFonts w:asciiTheme="minorBidi" w:eastAsia="Times New Roman" w:hAnsiTheme="minorBidi" w:hint="cs"/>
          <w:b/>
          <w:bCs/>
          <w:color w:val="C00000"/>
          <w:sz w:val="24"/>
          <w:szCs w:val="24"/>
          <w:rtl/>
        </w:rPr>
        <w:t>מ</w:t>
      </w:r>
      <w:r w:rsidR="00E515BB" w:rsidRPr="00FC6281">
        <w:rPr>
          <w:rFonts w:asciiTheme="minorBidi" w:eastAsia="Times New Roman" w:hAnsiTheme="minorBidi" w:hint="cs"/>
          <w:b/>
          <w:bCs/>
          <w:color w:val="C00000"/>
          <w:sz w:val="24"/>
          <w:szCs w:val="24"/>
          <w:rtl/>
        </w:rPr>
        <w:t xml:space="preserve">אפשר לאנשים </w:t>
      </w:r>
      <w:r w:rsidR="00FC6281">
        <w:rPr>
          <w:rFonts w:asciiTheme="minorBidi" w:eastAsia="Times New Roman" w:hAnsiTheme="minorBidi" w:hint="cs"/>
          <w:b/>
          <w:bCs/>
          <w:color w:val="C00000"/>
          <w:sz w:val="24"/>
          <w:szCs w:val="24"/>
          <w:rtl/>
        </w:rPr>
        <w:t xml:space="preserve">(אנשים </w:t>
      </w:r>
      <w:r w:rsidR="00FC6281" w:rsidRPr="00FC6281">
        <w:rPr>
          <w:rFonts w:asciiTheme="minorBidi" w:eastAsia="Times New Roman" w:hAnsiTheme="minorBidi" w:hint="cs"/>
          <w:b/>
          <w:bCs/>
          <w:color w:val="C00000"/>
          <w:sz w:val="24"/>
          <w:szCs w:val="24"/>
          <w:rtl/>
        </w:rPr>
        <w:t>רבים</w:t>
      </w:r>
      <w:r w:rsidR="00FC6281">
        <w:rPr>
          <w:rFonts w:asciiTheme="minorBidi" w:eastAsia="Times New Roman" w:hAnsiTheme="minorBidi" w:hint="cs"/>
          <w:b/>
          <w:bCs/>
          <w:color w:val="C00000"/>
          <w:sz w:val="24"/>
          <w:szCs w:val="24"/>
          <w:rtl/>
        </w:rPr>
        <w:t xml:space="preserve">, </w:t>
      </w:r>
      <w:r w:rsidR="00E515BB" w:rsidRPr="00FC6281">
        <w:rPr>
          <w:rFonts w:asciiTheme="minorBidi" w:eastAsia="Times New Roman" w:hAnsiTheme="minorBidi" w:hint="cs"/>
          <w:b/>
          <w:bCs/>
          <w:color w:val="C00000"/>
          <w:sz w:val="24"/>
          <w:szCs w:val="24"/>
          <w:rtl/>
        </w:rPr>
        <w:t>אני מקווה), לזרום הלאה עם הדימויים והמטאפורות ולחיות אותם בתוך הלב ש</w:t>
      </w:r>
      <w:r w:rsidR="00FC6281" w:rsidRPr="00FC6281">
        <w:rPr>
          <w:rFonts w:asciiTheme="minorBidi" w:eastAsia="Times New Roman" w:hAnsiTheme="minorBidi" w:hint="cs"/>
          <w:b/>
          <w:bCs/>
          <w:color w:val="C00000"/>
          <w:sz w:val="24"/>
          <w:szCs w:val="24"/>
          <w:rtl/>
        </w:rPr>
        <w:t>להם. זו המתנה שמעניק לנו המשורר</w:t>
      </w:r>
      <w:r w:rsidR="00FC6281">
        <w:rPr>
          <w:rFonts w:asciiTheme="minorBidi" w:eastAsia="Times New Roman" w:hAnsiTheme="minorBidi" w:hint="cs"/>
          <w:b/>
          <w:bCs/>
          <w:color w:val="C00000"/>
          <w:sz w:val="24"/>
          <w:szCs w:val="24"/>
          <w:rtl/>
        </w:rPr>
        <w:t>,</w:t>
      </w:r>
      <w:r w:rsidR="00E515BB" w:rsidRPr="00FC6281">
        <w:rPr>
          <w:rFonts w:asciiTheme="minorBidi" w:eastAsia="Times New Roman" w:hAnsiTheme="minorBidi" w:hint="cs"/>
          <w:b/>
          <w:bCs/>
          <w:color w:val="C00000"/>
          <w:sz w:val="24"/>
          <w:szCs w:val="24"/>
          <w:rtl/>
        </w:rPr>
        <w:t xml:space="preserve"> אחרי שהחליט לפרסם את שירו, ולמה שלא נהנה ממנה?</w:t>
      </w:r>
    </w:p>
    <w:p w:rsidR="009C2DC2" w:rsidRDefault="00250EEE" w:rsidP="00277D90">
      <w:pPr>
        <w:shd w:val="clear" w:color="auto" w:fill="FFFFFF"/>
        <w:spacing w:after="150" w:line="360" w:lineRule="auto"/>
        <w:rPr>
          <w:rFonts w:hint="cs"/>
          <w:sz w:val="24"/>
          <w:szCs w:val="24"/>
          <w:rtl/>
        </w:rPr>
      </w:pPr>
      <w:proofErr w:type="gramStart"/>
      <w:r w:rsidRPr="00250EEE">
        <w:rPr>
          <w:b/>
          <w:bCs/>
          <w:color w:val="FF0000"/>
          <w:sz w:val="24"/>
          <w:szCs w:val="24"/>
        </w:rPr>
        <w:t>21-22</w:t>
      </w:r>
      <w:r>
        <w:rPr>
          <w:rFonts w:hint="cs"/>
          <w:rtl/>
        </w:rPr>
        <w:t xml:space="preserve"> </w:t>
      </w:r>
      <w:r w:rsidRPr="004E28C0">
        <w:rPr>
          <w:sz w:val="24"/>
          <w:szCs w:val="24"/>
          <w:rtl/>
        </w:rPr>
        <w:t>הבתים עומדים בניגוד לאוניות</w:t>
      </w:r>
      <w:r w:rsidR="00277D90">
        <w:rPr>
          <w:rFonts w:hint="cs"/>
          <w:sz w:val="24"/>
          <w:szCs w:val="24"/>
          <w:rtl/>
        </w:rPr>
        <w:t>.</w:t>
      </w:r>
      <w:proofErr w:type="gramEnd"/>
      <w:r w:rsidRPr="004E28C0">
        <w:rPr>
          <w:sz w:val="24"/>
          <w:szCs w:val="24"/>
          <w:rtl/>
        </w:rPr>
        <w:t xml:space="preserve"> אוניות הן סוג של בית שזז וגרים בו באופן זמני, לעומת בתים</w:t>
      </w:r>
      <w:r w:rsidR="00277D90">
        <w:rPr>
          <w:rFonts w:hint="cs"/>
          <w:sz w:val="24"/>
          <w:szCs w:val="24"/>
          <w:rtl/>
        </w:rPr>
        <w:t>,</w:t>
      </w:r>
      <w:r w:rsidRPr="004E28C0">
        <w:rPr>
          <w:sz w:val="24"/>
          <w:szCs w:val="24"/>
          <w:rtl/>
        </w:rPr>
        <w:t xml:space="preserve"> שהם עומדים על האדמה ויכולים לגור בהם לזמן ממושך. אפשר גם לחשוב שהאוניות מזכירות את אופן העלייה לארץ באונייה מגרמניה או אירופה. אבל הדובר אומר שהבתים שהוא מכיר הם רבים</w:t>
      </w:r>
      <w:r w:rsidR="004E28C0">
        <w:rPr>
          <w:rFonts w:hint="cs"/>
          <w:sz w:val="24"/>
          <w:szCs w:val="24"/>
          <w:rtl/>
        </w:rPr>
        <w:t>,</w:t>
      </w:r>
      <w:r w:rsidRPr="004E28C0">
        <w:rPr>
          <w:sz w:val="24"/>
          <w:szCs w:val="24"/>
        </w:rPr>
        <w:t xml:space="preserve"> </w:t>
      </w:r>
      <w:r w:rsidRPr="004E28C0">
        <w:rPr>
          <w:sz w:val="24"/>
          <w:szCs w:val="24"/>
          <w:rtl/>
        </w:rPr>
        <w:t>כלומר, הוא לא חווה ישיבה של קבע במקום אחד. מול אי הקביעות בחייו המציאותיים, בפנימו יש מצב קבוע של סבך. הוא כבול מבפנים בגידים ובעורקים של עצמו, וזו החוויה הטראומטית של ההגירה</w:t>
      </w:r>
      <w:r w:rsidR="004E28C0" w:rsidRPr="004E28C0">
        <w:rPr>
          <w:rFonts w:hint="cs"/>
          <w:sz w:val="24"/>
          <w:szCs w:val="24"/>
          <w:rtl/>
        </w:rPr>
        <w:t>.</w:t>
      </w:r>
      <w:r>
        <w:t xml:space="preserve"> </w:t>
      </w:r>
      <w:r>
        <w:br/>
      </w:r>
      <w:proofErr w:type="gramStart"/>
      <w:r w:rsidRPr="00250EEE">
        <w:rPr>
          <w:b/>
          <w:bCs/>
          <w:color w:val="FF0000"/>
          <w:sz w:val="24"/>
          <w:szCs w:val="24"/>
        </w:rPr>
        <w:t>23-24</w:t>
      </w:r>
      <w:r>
        <w:rPr>
          <w:rFonts w:hint="cs"/>
          <w:rtl/>
        </w:rPr>
        <w:t xml:space="preserve"> </w:t>
      </w:r>
      <w:r w:rsidRPr="00277D90">
        <w:rPr>
          <w:sz w:val="24"/>
          <w:szCs w:val="24"/>
          <w:rtl/>
        </w:rPr>
        <w:t xml:space="preserve">טראומת ההגירה </w:t>
      </w:r>
      <w:r w:rsidR="00277D90">
        <w:rPr>
          <w:rFonts w:hint="cs"/>
          <w:sz w:val="24"/>
          <w:szCs w:val="24"/>
          <w:rtl/>
        </w:rPr>
        <w:t xml:space="preserve">של ההורים </w:t>
      </w:r>
      <w:r w:rsidRPr="00277D90">
        <w:rPr>
          <w:sz w:val="24"/>
          <w:szCs w:val="24"/>
          <w:rtl/>
        </w:rPr>
        <w:t>תסתיים רק במותו של הדובר</w:t>
      </w:r>
      <w:r w:rsidR="00277D90">
        <w:rPr>
          <w:rFonts w:hint="cs"/>
          <w:sz w:val="24"/>
          <w:szCs w:val="24"/>
          <w:rtl/>
        </w:rPr>
        <w:t>, שזוכר את הוריו</w:t>
      </w:r>
      <w:r w:rsidRPr="00277D90">
        <w:rPr>
          <w:sz w:val="24"/>
          <w:szCs w:val="24"/>
          <w:rtl/>
        </w:rPr>
        <w:t>.</w:t>
      </w:r>
      <w:proofErr w:type="gramEnd"/>
      <w:r w:rsidRPr="00277D90">
        <w:rPr>
          <w:sz w:val="24"/>
          <w:szCs w:val="24"/>
          <w:rtl/>
        </w:rPr>
        <w:t xml:space="preserve"> </w:t>
      </w:r>
    </w:p>
    <w:p w:rsidR="00250EEE" w:rsidRPr="00250EEE" w:rsidRDefault="00250EEE" w:rsidP="009C2DC2">
      <w:pPr>
        <w:shd w:val="clear" w:color="auto" w:fill="FFFFFF"/>
        <w:spacing w:after="150" w:line="360" w:lineRule="auto"/>
        <w:rPr>
          <w:rFonts w:asciiTheme="minorBidi" w:eastAsia="Times New Roman" w:hAnsiTheme="minorBidi"/>
          <w:color w:val="C00000"/>
          <w:sz w:val="24"/>
          <w:szCs w:val="24"/>
          <w:rtl/>
        </w:rPr>
      </w:pPr>
      <w:r w:rsidRPr="00277D90">
        <w:rPr>
          <w:sz w:val="24"/>
          <w:szCs w:val="24"/>
          <w:rtl/>
        </w:rPr>
        <w:t>נשארת פת</w:t>
      </w:r>
      <w:r w:rsidRPr="00277D90">
        <w:rPr>
          <w:rFonts w:hint="cs"/>
          <w:sz w:val="24"/>
          <w:szCs w:val="24"/>
          <w:rtl/>
        </w:rPr>
        <w:t>ו</w:t>
      </w:r>
      <w:r w:rsidRPr="00277D90">
        <w:rPr>
          <w:sz w:val="24"/>
          <w:szCs w:val="24"/>
          <w:rtl/>
        </w:rPr>
        <w:t>ח</w:t>
      </w:r>
      <w:r w:rsidRPr="00277D90">
        <w:rPr>
          <w:rFonts w:hint="cs"/>
          <w:sz w:val="24"/>
          <w:szCs w:val="24"/>
          <w:rtl/>
        </w:rPr>
        <w:t>ה</w:t>
      </w:r>
      <w:r w:rsidRPr="00277D90">
        <w:rPr>
          <w:sz w:val="24"/>
          <w:szCs w:val="24"/>
          <w:rtl/>
        </w:rPr>
        <w:t xml:space="preserve"> השאלה</w:t>
      </w:r>
      <w:r w:rsidRPr="00277D90">
        <w:rPr>
          <w:rFonts w:hint="cs"/>
          <w:sz w:val="24"/>
          <w:szCs w:val="24"/>
          <w:rtl/>
        </w:rPr>
        <w:t>,</w:t>
      </w:r>
      <w:r w:rsidRPr="00277D90">
        <w:rPr>
          <w:sz w:val="24"/>
          <w:szCs w:val="24"/>
          <w:rtl/>
        </w:rPr>
        <w:t xml:space="preserve"> אם בתור "דור ראשון" ו"דור שני"</w:t>
      </w:r>
      <w:r w:rsidR="00277D90">
        <w:rPr>
          <w:rFonts w:hint="cs"/>
          <w:sz w:val="24"/>
          <w:szCs w:val="24"/>
          <w:rtl/>
        </w:rPr>
        <w:t xml:space="preserve"> כאחד</w:t>
      </w:r>
      <w:r w:rsidRPr="00277D90">
        <w:rPr>
          <w:rFonts w:hint="cs"/>
          <w:sz w:val="24"/>
          <w:szCs w:val="24"/>
          <w:rtl/>
        </w:rPr>
        <w:t>,</w:t>
      </w:r>
      <w:r w:rsidRPr="00277D90">
        <w:rPr>
          <w:sz w:val="24"/>
          <w:szCs w:val="24"/>
          <w:rtl/>
        </w:rPr>
        <w:t xml:space="preserve"> ה</w:t>
      </w:r>
      <w:r w:rsidR="00277D90">
        <w:rPr>
          <w:rFonts w:hint="cs"/>
          <w:sz w:val="24"/>
          <w:szCs w:val="24"/>
          <w:rtl/>
        </w:rPr>
        <w:t>דובר</w:t>
      </w:r>
      <w:r w:rsidRPr="00277D90">
        <w:rPr>
          <w:sz w:val="24"/>
          <w:szCs w:val="24"/>
          <w:rtl/>
        </w:rPr>
        <w:t xml:space="preserve"> יעביר את הטראומה לילדיו</w:t>
      </w:r>
      <w:r w:rsidR="00277D90">
        <w:rPr>
          <w:rFonts w:hint="cs"/>
          <w:sz w:val="24"/>
          <w:szCs w:val="24"/>
          <w:rtl/>
        </w:rPr>
        <w:t>, שהם</w:t>
      </w:r>
      <w:r w:rsidR="00277D90">
        <w:rPr>
          <w:sz w:val="24"/>
          <w:szCs w:val="24"/>
          <w:rtl/>
        </w:rPr>
        <w:t xml:space="preserve"> "</w:t>
      </w:r>
      <w:r w:rsidR="009C2DC2">
        <w:rPr>
          <w:rFonts w:hint="cs"/>
          <w:sz w:val="24"/>
          <w:szCs w:val="24"/>
          <w:rtl/>
        </w:rPr>
        <w:t>ה</w:t>
      </w:r>
      <w:r w:rsidR="00277D90">
        <w:rPr>
          <w:sz w:val="24"/>
          <w:szCs w:val="24"/>
          <w:rtl/>
        </w:rPr>
        <w:t xml:space="preserve">דור </w:t>
      </w:r>
      <w:r w:rsidR="009C2DC2">
        <w:rPr>
          <w:rFonts w:hint="cs"/>
          <w:sz w:val="24"/>
          <w:szCs w:val="24"/>
          <w:rtl/>
        </w:rPr>
        <w:t>ה</w:t>
      </w:r>
      <w:r w:rsidRPr="00277D90">
        <w:rPr>
          <w:sz w:val="24"/>
          <w:szCs w:val="24"/>
          <w:rtl/>
        </w:rPr>
        <w:t>שלישי</w:t>
      </w:r>
      <w:r w:rsidRPr="00277D90">
        <w:rPr>
          <w:sz w:val="24"/>
          <w:szCs w:val="24"/>
        </w:rPr>
        <w:t>"</w:t>
      </w:r>
      <w:r w:rsidR="009C2DC2">
        <w:rPr>
          <w:rFonts w:asciiTheme="minorBidi" w:eastAsia="Times New Roman" w:hAnsiTheme="minorBidi" w:hint="cs"/>
          <w:sz w:val="24"/>
          <w:szCs w:val="24"/>
          <w:rtl/>
        </w:rPr>
        <w:t>?</w:t>
      </w:r>
    </w:p>
    <w:p w:rsidR="004E28C0" w:rsidRDefault="004E28C0" w:rsidP="007D3004">
      <w:pPr>
        <w:shd w:val="clear" w:color="auto" w:fill="FFFFFF"/>
        <w:spacing w:after="150"/>
        <w:rPr>
          <w:rFonts w:asciiTheme="minorBidi" w:eastAsia="Times New Roman" w:hAnsiTheme="minorBidi"/>
          <w:sz w:val="24"/>
          <w:szCs w:val="24"/>
          <w:u w:val="single"/>
          <w:rtl/>
        </w:rPr>
      </w:pPr>
    </w:p>
    <w:p w:rsidR="007D3004" w:rsidRPr="009107E7" w:rsidRDefault="009107E7" w:rsidP="007D3004">
      <w:pPr>
        <w:shd w:val="clear" w:color="auto" w:fill="FFFFFF"/>
        <w:spacing w:after="150"/>
        <w:rPr>
          <w:rFonts w:asciiTheme="minorBidi" w:eastAsia="Times New Roman" w:hAnsiTheme="minorBidi"/>
          <w:sz w:val="24"/>
          <w:szCs w:val="24"/>
          <w:u w:val="single"/>
          <w:rtl/>
        </w:rPr>
      </w:pPr>
      <w:r w:rsidRPr="009107E7">
        <w:rPr>
          <w:rFonts w:asciiTheme="minorBidi" w:eastAsia="Times New Roman" w:hAnsiTheme="minorBidi" w:hint="cs"/>
          <w:sz w:val="24"/>
          <w:szCs w:val="24"/>
          <w:u w:val="single"/>
          <w:rtl/>
        </w:rPr>
        <w:t>ביבליוגרפיה</w:t>
      </w:r>
    </w:p>
    <w:p w:rsidR="004A5218" w:rsidRPr="004A5218" w:rsidRDefault="009107E7" w:rsidP="004A5218">
      <w:pPr>
        <w:pStyle w:val="NormalWeb"/>
        <w:shd w:val="clear" w:color="auto" w:fill="FFFFFF"/>
        <w:bidi/>
        <w:spacing w:before="0" w:beforeAutospacing="0" w:after="150" w:afterAutospacing="0" w:line="292" w:lineRule="atLeast"/>
        <w:rPr>
          <w:rFonts w:asciiTheme="minorBidi" w:hAnsiTheme="minorBidi" w:cstheme="minorBidi"/>
          <w:i/>
          <w:iCs/>
          <w:sz w:val="22"/>
          <w:szCs w:val="22"/>
          <w:rtl/>
        </w:rPr>
      </w:pPr>
      <w:r w:rsidRPr="004A5218">
        <w:rPr>
          <w:rFonts w:asciiTheme="minorBidi" w:hAnsiTheme="minorBidi" w:cstheme="minorBidi"/>
          <w:i/>
          <w:iCs/>
          <w:sz w:val="22"/>
          <w:szCs w:val="22"/>
          <w:rtl/>
        </w:rPr>
        <w:t>בית נכות</w:t>
      </w:r>
      <w:r w:rsidR="004A5218" w:rsidRPr="004A5218">
        <w:rPr>
          <w:rFonts w:asciiTheme="minorBidi" w:hAnsiTheme="minorBidi" w:cstheme="minorBidi" w:hint="cs"/>
          <w:i/>
          <w:iCs/>
          <w:sz w:val="22"/>
          <w:szCs w:val="22"/>
          <w:rtl/>
        </w:rPr>
        <w:t xml:space="preserve">        </w:t>
      </w:r>
    </w:p>
    <w:p w:rsidR="009107E7" w:rsidRPr="004A5218" w:rsidRDefault="004A5218" w:rsidP="004A5218">
      <w:pPr>
        <w:pStyle w:val="NormalWeb"/>
        <w:shd w:val="clear" w:color="auto" w:fill="FFFFFF"/>
        <w:bidi/>
        <w:spacing w:before="0" w:beforeAutospacing="0" w:after="150" w:afterAutospacing="0" w:line="292" w:lineRule="atLeast"/>
        <w:rPr>
          <w:rFonts w:ascii="Arial" w:hAnsi="Arial" w:cs="Arial"/>
          <w:b/>
          <w:bCs/>
          <w:color w:val="000000"/>
          <w:sz w:val="16"/>
          <w:szCs w:val="16"/>
          <w:rtl/>
        </w:rPr>
      </w:pPr>
      <w:r>
        <w:rPr>
          <w:rFonts w:asciiTheme="minorBidi" w:hAnsiTheme="minorBidi" w:cstheme="minorBidi" w:hint="cs"/>
          <w:sz w:val="22"/>
          <w:szCs w:val="22"/>
          <w:rtl/>
        </w:rPr>
        <w:t xml:space="preserve">     </w:t>
      </w:r>
      <w:r w:rsidR="009107E7">
        <w:rPr>
          <w:rFonts w:asciiTheme="minorBidi" w:hAnsiTheme="minorBidi" w:hint="cs"/>
          <w:rtl/>
        </w:rPr>
        <w:t xml:space="preserve">   </w:t>
      </w:r>
      <w:r>
        <w:rPr>
          <w:rFonts w:asciiTheme="minorBidi" w:hAnsiTheme="minorBidi" w:hint="cs"/>
          <w:rtl/>
        </w:rPr>
        <w:t xml:space="preserve">     </w:t>
      </w:r>
      <w:r w:rsidR="009107E7">
        <w:rPr>
          <w:rFonts w:asciiTheme="minorBidi" w:hAnsiTheme="minorBidi" w:hint="cs"/>
          <w:rtl/>
        </w:rPr>
        <w:t xml:space="preserve">  </w:t>
      </w:r>
      <w:hyperlink r:id="rId12" w:history="1">
        <w:r w:rsidR="009107E7" w:rsidRPr="004A5218">
          <w:rPr>
            <w:rStyle w:val="Hyperlink"/>
            <w:rFonts w:asciiTheme="minorBidi" w:hAnsiTheme="minorBidi" w:cstheme="minorBidi"/>
            <w:sz w:val="16"/>
            <w:szCs w:val="16"/>
          </w:rPr>
          <w:t>https://he.</w:t>
        </w:r>
        <w:r w:rsidR="009107E7" w:rsidRPr="004A5218">
          <w:rPr>
            <w:rStyle w:val="Hyperlink"/>
            <w:rFonts w:asciiTheme="minorBidi" w:hAnsiTheme="minorBidi" w:cstheme="minorBidi"/>
          </w:rPr>
          <w:t>wiktionary</w:t>
        </w:r>
        <w:r w:rsidR="009107E7" w:rsidRPr="004A5218">
          <w:rPr>
            <w:rStyle w:val="Hyperlink"/>
            <w:rFonts w:asciiTheme="minorBidi" w:hAnsiTheme="minorBidi" w:cstheme="minorBidi"/>
            <w:sz w:val="16"/>
            <w:szCs w:val="16"/>
          </w:rPr>
          <w:t>.org/wiki/%D7%91%D7%99%D7%AA_%D7%A0%D7%9B%D7%95%D7%AA</w:t>
        </w:r>
      </w:hyperlink>
    </w:p>
    <w:p w:rsidR="009107E7" w:rsidRPr="00B73941" w:rsidRDefault="009107E7" w:rsidP="009107E7">
      <w:pPr>
        <w:numPr>
          <w:ilvl w:val="0"/>
          <w:numId w:val="1"/>
        </w:numPr>
        <w:shd w:val="clear" w:color="auto" w:fill="FFFFFF"/>
        <w:bidi w:val="0"/>
        <w:spacing w:before="100" w:beforeAutospacing="1" w:after="100" w:afterAutospacing="1" w:line="240" w:lineRule="auto"/>
        <w:jc w:val="right"/>
        <w:rPr>
          <w:rFonts w:ascii="Alef" w:hAnsi="Alef"/>
          <w:b/>
          <w:bCs/>
          <w:rtl/>
        </w:rPr>
      </w:pPr>
      <w:r w:rsidRPr="00B73941">
        <w:rPr>
          <w:rFonts w:asciiTheme="minorBidi" w:eastAsia="Times New Roman" w:hAnsiTheme="minorBidi" w:hint="cs"/>
          <w:rtl/>
        </w:rPr>
        <w:t xml:space="preserve">רוזנטל, רוביק, </w:t>
      </w:r>
      <w:r w:rsidRPr="00B73941">
        <w:rPr>
          <w:rFonts w:ascii="Alef" w:hAnsi="Alef" w:hint="cs"/>
          <w:i/>
          <w:iCs/>
          <w:rtl/>
        </w:rPr>
        <w:t xml:space="preserve">גיבורי שפה - </w:t>
      </w:r>
      <w:r w:rsidRPr="00B73941">
        <w:rPr>
          <w:rFonts w:ascii="Alef" w:hAnsi="Alef"/>
          <w:i/>
          <w:iCs/>
          <w:rtl/>
        </w:rPr>
        <w:t>יהודה עמיחי, האיש שדיבר</w:t>
      </w:r>
      <w:r w:rsidRPr="00B73941">
        <w:rPr>
          <w:rFonts w:ascii="Alef" w:hAnsi="Alef" w:hint="cs"/>
          <w:i/>
          <w:iCs/>
          <w:rtl/>
        </w:rPr>
        <w:t xml:space="preserve"> </w:t>
      </w:r>
      <w:r w:rsidRPr="00B73941">
        <w:rPr>
          <w:rFonts w:ascii="Alef" w:hAnsi="Alef"/>
          <w:i/>
          <w:iCs/>
          <w:rtl/>
        </w:rPr>
        <w:t>שיר</w:t>
      </w:r>
      <w:r w:rsidRPr="00B73941">
        <w:rPr>
          <w:rFonts w:asciiTheme="minorBidi" w:eastAsia="Times New Roman" w:hAnsiTheme="minorBidi" w:hint="cs"/>
          <w:i/>
          <w:iCs/>
          <w:rtl/>
        </w:rPr>
        <w:t>ה</w:t>
      </w:r>
      <w:r w:rsidRPr="00B73941">
        <w:rPr>
          <w:rFonts w:asciiTheme="minorBidi" w:eastAsia="Times New Roman" w:hAnsiTheme="minorBidi" w:hint="cs"/>
          <w:rtl/>
        </w:rPr>
        <w:t xml:space="preserve">, </w:t>
      </w:r>
      <w:r w:rsidRPr="00B73941">
        <w:rPr>
          <w:rFonts w:asciiTheme="minorBidi" w:eastAsia="Times New Roman" w:hAnsiTheme="minorBidi" w:hint="cs"/>
          <w:b/>
          <w:bCs/>
          <w:rtl/>
        </w:rPr>
        <w:t>הזירה הלשונית</w:t>
      </w:r>
    </w:p>
    <w:p w:rsidR="009107E7" w:rsidRPr="004A5218" w:rsidRDefault="006E7C6E" w:rsidP="009107E7">
      <w:pPr>
        <w:jc w:val="right"/>
        <w:rPr>
          <w:rFonts w:asciiTheme="minorBidi" w:hAnsiTheme="minorBidi"/>
          <w:sz w:val="16"/>
          <w:szCs w:val="16"/>
        </w:rPr>
      </w:pPr>
      <w:hyperlink r:id="rId13" w:history="1">
        <w:r w:rsidR="009107E7" w:rsidRPr="004A5218">
          <w:rPr>
            <w:rStyle w:val="Hyperlink"/>
            <w:rFonts w:asciiTheme="minorBidi" w:hAnsiTheme="minorBidi"/>
            <w:sz w:val="16"/>
            <w:szCs w:val="16"/>
          </w:rPr>
          <w:t>http://www.</w:t>
        </w:r>
        <w:r w:rsidR="009107E7" w:rsidRPr="004A5218">
          <w:rPr>
            <w:rStyle w:val="Hyperlink"/>
            <w:rFonts w:asciiTheme="minorBidi" w:hAnsiTheme="minorBidi"/>
            <w:sz w:val="24"/>
            <w:szCs w:val="24"/>
          </w:rPr>
          <w:t>ruvik</w:t>
        </w:r>
        <w:r w:rsidR="009107E7" w:rsidRPr="004A5218">
          <w:rPr>
            <w:rStyle w:val="Hyperlink"/>
            <w:rFonts w:asciiTheme="minorBidi" w:hAnsiTheme="minorBidi"/>
            <w:sz w:val="16"/>
            <w:szCs w:val="16"/>
          </w:rPr>
          <w:t>.co.il/%D7%92%D7%99%D7%91%D7%95%D7%A8%D7%99-%D7%A9%D7%A4%D7%94/%D7%99%D7%94%D7%95%D7%93%D7%94-%D7%A2%D7%9E%D7%99%D7%97%D7%99.asp</w:t>
        </w:r>
      </w:hyperlink>
    </w:p>
    <w:p w:rsidR="00963609" w:rsidRPr="00B73941" w:rsidRDefault="00963609" w:rsidP="004A5218">
      <w:pPr>
        <w:rPr>
          <w:rFonts w:ascii="Arial" w:eastAsia="Times New Roman" w:hAnsi="Arial" w:cs="Arial"/>
          <w:color w:val="000000"/>
          <w:rtl/>
        </w:rPr>
      </w:pPr>
      <w:r w:rsidRPr="00B73941">
        <w:rPr>
          <w:rFonts w:ascii="Arial" w:eastAsia="Times New Roman" w:hAnsi="Arial" w:cs="Arial"/>
          <w:color w:val="000000"/>
          <w:rtl/>
        </w:rPr>
        <w:t>וייסבין רוזמן</w:t>
      </w:r>
      <w:r w:rsidRPr="00B73941">
        <w:rPr>
          <w:rFonts w:ascii="Arial" w:eastAsia="Times New Roman" w:hAnsi="Arial" w:cs="Arial" w:hint="cs"/>
          <w:color w:val="000000"/>
          <w:rtl/>
        </w:rPr>
        <w:t>, סיגל,</w:t>
      </w:r>
      <w:r w:rsidR="003F5BF7" w:rsidRPr="00B73941">
        <w:rPr>
          <w:rFonts w:ascii="Arial" w:eastAsia="Times New Roman" w:hAnsi="Arial" w:cs="Arial" w:hint="cs"/>
          <w:color w:val="000000"/>
          <w:rtl/>
        </w:rPr>
        <w:t xml:space="preserve"> </w:t>
      </w:r>
      <w:r w:rsidR="001C1DEF" w:rsidRPr="00B73941">
        <w:rPr>
          <w:rFonts w:ascii="Arial" w:eastAsia="Times New Roman" w:hAnsi="Arial" w:cs="Arial"/>
          <w:i/>
          <w:iCs/>
          <w:color w:val="000000"/>
          <w:shd w:val="clear" w:color="auto" w:fill="FFFFFF"/>
          <w:rtl/>
        </w:rPr>
        <w:t>הגירה</w:t>
      </w:r>
      <w:r w:rsidR="001C1DEF" w:rsidRPr="00B73941">
        <w:rPr>
          <w:rFonts w:ascii="Arial" w:eastAsia="Times New Roman" w:hAnsi="Arial" w:cs="Arial" w:hint="cs"/>
          <w:color w:val="000000"/>
          <w:rtl/>
        </w:rPr>
        <w:t>,</w:t>
      </w:r>
      <w:r w:rsidR="004A5218">
        <w:rPr>
          <w:rFonts w:ascii="Arial" w:eastAsia="Times New Roman" w:hAnsi="Arial" w:cs="Arial" w:hint="cs"/>
          <w:color w:val="000000"/>
          <w:rtl/>
        </w:rPr>
        <w:t xml:space="preserve"> </w:t>
      </w:r>
      <w:r w:rsidRPr="00B73941">
        <w:rPr>
          <w:rFonts w:ascii="Arial" w:eastAsia="Times New Roman" w:hAnsi="Arial" w:cs="Arial"/>
          <w:color w:val="000000"/>
          <w:rtl/>
        </w:rPr>
        <w:t>מתוך פתח הדבר</w:t>
      </w:r>
      <w:r w:rsidRPr="00B73941">
        <w:rPr>
          <w:rFonts w:ascii="Arial" w:eastAsia="Times New Roman" w:hAnsi="Arial" w:cs="Arial"/>
          <w:color w:val="000000"/>
          <w:shd w:val="clear" w:color="auto" w:fill="FFFFFF"/>
          <w:rtl/>
        </w:rPr>
        <w:t xml:space="preserve"> </w:t>
      </w:r>
      <w:r w:rsidRPr="00B73941">
        <w:rPr>
          <w:rFonts w:ascii="Arial" w:eastAsia="Times New Roman" w:hAnsi="Arial" w:cs="Arial" w:hint="cs"/>
          <w:color w:val="000000"/>
          <w:shd w:val="clear" w:color="auto" w:fill="FFFFFF"/>
          <w:rtl/>
        </w:rPr>
        <w:t>ל</w:t>
      </w:r>
      <w:r w:rsidRPr="00B73941">
        <w:rPr>
          <w:rFonts w:ascii="Arial" w:eastAsia="Times New Roman" w:hAnsi="Arial" w:cs="Arial" w:hint="cs"/>
          <w:b/>
          <w:bCs/>
          <w:color w:val="000000"/>
          <w:shd w:val="clear" w:color="auto" w:fill="FFFFFF"/>
          <w:rtl/>
        </w:rPr>
        <w:t>הליקון</w:t>
      </w:r>
      <w:r w:rsidRPr="00B73941">
        <w:rPr>
          <w:rFonts w:ascii="Arial" w:eastAsia="Times New Roman" w:hAnsi="Arial" w:cs="Arial" w:hint="cs"/>
          <w:color w:val="000000"/>
          <w:shd w:val="clear" w:color="auto" w:fill="FFFFFF"/>
          <w:rtl/>
        </w:rPr>
        <w:t xml:space="preserve">, </w:t>
      </w:r>
      <w:r w:rsidRPr="00B73941">
        <w:rPr>
          <w:rFonts w:ascii="Arial" w:eastAsia="Times New Roman" w:hAnsi="Arial" w:cs="Arial"/>
          <w:color w:val="000000"/>
          <w:shd w:val="clear" w:color="auto" w:fill="FFFFFF"/>
          <w:rtl/>
        </w:rPr>
        <w:t xml:space="preserve">117 </w:t>
      </w:r>
    </w:p>
    <w:p w:rsidR="003F5BF7" w:rsidRPr="004A5218" w:rsidRDefault="006E7C6E" w:rsidP="003F5BF7">
      <w:pPr>
        <w:jc w:val="right"/>
        <w:rPr>
          <w:rFonts w:asciiTheme="minorBidi" w:hAnsiTheme="minorBidi"/>
          <w:sz w:val="16"/>
          <w:szCs w:val="16"/>
          <w:rtl/>
        </w:rPr>
      </w:pPr>
      <w:hyperlink r:id="rId14" w:history="1">
        <w:r w:rsidR="003F5BF7" w:rsidRPr="004A5218">
          <w:rPr>
            <w:rStyle w:val="Hyperlink"/>
            <w:rFonts w:asciiTheme="minorBidi" w:hAnsiTheme="minorBidi"/>
            <w:sz w:val="16"/>
            <w:szCs w:val="16"/>
          </w:rPr>
          <w:t>http://www.</w:t>
        </w:r>
        <w:r w:rsidR="003F5BF7" w:rsidRPr="004A5218">
          <w:rPr>
            <w:rStyle w:val="Hyperlink"/>
            <w:rFonts w:asciiTheme="minorBidi" w:hAnsiTheme="minorBidi"/>
            <w:sz w:val="24"/>
            <w:szCs w:val="24"/>
          </w:rPr>
          <w:t>helicon</w:t>
        </w:r>
        <w:r w:rsidR="003F5BF7" w:rsidRPr="004A5218">
          <w:rPr>
            <w:rStyle w:val="Hyperlink"/>
            <w:rFonts w:asciiTheme="minorBidi" w:hAnsiTheme="minorBidi"/>
            <w:sz w:val="16"/>
            <w:szCs w:val="16"/>
          </w:rPr>
          <w:t>.org.il/%D7%92%D7%99%D7%9C%D7%99%D7%95%D7%9F-117-%D7%94%D7%92%D7%99%D7%A8%D7%94.html</w:t>
        </w:r>
      </w:hyperlink>
    </w:p>
    <w:p w:rsidR="003F5BF7" w:rsidRDefault="003F5BF7" w:rsidP="003F5BF7">
      <w:pPr>
        <w:shd w:val="clear" w:color="auto" w:fill="FFFFFF"/>
        <w:spacing w:after="0" w:line="240" w:lineRule="auto"/>
        <w:rPr>
          <w:rFonts w:ascii="Arial" w:eastAsia="Times New Roman" w:hAnsi="Arial" w:cs="Arial"/>
          <w:color w:val="000000"/>
          <w:sz w:val="20"/>
          <w:szCs w:val="20"/>
          <w:rtl/>
        </w:rPr>
      </w:pPr>
    </w:p>
    <w:p w:rsidR="003F5BF7" w:rsidRPr="003F5BF7" w:rsidRDefault="003F5BF7" w:rsidP="001C1DEF">
      <w:pPr>
        <w:shd w:val="clear" w:color="auto" w:fill="FFFFFF"/>
        <w:spacing w:after="0" w:line="240" w:lineRule="auto"/>
        <w:rPr>
          <w:rFonts w:ascii="Arial" w:eastAsia="Times New Roman" w:hAnsi="Arial" w:cs="Arial"/>
          <w:rtl/>
        </w:rPr>
      </w:pPr>
      <w:r w:rsidRPr="00B73941">
        <w:rPr>
          <w:rFonts w:ascii="Arial" w:eastAsia="Times New Roman" w:hAnsi="Arial" w:cs="Arial"/>
          <w:rtl/>
        </w:rPr>
        <w:t>חובב</w:t>
      </w:r>
      <w:r w:rsidRPr="00B73941">
        <w:rPr>
          <w:rFonts w:ascii="Arial" w:eastAsia="Times New Roman" w:hAnsi="Arial" w:cs="Arial" w:hint="cs"/>
          <w:rtl/>
        </w:rPr>
        <w:t>,</w:t>
      </w:r>
      <w:r w:rsidRPr="003F5BF7">
        <w:rPr>
          <w:rFonts w:ascii="Arial" w:eastAsia="Times New Roman" w:hAnsi="Arial" w:cs="Arial" w:hint="cs"/>
          <w:rtl/>
        </w:rPr>
        <w:t xml:space="preserve"> מירה,</w:t>
      </w:r>
      <w:r w:rsidRPr="003F5BF7">
        <w:rPr>
          <w:rFonts w:ascii="Arial" w:eastAsia="Times New Roman" w:hAnsi="Arial" w:cs="Arial"/>
          <w:rtl/>
        </w:rPr>
        <w:t xml:space="preserve"> </w:t>
      </w:r>
      <w:r w:rsidRPr="003F5BF7">
        <w:rPr>
          <w:rFonts w:ascii="Arial" w:eastAsia="Times New Roman" w:hAnsi="Arial" w:cs="Arial"/>
          <w:i/>
          <w:iCs/>
          <w:rtl/>
        </w:rPr>
        <w:t>לך לך</w:t>
      </w:r>
      <w:r w:rsidRPr="003F5BF7">
        <w:rPr>
          <w:rFonts w:ascii="Arial" w:eastAsia="Times New Roman" w:hAnsi="Arial" w:cs="Arial" w:hint="cs"/>
          <w:i/>
          <w:iCs/>
          <w:rtl/>
        </w:rPr>
        <w:t xml:space="preserve"> - </w:t>
      </w:r>
      <w:r w:rsidRPr="003F5BF7">
        <w:rPr>
          <w:rFonts w:ascii="Arial" w:eastAsia="Times New Roman" w:hAnsi="Arial" w:cs="Arial"/>
          <w:i/>
          <w:iCs/>
          <w:rtl/>
        </w:rPr>
        <w:t>אברהם המהגר וצאצאיו</w:t>
      </w:r>
      <w:r w:rsidR="001C1DEF">
        <w:rPr>
          <w:rFonts w:ascii="Arial" w:eastAsia="Times New Roman" w:hAnsi="Arial" w:cs="Arial" w:hint="cs"/>
          <w:b/>
          <w:bCs/>
          <w:rtl/>
        </w:rPr>
        <w:t>,</w:t>
      </w:r>
      <w:r w:rsidR="001C1DEF" w:rsidRPr="001C1DEF">
        <w:rPr>
          <w:rFonts w:ascii="Arial" w:eastAsia="Times New Roman" w:hAnsi="Arial" w:cs="Arial"/>
          <w:b/>
          <w:bCs/>
          <w:rtl/>
        </w:rPr>
        <w:t xml:space="preserve"> </w:t>
      </w:r>
      <w:r w:rsidR="001C1DEF" w:rsidRPr="003F5BF7">
        <w:rPr>
          <w:rFonts w:ascii="Arial" w:eastAsia="Times New Roman" w:hAnsi="Arial" w:cs="Arial"/>
          <w:b/>
          <w:bCs/>
          <w:rtl/>
        </w:rPr>
        <w:t>התנועה ליהדות מתקדמת</w:t>
      </w:r>
    </w:p>
    <w:p w:rsidR="003F5BF7" w:rsidRPr="004A5218" w:rsidRDefault="006E7C6E" w:rsidP="003F5BF7">
      <w:pPr>
        <w:shd w:val="clear" w:color="auto" w:fill="FFFFFF"/>
        <w:spacing w:after="0" w:line="240" w:lineRule="auto"/>
        <w:jc w:val="right"/>
        <w:rPr>
          <w:rFonts w:asciiTheme="minorBidi" w:eastAsia="Times New Roman" w:hAnsiTheme="minorBidi"/>
          <w:color w:val="000000"/>
          <w:sz w:val="16"/>
          <w:szCs w:val="16"/>
          <w:rtl/>
        </w:rPr>
      </w:pPr>
      <w:hyperlink r:id="rId15" w:history="1">
        <w:r w:rsidR="003F5BF7" w:rsidRPr="004A5218">
          <w:rPr>
            <w:rStyle w:val="Hyperlink"/>
            <w:rFonts w:asciiTheme="minorBidi" w:eastAsia="Times New Roman" w:hAnsiTheme="minorBidi"/>
            <w:sz w:val="16"/>
            <w:szCs w:val="16"/>
          </w:rPr>
          <w:t>http://www</w:t>
        </w:r>
        <w:r w:rsidR="003F5BF7" w:rsidRPr="004A5218">
          <w:rPr>
            <w:rStyle w:val="Hyperlink"/>
            <w:rFonts w:asciiTheme="minorBidi" w:eastAsia="Times New Roman" w:hAnsiTheme="minorBidi"/>
            <w:sz w:val="24"/>
            <w:szCs w:val="24"/>
          </w:rPr>
          <w:t>.reform</w:t>
        </w:r>
        <w:r w:rsidR="003F5BF7" w:rsidRPr="004A5218">
          <w:rPr>
            <w:rStyle w:val="Hyperlink"/>
            <w:rFonts w:asciiTheme="minorBidi" w:eastAsia="Times New Roman" w:hAnsiTheme="minorBidi"/>
            <w:sz w:val="16"/>
            <w:szCs w:val="16"/>
          </w:rPr>
          <w:t>.org.il/Heb/holidays/WeeklyPortionArticle.asp?ContentID=312</w:t>
        </w:r>
      </w:hyperlink>
    </w:p>
    <w:p w:rsidR="00FC6716" w:rsidRPr="004A5218" w:rsidRDefault="00FC6716" w:rsidP="00FC6716">
      <w:pPr>
        <w:shd w:val="clear" w:color="auto" w:fill="FFFFFF"/>
        <w:spacing w:after="150" w:line="292" w:lineRule="atLeast"/>
        <w:jc w:val="both"/>
        <w:rPr>
          <w:rFonts w:asciiTheme="minorBidi" w:hAnsiTheme="minorBidi"/>
          <w:rtl/>
        </w:rPr>
      </w:pPr>
    </w:p>
    <w:p w:rsidR="00FC6716" w:rsidRPr="00FC6716" w:rsidRDefault="00E620E5" w:rsidP="00FC6716">
      <w:pPr>
        <w:shd w:val="clear" w:color="auto" w:fill="FFFFFF"/>
        <w:spacing w:after="150" w:line="292" w:lineRule="atLeast"/>
        <w:jc w:val="both"/>
        <w:rPr>
          <w:rFonts w:ascii="Arial" w:eastAsia="Times New Roman" w:hAnsi="Arial" w:cs="Arial"/>
          <w:color w:val="000000"/>
        </w:rPr>
      </w:pPr>
      <w:r w:rsidRPr="00E620E5">
        <w:rPr>
          <w:rFonts w:ascii="Arial" w:eastAsia="Times New Roman" w:hAnsi="Arial" w:cs="Arial" w:hint="cs"/>
          <w:color w:val="000000"/>
          <w:rtl/>
        </w:rPr>
        <w:t xml:space="preserve">דק, מיכאל, </w:t>
      </w:r>
      <w:r w:rsidRPr="00E620E5">
        <w:rPr>
          <w:rFonts w:ascii="Arial" w:hAnsi="Arial" w:cs="Arial"/>
          <w:i/>
          <w:iCs/>
          <w:rtl/>
        </w:rPr>
        <w:t>ישראלים בעל כורחם: על הנחיתה הלא רכה בארץ המובטחת</w:t>
      </w:r>
      <w:r w:rsidRPr="00E620E5">
        <w:rPr>
          <w:rFonts w:ascii="Arial" w:hAnsi="Arial" w:cs="Arial" w:hint="cs"/>
          <w:i/>
          <w:iCs/>
          <w:rtl/>
        </w:rPr>
        <w:t>,</w:t>
      </w:r>
      <w:r w:rsidRPr="00E620E5">
        <w:rPr>
          <w:rFonts w:ascii="Arial" w:eastAsia="Times New Roman" w:hAnsi="Arial" w:cs="Arial"/>
          <w:color w:val="000000"/>
          <w:rtl/>
        </w:rPr>
        <w:t xml:space="preserve"> </w:t>
      </w:r>
      <w:r w:rsidRPr="00FC6716">
        <w:rPr>
          <w:rFonts w:ascii="Arial" w:eastAsia="Times New Roman" w:hAnsi="Arial" w:cs="Arial"/>
          <w:b/>
          <w:bCs/>
          <w:color w:val="000000"/>
          <w:rtl/>
        </w:rPr>
        <w:t>מט"ח</w:t>
      </w:r>
    </w:p>
    <w:p w:rsidR="00C226E3" w:rsidRPr="004A5218" w:rsidRDefault="006E7C6E" w:rsidP="00C226E3">
      <w:pPr>
        <w:shd w:val="clear" w:color="auto" w:fill="FFFFFF"/>
        <w:spacing w:after="150" w:line="292" w:lineRule="atLeast"/>
        <w:jc w:val="right"/>
        <w:rPr>
          <w:rStyle w:val="Hyperlink"/>
          <w:rFonts w:asciiTheme="minorBidi" w:eastAsia="Times New Roman" w:hAnsiTheme="minorBidi"/>
          <w:sz w:val="16"/>
          <w:szCs w:val="16"/>
          <w:rtl/>
        </w:rPr>
      </w:pPr>
      <w:hyperlink r:id="rId16" w:history="1">
        <w:r w:rsidR="00FC6716" w:rsidRPr="004A5218">
          <w:rPr>
            <w:rStyle w:val="Hyperlink"/>
            <w:rFonts w:asciiTheme="minorBidi" w:eastAsia="Times New Roman" w:hAnsiTheme="minorBidi"/>
            <w:sz w:val="16"/>
            <w:szCs w:val="16"/>
          </w:rPr>
          <w:t>https://</w:t>
        </w:r>
        <w:r w:rsidR="00FC6716" w:rsidRPr="004A5218">
          <w:rPr>
            <w:rStyle w:val="Hyperlink"/>
            <w:rFonts w:asciiTheme="minorBidi" w:eastAsia="Times New Roman" w:hAnsiTheme="minorBidi"/>
            <w:sz w:val="24"/>
            <w:szCs w:val="24"/>
          </w:rPr>
          <w:t>lib.cet.ac.il</w:t>
        </w:r>
        <w:r w:rsidR="00FC6716" w:rsidRPr="004A5218">
          <w:rPr>
            <w:rStyle w:val="Hyperlink"/>
            <w:rFonts w:asciiTheme="minorBidi" w:eastAsia="Times New Roman" w:hAnsiTheme="minorBidi"/>
            <w:sz w:val="16"/>
            <w:szCs w:val="16"/>
          </w:rPr>
          <w:t>/pages/item.asp?item=19515</w:t>
        </w:r>
      </w:hyperlink>
    </w:p>
    <w:p w:rsidR="00C226E3" w:rsidRDefault="00C226E3" w:rsidP="00C226E3">
      <w:pPr>
        <w:shd w:val="clear" w:color="auto" w:fill="FFFFFF"/>
        <w:spacing w:after="150" w:line="292" w:lineRule="atLeast"/>
        <w:jc w:val="right"/>
        <w:rPr>
          <w:rStyle w:val="Hyperlink"/>
          <w:rFonts w:ascii="Arial" w:eastAsia="Times New Roman" w:hAnsi="Arial" w:cs="Arial"/>
          <w:sz w:val="16"/>
          <w:szCs w:val="16"/>
          <w:rtl/>
        </w:rPr>
      </w:pPr>
    </w:p>
    <w:p w:rsidR="00D54FC5" w:rsidRDefault="00E05711" w:rsidP="00D54FC5">
      <w:pPr>
        <w:shd w:val="clear" w:color="auto" w:fill="FFFFFF"/>
        <w:spacing w:after="150" w:line="292" w:lineRule="atLeast"/>
        <w:rPr>
          <w:rFonts w:ascii="Arial" w:hAnsi="Arial" w:cs="Arial"/>
          <w:b/>
          <w:bCs/>
          <w:color w:val="2F4F4F"/>
          <w:rtl/>
        </w:rPr>
      </w:pPr>
      <w:r w:rsidRPr="00E05711">
        <w:rPr>
          <w:rFonts w:asciiTheme="minorBidi" w:hAnsiTheme="minorBidi"/>
          <w:rtl/>
        </w:rPr>
        <w:t xml:space="preserve">מנייביץ', יורם, </w:t>
      </w:r>
      <w:r w:rsidRPr="00E05711">
        <w:rPr>
          <w:rFonts w:asciiTheme="minorBidi" w:hAnsiTheme="minorBidi"/>
          <w:i/>
          <w:iCs/>
          <w:rtl/>
        </w:rPr>
        <w:t>מי אתם צאצאי הייקים???</w:t>
      </w:r>
      <w:r w:rsidR="00D54FC5">
        <w:rPr>
          <w:rFonts w:asciiTheme="minorBidi" w:hAnsiTheme="minorBidi" w:hint="cs"/>
          <w:i/>
          <w:iCs/>
          <w:rtl/>
        </w:rPr>
        <w:t xml:space="preserve"> </w:t>
      </w:r>
      <w:r w:rsidR="00D54FC5" w:rsidRPr="00D54FC5">
        <w:rPr>
          <w:rStyle w:val="Strong"/>
          <w:rFonts w:ascii="Arial" w:hAnsi="Arial" w:cs="Arial"/>
          <w:b w:val="0"/>
          <w:bCs w:val="0"/>
          <w:sz w:val="20"/>
          <w:szCs w:val="20"/>
          <w:rtl/>
        </w:rPr>
        <w:t>רב-שיח שאורגן על-ידי סניף ירושלים של ארגון יוצאי מרכז-אירופה</w:t>
      </w:r>
      <w:r w:rsidR="00D54FC5" w:rsidRPr="00D54FC5">
        <w:rPr>
          <w:rStyle w:val="Strong"/>
          <w:rFonts w:ascii="Arial" w:hAnsi="Arial" w:cs="Arial" w:hint="cs"/>
          <w:b w:val="0"/>
          <w:bCs w:val="0"/>
          <w:sz w:val="20"/>
          <w:szCs w:val="20"/>
          <w:rtl/>
        </w:rPr>
        <w:t>,</w:t>
      </w:r>
      <w:r w:rsidR="00D54FC5" w:rsidRPr="004A5218">
        <w:rPr>
          <w:rStyle w:val="Strong"/>
        </w:rPr>
        <w:t xml:space="preserve"> MB </w:t>
      </w:r>
      <w:r w:rsidR="00D54FC5" w:rsidRPr="004A5218">
        <w:rPr>
          <w:rStyle w:val="Strong"/>
          <w:rFonts w:hint="cs"/>
          <w:rtl/>
        </w:rPr>
        <w:t>יקינתון – ינואר 2009, גיליון 230</w:t>
      </w:r>
    </w:p>
    <w:p w:rsidR="00C12E56" w:rsidRPr="004A5218" w:rsidRDefault="00D54FC5" w:rsidP="00C12E56">
      <w:pPr>
        <w:shd w:val="clear" w:color="auto" w:fill="FFFFFF"/>
        <w:spacing w:after="150" w:line="292" w:lineRule="atLeast"/>
        <w:jc w:val="right"/>
        <w:rPr>
          <w:rFonts w:asciiTheme="minorBidi" w:eastAsia="Times New Roman" w:hAnsiTheme="minorBidi"/>
          <w:color w:val="000000"/>
          <w:sz w:val="16"/>
          <w:szCs w:val="16"/>
          <w:rtl/>
        </w:rPr>
      </w:pPr>
      <w:r w:rsidRPr="004C6F50">
        <w:rPr>
          <w:rFonts w:ascii="Arial" w:hAnsi="Arial" w:cs="Arial"/>
          <w:b/>
          <w:bCs/>
          <w:color w:val="2F4F4F"/>
        </w:rPr>
        <w:lastRenderedPageBreak/>
        <w:br/>
      </w:r>
      <w:r w:rsidRPr="004A5218">
        <w:rPr>
          <w:rFonts w:asciiTheme="minorBidi" w:hAnsiTheme="minorBidi"/>
          <w:i/>
          <w:iCs/>
          <w:rtl/>
        </w:rPr>
        <w:t xml:space="preserve">                       </w:t>
      </w:r>
      <w:r w:rsidRPr="004A5218">
        <w:rPr>
          <w:rFonts w:asciiTheme="minorBidi" w:hAnsiTheme="minorBidi"/>
          <w:sz w:val="20"/>
          <w:szCs w:val="20"/>
        </w:rPr>
        <w:t xml:space="preserve"> </w:t>
      </w:r>
      <w:hyperlink r:id="rId17" w:history="1">
        <w:r w:rsidR="00E05711" w:rsidRPr="004A5218">
          <w:rPr>
            <w:rStyle w:val="Hyperlink"/>
            <w:rFonts w:asciiTheme="minorBidi" w:hAnsiTheme="minorBidi"/>
            <w:color w:val="auto"/>
            <w:sz w:val="16"/>
            <w:szCs w:val="16"/>
          </w:rPr>
          <w:t>http://</w:t>
        </w:r>
        <w:r w:rsidR="00E05711" w:rsidRPr="004A5218">
          <w:rPr>
            <w:rStyle w:val="Hyperlink"/>
            <w:rFonts w:asciiTheme="minorBidi" w:hAnsiTheme="minorBidi"/>
            <w:color w:val="auto"/>
            <w:sz w:val="24"/>
            <w:szCs w:val="24"/>
          </w:rPr>
          <w:t>irgun-jeckes</w:t>
        </w:r>
        <w:r w:rsidR="00E05711" w:rsidRPr="004A5218">
          <w:rPr>
            <w:rStyle w:val="Hyperlink"/>
            <w:rFonts w:asciiTheme="minorBidi" w:hAnsiTheme="minorBidi"/>
            <w:color w:val="auto"/>
            <w:sz w:val="16"/>
            <w:szCs w:val="16"/>
          </w:rPr>
          <w:t>.org/%D7%9E%D7%99-%D7%90%D7%AA%D7%9D-%D7%A6%D7%90%D7%A6%D7%90%D7%99-%D7%94%D7%99%D7%99%D7%A7%D7%99%D7%9D-%D7%9E%D7%90%D7%AA-%D7%99%D7%95%D7%A8%D7%9D-%D7%9E%D7%A0%D7%99%D7%99%D7%91%D7%99%D7%A5</w:t>
        </w:r>
        <w:r w:rsidR="00E05711" w:rsidRPr="004A5218">
          <w:rPr>
            <w:rStyle w:val="Hyperlink"/>
            <w:rFonts w:asciiTheme="minorBidi" w:hAnsiTheme="minorBidi"/>
            <w:color w:val="auto"/>
            <w:sz w:val="16"/>
            <w:szCs w:val="16"/>
            <w:rtl/>
          </w:rPr>
          <w:t>/</w:t>
        </w:r>
      </w:hyperlink>
    </w:p>
    <w:p w:rsidR="00C12E56" w:rsidRDefault="00C12E56" w:rsidP="00C12E56">
      <w:pPr>
        <w:shd w:val="clear" w:color="auto" w:fill="FFFFFF"/>
        <w:spacing w:after="150" w:line="292" w:lineRule="atLeast"/>
        <w:rPr>
          <w:rFonts w:asciiTheme="minorBidi" w:hAnsiTheme="minorBidi"/>
          <w:rtl/>
        </w:rPr>
      </w:pPr>
      <w:r>
        <w:rPr>
          <w:rFonts w:ascii="Arial" w:eastAsia="Times New Roman" w:hAnsi="Arial" w:cs="Arial" w:hint="cs"/>
          <w:color w:val="000000"/>
          <w:sz w:val="16"/>
          <w:szCs w:val="16"/>
          <w:rtl/>
        </w:rPr>
        <w:t xml:space="preserve"> </w:t>
      </w:r>
    </w:p>
    <w:p w:rsidR="00C12E56" w:rsidRPr="00C12E56" w:rsidRDefault="00C12E56" w:rsidP="00C12E56">
      <w:pPr>
        <w:shd w:val="clear" w:color="auto" w:fill="FFFFFF"/>
        <w:spacing w:after="150" w:line="292" w:lineRule="atLeast"/>
        <w:rPr>
          <w:rFonts w:ascii="Arial" w:eastAsia="Times New Roman" w:hAnsi="Arial" w:cs="Arial"/>
          <w:color w:val="000000"/>
          <w:sz w:val="16"/>
          <w:szCs w:val="16"/>
        </w:rPr>
      </w:pPr>
      <w:r w:rsidRPr="004A5218">
        <w:rPr>
          <w:rFonts w:asciiTheme="minorBidi" w:hAnsiTheme="minorBidi" w:hint="cs"/>
          <w:rtl/>
        </w:rPr>
        <w:t xml:space="preserve">מירון, דן, </w:t>
      </w:r>
      <w:r w:rsidRPr="004A5218">
        <w:rPr>
          <w:rFonts w:asciiTheme="minorBidi" w:hAnsiTheme="minorBidi" w:hint="cs"/>
          <w:i/>
          <w:iCs/>
          <w:rtl/>
        </w:rPr>
        <w:t>ילד טוב ומלא אהבה</w:t>
      </w:r>
      <w:r w:rsidRPr="004A5218">
        <w:rPr>
          <w:rFonts w:asciiTheme="minorBidi" w:hAnsiTheme="minorBidi" w:hint="cs"/>
          <w:rtl/>
        </w:rPr>
        <w:t>,</w:t>
      </w:r>
      <w:r w:rsidRPr="004A5218">
        <w:rPr>
          <w:rFonts w:asciiTheme="minorBidi" w:hAnsiTheme="minorBidi" w:hint="cs"/>
          <w:b/>
          <w:bCs/>
          <w:rtl/>
        </w:rPr>
        <w:t xml:space="preserve"> הארץ</w:t>
      </w:r>
      <w:r w:rsidRPr="004A5218">
        <w:rPr>
          <w:rFonts w:asciiTheme="minorBidi" w:hAnsiTheme="minorBidi" w:hint="cs"/>
          <w:rtl/>
        </w:rPr>
        <w:t>,</w:t>
      </w:r>
      <w:r w:rsidRPr="004A5218">
        <w:rPr>
          <w:rFonts w:ascii="Helvetica" w:eastAsia="Times New Roman" w:hAnsi="Helvetica" w:cs="Helvetica"/>
          <w:color w:val="222222"/>
          <w:rtl/>
        </w:rPr>
        <w:t xml:space="preserve"> מאמר שלישי ואחרון במלאות חמש שנים למותו</w:t>
      </w:r>
      <w:r w:rsidRPr="004A5218">
        <w:rPr>
          <w:rFonts w:ascii="Helvetica" w:eastAsia="Times New Roman" w:hAnsi="Helvetica" w:cs="Helvetica" w:hint="cs"/>
          <w:color w:val="222222"/>
          <w:rtl/>
        </w:rPr>
        <w:t xml:space="preserve"> של עמיחי</w:t>
      </w:r>
      <w:r>
        <w:rPr>
          <w:rFonts w:asciiTheme="minorBidi" w:hAnsiTheme="minorBidi" w:hint="cs"/>
          <w:b/>
          <w:bCs/>
          <w:rtl/>
        </w:rPr>
        <w:t xml:space="preserve">                             </w:t>
      </w:r>
    </w:p>
    <w:p w:rsidR="00C12E56" w:rsidRPr="004A5218" w:rsidRDefault="00C12E56" w:rsidP="00C12E56">
      <w:pPr>
        <w:jc w:val="right"/>
        <w:rPr>
          <w:rFonts w:asciiTheme="minorBidi" w:hAnsiTheme="minorBidi"/>
          <w:sz w:val="16"/>
          <w:szCs w:val="16"/>
          <w:rtl/>
        </w:rPr>
      </w:pPr>
      <w:r w:rsidRPr="004A5218">
        <w:rPr>
          <w:rFonts w:asciiTheme="minorBidi" w:hAnsiTheme="minorBidi"/>
        </w:rPr>
        <w:t xml:space="preserve"> </w:t>
      </w:r>
      <w:hyperlink r:id="rId18" w:history="1">
        <w:r w:rsidRPr="004A5218">
          <w:rPr>
            <w:rStyle w:val="Hyperlink"/>
            <w:rFonts w:asciiTheme="minorBidi" w:hAnsiTheme="minorBidi"/>
            <w:sz w:val="16"/>
            <w:szCs w:val="16"/>
          </w:rPr>
          <w:t>https://www.</w:t>
        </w:r>
        <w:r w:rsidRPr="004A5218">
          <w:rPr>
            <w:rStyle w:val="Hyperlink"/>
            <w:rFonts w:asciiTheme="minorBidi" w:hAnsiTheme="minorBidi"/>
            <w:sz w:val="24"/>
            <w:szCs w:val="24"/>
          </w:rPr>
          <w:t>haaretz</w:t>
        </w:r>
        <w:r w:rsidRPr="004A5218">
          <w:rPr>
            <w:rStyle w:val="Hyperlink"/>
            <w:rFonts w:asciiTheme="minorBidi" w:hAnsiTheme="minorBidi"/>
            <w:sz w:val="16"/>
            <w:szCs w:val="16"/>
          </w:rPr>
          <w:t>.co.il/1.1050312</w:t>
        </w:r>
      </w:hyperlink>
    </w:p>
    <w:p w:rsidR="00C12E56" w:rsidRPr="00C12E56" w:rsidRDefault="00C12E56" w:rsidP="00C12E56">
      <w:pPr>
        <w:pStyle w:val="t-body-text"/>
        <w:shd w:val="clear" w:color="auto" w:fill="FFFFFF"/>
        <w:bidi/>
        <w:rPr>
          <w:rFonts w:asciiTheme="minorBidi" w:hAnsiTheme="minorBidi" w:cstheme="minorBidi"/>
          <w:b/>
          <w:bCs/>
          <w:color w:val="222222"/>
          <w:sz w:val="22"/>
          <w:szCs w:val="22"/>
        </w:rPr>
      </w:pPr>
      <w:r w:rsidRPr="00C12E56">
        <w:rPr>
          <w:rFonts w:ascii="Arial" w:hAnsi="Arial" w:cs="Arial"/>
          <w:sz w:val="22"/>
          <w:szCs w:val="22"/>
          <w:rtl/>
        </w:rPr>
        <w:t>רוגני,</w:t>
      </w:r>
      <w:r w:rsidRPr="00C12E56">
        <w:rPr>
          <w:rFonts w:hint="cs"/>
          <w:sz w:val="22"/>
          <w:szCs w:val="22"/>
          <w:rtl/>
        </w:rPr>
        <w:t xml:space="preserve"> </w:t>
      </w:r>
      <w:r w:rsidRPr="00C12E56">
        <w:rPr>
          <w:rFonts w:asciiTheme="minorBidi" w:hAnsiTheme="minorBidi" w:cstheme="minorBidi"/>
          <w:sz w:val="22"/>
          <w:szCs w:val="22"/>
          <w:rtl/>
        </w:rPr>
        <w:t>חגי</w:t>
      </w:r>
      <w:r w:rsidRPr="00C12E56">
        <w:rPr>
          <w:rFonts w:asciiTheme="minorBidi" w:hAnsiTheme="minorBidi" w:cstheme="minorBidi" w:hint="cs"/>
          <w:sz w:val="22"/>
          <w:szCs w:val="22"/>
          <w:rtl/>
        </w:rPr>
        <w:t>,</w:t>
      </w:r>
      <w:r w:rsidRPr="00C12E56">
        <w:rPr>
          <w:rFonts w:asciiTheme="minorBidi" w:hAnsiTheme="minorBidi" w:cstheme="minorBidi"/>
          <w:b/>
          <w:bCs/>
          <w:sz w:val="22"/>
          <w:szCs w:val="22"/>
          <w:rtl/>
        </w:rPr>
        <w:t xml:space="preserve"> </w:t>
      </w:r>
      <w:r w:rsidRPr="00C12E56">
        <w:rPr>
          <w:rFonts w:asciiTheme="minorBidi" w:hAnsiTheme="minorBidi" w:cstheme="minorBidi"/>
          <w:i/>
          <w:iCs/>
          <w:sz w:val="22"/>
          <w:szCs w:val="22"/>
          <w:rtl/>
        </w:rPr>
        <w:t>על הגירה ופליטות בשירה:</w:t>
      </w:r>
      <w:r w:rsidRPr="00C12E56">
        <w:rPr>
          <w:rFonts w:asciiTheme="minorBidi" w:hAnsiTheme="minorBidi" w:cstheme="minorBidi"/>
          <w:i/>
          <w:iCs/>
          <w:color w:val="222222"/>
          <w:sz w:val="22"/>
          <w:szCs w:val="22"/>
          <w:rtl/>
        </w:rPr>
        <w:t xml:space="preserve"> </w:t>
      </w:r>
      <w:r w:rsidRPr="00C12E56">
        <w:rPr>
          <w:rFonts w:asciiTheme="minorBidi" w:hAnsiTheme="minorBidi" w:cstheme="minorBidi"/>
          <w:i/>
          <w:iCs/>
          <w:sz w:val="22"/>
          <w:szCs w:val="22"/>
          <w:rtl/>
        </w:rPr>
        <w:t>רק ציפורי מסע יודעות</w:t>
      </w:r>
      <w:r w:rsidRPr="00C12E56">
        <w:rPr>
          <w:rFonts w:asciiTheme="minorBidi" w:hAnsiTheme="minorBidi" w:cstheme="minorBidi"/>
          <w:b/>
          <w:bCs/>
          <w:color w:val="222222"/>
          <w:sz w:val="22"/>
          <w:szCs w:val="22"/>
          <w:rtl/>
        </w:rPr>
        <w:t xml:space="preserve">, </w:t>
      </w:r>
      <w:r w:rsidRPr="00C12E56">
        <w:rPr>
          <w:rFonts w:asciiTheme="minorBidi" w:hAnsiTheme="minorBidi" w:cstheme="minorBidi"/>
          <w:b/>
          <w:bCs/>
          <w:sz w:val="22"/>
          <w:szCs w:val="22"/>
          <w:rtl/>
        </w:rPr>
        <w:t>אורנים</w:t>
      </w:r>
    </w:p>
    <w:p w:rsidR="00C12E56" w:rsidRPr="004A5218" w:rsidRDefault="006E7C6E" w:rsidP="00C12E56">
      <w:pPr>
        <w:pStyle w:val="t-body-text"/>
        <w:shd w:val="clear" w:color="auto" w:fill="FFFFFF"/>
        <w:bidi/>
        <w:jc w:val="right"/>
        <w:rPr>
          <w:rFonts w:asciiTheme="minorBidi" w:hAnsiTheme="minorBidi" w:cstheme="minorBidi"/>
          <w:color w:val="222222"/>
          <w:sz w:val="16"/>
          <w:szCs w:val="16"/>
        </w:rPr>
      </w:pPr>
      <w:hyperlink r:id="rId19" w:history="1">
        <w:r w:rsidR="00C12E56" w:rsidRPr="004A5218">
          <w:rPr>
            <w:rStyle w:val="Hyperlink"/>
            <w:rFonts w:asciiTheme="minorBidi" w:hAnsiTheme="minorBidi" w:cstheme="minorBidi"/>
            <w:sz w:val="16"/>
            <w:szCs w:val="16"/>
          </w:rPr>
          <w:t>https://www.</w:t>
        </w:r>
        <w:r w:rsidR="00C12E56" w:rsidRPr="004A5218">
          <w:rPr>
            <w:rStyle w:val="Hyperlink"/>
            <w:rFonts w:asciiTheme="minorBidi" w:hAnsiTheme="minorBidi" w:cstheme="minorBidi"/>
          </w:rPr>
          <w:t>ruppin</w:t>
        </w:r>
        <w:r w:rsidR="00C12E56" w:rsidRPr="004A5218">
          <w:rPr>
            <w:rStyle w:val="Hyperlink"/>
            <w:rFonts w:asciiTheme="minorBidi" w:hAnsiTheme="minorBidi" w:cstheme="minorBidi"/>
            <w:sz w:val="16"/>
            <w:szCs w:val="16"/>
          </w:rPr>
          <w:t>.ac.il/%D7%9E%D7%9B%D7%95%D7%A0%D7%99-%D7%9E%D7%97%D7%A7%D7%A8/%D7%94%D7%9E%D7%9B%D7%95%D7%9F-%D7%9C%D7%94%D7%92%D7%99%D7%A8%D7%94-%D7%95%D7%A9%D7%99%D7%9C%D7%95%D7%91-%D7%97%D7%91%D7%A8%D7%AA%D7%99/%D7%9B%D7%AA%D7%91-%D7%A2%D7%AA-%D7%94%D7%92%D7%99%D7%A8%D7%94/Documents/Vol1_3_Haggai%20Rogani.pdf</w:t>
        </w:r>
      </w:hyperlink>
    </w:p>
    <w:p w:rsidR="004A5218" w:rsidRPr="004A5218" w:rsidRDefault="004A5218" w:rsidP="004A5218">
      <w:pPr>
        <w:pStyle w:val="Heading1"/>
        <w:spacing w:before="150" w:after="150"/>
        <w:rPr>
          <w:rFonts w:asciiTheme="minorBidi" w:eastAsia="Times New Roman" w:hAnsiTheme="minorBidi" w:cstheme="minorBidi"/>
          <w:b w:val="0"/>
          <w:bCs w:val="0"/>
          <w:color w:val="auto"/>
          <w:sz w:val="22"/>
          <w:szCs w:val="22"/>
        </w:rPr>
      </w:pPr>
      <w:r w:rsidRPr="004A5218">
        <w:rPr>
          <w:rFonts w:ascii="Arial" w:hAnsi="Arial" w:cs="Arial" w:hint="cs"/>
          <w:b w:val="0"/>
          <w:bCs w:val="0"/>
          <w:color w:val="000000"/>
          <w:sz w:val="22"/>
          <w:szCs w:val="22"/>
          <w:rtl/>
        </w:rPr>
        <w:t xml:space="preserve">פירר, שירה, </w:t>
      </w:r>
      <w:r w:rsidRPr="004A5218">
        <w:rPr>
          <w:rFonts w:ascii="Arial" w:hAnsi="Arial" w:cs="Arial"/>
          <w:b w:val="0"/>
          <w:bCs w:val="0"/>
          <w:i/>
          <w:iCs/>
          <w:color w:val="000000"/>
          <w:sz w:val="22"/>
          <w:szCs w:val="22"/>
          <w:rtl/>
        </w:rPr>
        <w:t>לקרוא שירה על כביש שש</w:t>
      </w:r>
      <w:r w:rsidRPr="004A5218">
        <w:rPr>
          <w:rFonts w:asciiTheme="minorBidi" w:eastAsia="Times New Roman" w:hAnsiTheme="minorBidi" w:cstheme="minorBidi"/>
          <w:b w:val="0"/>
          <w:bCs w:val="0"/>
          <w:color w:val="auto"/>
          <w:sz w:val="22"/>
          <w:szCs w:val="22"/>
        </w:rPr>
        <w:t> </w:t>
      </w:r>
      <w:hyperlink r:id="rId20" w:history="1">
        <w:r w:rsidRPr="004A5218">
          <w:rPr>
            <w:rStyle w:val="Hyperlink"/>
            <w:rFonts w:asciiTheme="minorBidi" w:hAnsiTheme="minorBidi" w:cstheme="minorBidi"/>
            <w:b w:val="0"/>
            <w:bCs w:val="0"/>
            <w:sz w:val="16"/>
            <w:szCs w:val="16"/>
          </w:rPr>
          <w:t>https://www.</w:t>
        </w:r>
        <w:r w:rsidRPr="004A5218">
          <w:rPr>
            <w:rStyle w:val="Hyperlink"/>
            <w:rFonts w:asciiTheme="minorBidi" w:hAnsiTheme="minorBidi" w:cstheme="minorBidi"/>
            <w:b w:val="0"/>
            <w:bCs w:val="0"/>
          </w:rPr>
          <w:t>hebpsy</w:t>
        </w:r>
        <w:r w:rsidRPr="004A5218">
          <w:rPr>
            <w:rStyle w:val="Hyperlink"/>
            <w:rFonts w:asciiTheme="minorBidi" w:hAnsiTheme="minorBidi" w:cstheme="minorBidi"/>
            <w:b w:val="0"/>
            <w:bCs w:val="0"/>
            <w:sz w:val="16"/>
            <w:szCs w:val="16"/>
          </w:rPr>
          <w:t>.net/articles.asp?id=3449</w:t>
        </w:r>
      </w:hyperlink>
      <w:r>
        <w:rPr>
          <w:rFonts w:ascii="Arial" w:hAnsi="Arial" w:cs="Arial"/>
          <w:sz w:val="16"/>
          <w:szCs w:val="16"/>
        </w:rPr>
        <w:t xml:space="preserve">                           </w:t>
      </w:r>
    </w:p>
    <w:p w:rsidR="00E05711" w:rsidRPr="004A5218" w:rsidRDefault="00E05711" w:rsidP="00E05711">
      <w:pPr>
        <w:pStyle w:val="Heading2"/>
        <w:shd w:val="clear" w:color="auto" w:fill="FFFFFF"/>
        <w:bidi/>
        <w:rPr>
          <w:rFonts w:asciiTheme="minorBidi" w:hAnsiTheme="minorBidi" w:cstheme="minorBidi"/>
          <w:b w:val="0"/>
          <w:bCs w:val="0"/>
          <w:sz w:val="22"/>
          <w:szCs w:val="22"/>
          <w:rtl/>
        </w:rPr>
      </w:pPr>
    </w:p>
    <w:p w:rsidR="00FC6716" w:rsidRPr="00FC6716" w:rsidRDefault="00FC6716" w:rsidP="00FC6716">
      <w:pPr>
        <w:shd w:val="clear" w:color="auto" w:fill="FFFFFF"/>
        <w:spacing w:after="150" w:line="292" w:lineRule="atLeast"/>
        <w:jc w:val="both"/>
        <w:rPr>
          <w:rFonts w:ascii="Arial" w:eastAsia="Times New Roman" w:hAnsi="Arial" w:cs="Arial"/>
          <w:color w:val="000000"/>
          <w:rtl/>
        </w:rPr>
      </w:pPr>
    </w:p>
    <w:p w:rsidR="009107E7" w:rsidRPr="00E620E5" w:rsidRDefault="009107E7" w:rsidP="007D3004">
      <w:pPr>
        <w:shd w:val="clear" w:color="auto" w:fill="FFFFFF"/>
        <w:spacing w:after="150"/>
        <w:rPr>
          <w:rFonts w:asciiTheme="minorBidi" w:eastAsia="Times New Roman" w:hAnsiTheme="minorBidi"/>
          <w:sz w:val="24"/>
          <w:szCs w:val="24"/>
          <w:rtl/>
        </w:rPr>
      </w:pPr>
    </w:p>
    <w:p w:rsidR="004B2A20" w:rsidRDefault="004B2A20" w:rsidP="0001621D"/>
    <w:sectPr w:rsidR="004B2A20" w:rsidSect="00A323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6E" w:rsidRDefault="006E7C6E" w:rsidP="00953A3F">
      <w:pPr>
        <w:spacing w:after="0" w:line="240" w:lineRule="auto"/>
      </w:pPr>
      <w:r>
        <w:separator/>
      </w:r>
    </w:p>
  </w:endnote>
  <w:endnote w:type="continuationSeparator" w:id="0">
    <w:p w:rsidR="006E7C6E" w:rsidRDefault="006E7C6E" w:rsidP="0095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lef">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6E" w:rsidRDefault="006E7C6E" w:rsidP="00953A3F">
      <w:pPr>
        <w:spacing w:after="0" w:line="240" w:lineRule="auto"/>
      </w:pPr>
      <w:r>
        <w:separator/>
      </w:r>
    </w:p>
  </w:footnote>
  <w:footnote w:type="continuationSeparator" w:id="0">
    <w:p w:rsidR="006E7C6E" w:rsidRDefault="006E7C6E" w:rsidP="0095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48F"/>
    <w:multiLevelType w:val="multilevel"/>
    <w:tmpl w:val="952C42C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1D"/>
    <w:rsid w:val="000116BB"/>
    <w:rsid w:val="0001621D"/>
    <w:rsid w:val="00017DF5"/>
    <w:rsid w:val="000407BF"/>
    <w:rsid w:val="00053711"/>
    <w:rsid w:val="00057255"/>
    <w:rsid w:val="00077657"/>
    <w:rsid w:val="0009031A"/>
    <w:rsid w:val="000A73AF"/>
    <w:rsid w:val="000E01FD"/>
    <w:rsid w:val="00135C7B"/>
    <w:rsid w:val="00137371"/>
    <w:rsid w:val="001517D9"/>
    <w:rsid w:val="0015243D"/>
    <w:rsid w:val="0015483B"/>
    <w:rsid w:val="0015668C"/>
    <w:rsid w:val="001605FC"/>
    <w:rsid w:val="001755F0"/>
    <w:rsid w:val="001A0711"/>
    <w:rsid w:val="001C1DEF"/>
    <w:rsid w:val="001C47A8"/>
    <w:rsid w:val="001E3DA0"/>
    <w:rsid w:val="00241B5F"/>
    <w:rsid w:val="00250EEE"/>
    <w:rsid w:val="0025500D"/>
    <w:rsid w:val="00277D90"/>
    <w:rsid w:val="00291374"/>
    <w:rsid w:val="002B693B"/>
    <w:rsid w:val="002C7A38"/>
    <w:rsid w:val="002D6285"/>
    <w:rsid w:val="00302E78"/>
    <w:rsid w:val="0035609B"/>
    <w:rsid w:val="00363207"/>
    <w:rsid w:val="003C5AEE"/>
    <w:rsid w:val="003C74A1"/>
    <w:rsid w:val="003D6CC2"/>
    <w:rsid w:val="003F5BF7"/>
    <w:rsid w:val="00416D41"/>
    <w:rsid w:val="0043153D"/>
    <w:rsid w:val="00457528"/>
    <w:rsid w:val="00462204"/>
    <w:rsid w:val="004735ED"/>
    <w:rsid w:val="004A1AE3"/>
    <w:rsid w:val="004A5218"/>
    <w:rsid w:val="004A5C69"/>
    <w:rsid w:val="004B2A20"/>
    <w:rsid w:val="004E28C0"/>
    <w:rsid w:val="0051066C"/>
    <w:rsid w:val="00520F06"/>
    <w:rsid w:val="00544DF2"/>
    <w:rsid w:val="00545698"/>
    <w:rsid w:val="00577B6D"/>
    <w:rsid w:val="00596367"/>
    <w:rsid w:val="005B0829"/>
    <w:rsid w:val="005B2FC4"/>
    <w:rsid w:val="005D2BC7"/>
    <w:rsid w:val="006137DC"/>
    <w:rsid w:val="006222A9"/>
    <w:rsid w:val="006B4066"/>
    <w:rsid w:val="006E4C7C"/>
    <w:rsid w:val="006E7C6E"/>
    <w:rsid w:val="00712D6A"/>
    <w:rsid w:val="0071664C"/>
    <w:rsid w:val="007338A9"/>
    <w:rsid w:val="00756EF8"/>
    <w:rsid w:val="00761A37"/>
    <w:rsid w:val="007A5248"/>
    <w:rsid w:val="007D3004"/>
    <w:rsid w:val="007E2E0B"/>
    <w:rsid w:val="007E5204"/>
    <w:rsid w:val="007E6E0D"/>
    <w:rsid w:val="00841EF7"/>
    <w:rsid w:val="008712D7"/>
    <w:rsid w:val="00891FC7"/>
    <w:rsid w:val="008C7555"/>
    <w:rsid w:val="008D3BA1"/>
    <w:rsid w:val="009107E7"/>
    <w:rsid w:val="00953A3F"/>
    <w:rsid w:val="00963609"/>
    <w:rsid w:val="009A4E11"/>
    <w:rsid w:val="009A59F2"/>
    <w:rsid w:val="009C2DC2"/>
    <w:rsid w:val="009D0A90"/>
    <w:rsid w:val="009F1A99"/>
    <w:rsid w:val="00A0791A"/>
    <w:rsid w:val="00A32367"/>
    <w:rsid w:val="00A8062E"/>
    <w:rsid w:val="00A82048"/>
    <w:rsid w:val="00A82A56"/>
    <w:rsid w:val="00AE17EC"/>
    <w:rsid w:val="00AF34E5"/>
    <w:rsid w:val="00B42BF4"/>
    <w:rsid w:val="00B54FBE"/>
    <w:rsid w:val="00B60CC1"/>
    <w:rsid w:val="00B73941"/>
    <w:rsid w:val="00BC40A7"/>
    <w:rsid w:val="00C07EEF"/>
    <w:rsid w:val="00C12E56"/>
    <w:rsid w:val="00C226E3"/>
    <w:rsid w:val="00C348B5"/>
    <w:rsid w:val="00C57672"/>
    <w:rsid w:val="00CE1063"/>
    <w:rsid w:val="00CF4402"/>
    <w:rsid w:val="00D21BBE"/>
    <w:rsid w:val="00D422FC"/>
    <w:rsid w:val="00D448F4"/>
    <w:rsid w:val="00D54FC5"/>
    <w:rsid w:val="00D84C17"/>
    <w:rsid w:val="00D94DD0"/>
    <w:rsid w:val="00DA26E7"/>
    <w:rsid w:val="00DC4DE2"/>
    <w:rsid w:val="00DE1D25"/>
    <w:rsid w:val="00E023BC"/>
    <w:rsid w:val="00E02FF1"/>
    <w:rsid w:val="00E05711"/>
    <w:rsid w:val="00E166C8"/>
    <w:rsid w:val="00E25E37"/>
    <w:rsid w:val="00E445AA"/>
    <w:rsid w:val="00E515BB"/>
    <w:rsid w:val="00E620E5"/>
    <w:rsid w:val="00EA498E"/>
    <w:rsid w:val="00EC7F35"/>
    <w:rsid w:val="00EF23E8"/>
    <w:rsid w:val="00F04232"/>
    <w:rsid w:val="00F128C6"/>
    <w:rsid w:val="00F13FB0"/>
    <w:rsid w:val="00F17005"/>
    <w:rsid w:val="00F46BBB"/>
    <w:rsid w:val="00F86D50"/>
    <w:rsid w:val="00FB1803"/>
    <w:rsid w:val="00FC4418"/>
    <w:rsid w:val="00FC6281"/>
    <w:rsid w:val="00FC6716"/>
    <w:rsid w:val="00FF33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A5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57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5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F06"/>
    <w:rPr>
      <w:color w:val="0000FF"/>
      <w:u w:val="single"/>
    </w:rPr>
  </w:style>
  <w:style w:type="paragraph" w:styleId="EndnoteText">
    <w:name w:val="endnote text"/>
    <w:basedOn w:val="Normal"/>
    <w:link w:val="EndnoteTextChar"/>
    <w:uiPriority w:val="99"/>
    <w:semiHidden/>
    <w:unhideWhenUsed/>
    <w:rsid w:val="00953A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A3F"/>
    <w:rPr>
      <w:sz w:val="20"/>
      <w:szCs w:val="20"/>
    </w:rPr>
  </w:style>
  <w:style w:type="character" w:styleId="EndnoteReference">
    <w:name w:val="endnote reference"/>
    <w:basedOn w:val="DefaultParagraphFont"/>
    <w:uiPriority w:val="99"/>
    <w:semiHidden/>
    <w:unhideWhenUsed/>
    <w:rsid w:val="00953A3F"/>
    <w:rPr>
      <w:vertAlign w:val="superscript"/>
    </w:rPr>
  </w:style>
  <w:style w:type="character" w:customStyle="1" w:styleId="Heading2Char">
    <w:name w:val="Heading 2 Char"/>
    <w:basedOn w:val="DefaultParagraphFont"/>
    <w:link w:val="Heading2"/>
    <w:uiPriority w:val="9"/>
    <w:rsid w:val="00E05711"/>
    <w:rPr>
      <w:rFonts w:ascii="Times New Roman" w:eastAsia="Times New Roman" w:hAnsi="Times New Roman" w:cs="Times New Roman"/>
      <w:b/>
      <w:bCs/>
      <w:sz w:val="36"/>
      <w:szCs w:val="36"/>
    </w:rPr>
  </w:style>
  <w:style w:type="paragraph" w:customStyle="1" w:styleId="t-body-text">
    <w:name w:val="t-body-text"/>
    <w:basedOn w:val="Normal"/>
    <w:rsid w:val="00E057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FC5"/>
    <w:rPr>
      <w:b/>
      <w:bCs/>
    </w:rPr>
  </w:style>
  <w:style w:type="character" w:styleId="FollowedHyperlink">
    <w:name w:val="FollowedHyperlink"/>
    <w:basedOn w:val="DefaultParagraphFont"/>
    <w:uiPriority w:val="99"/>
    <w:semiHidden/>
    <w:unhideWhenUsed/>
    <w:rsid w:val="00C12E56"/>
    <w:rPr>
      <w:color w:val="800080" w:themeColor="followedHyperlink"/>
      <w:u w:val="single"/>
    </w:rPr>
  </w:style>
  <w:style w:type="character" w:customStyle="1" w:styleId="Heading3Char">
    <w:name w:val="Heading 3 Char"/>
    <w:basedOn w:val="DefaultParagraphFont"/>
    <w:link w:val="Heading3"/>
    <w:uiPriority w:val="9"/>
    <w:semiHidden/>
    <w:rsid w:val="004A521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A52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A5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571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52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2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F06"/>
    <w:rPr>
      <w:color w:val="0000FF"/>
      <w:u w:val="single"/>
    </w:rPr>
  </w:style>
  <w:style w:type="paragraph" w:styleId="EndnoteText">
    <w:name w:val="endnote text"/>
    <w:basedOn w:val="Normal"/>
    <w:link w:val="EndnoteTextChar"/>
    <w:uiPriority w:val="99"/>
    <w:semiHidden/>
    <w:unhideWhenUsed/>
    <w:rsid w:val="00953A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A3F"/>
    <w:rPr>
      <w:sz w:val="20"/>
      <w:szCs w:val="20"/>
    </w:rPr>
  </w:style>
  <w:style w:type="character" w:styleId="EndnoteReference">
    <w:name w:val="endnote reference"/>
    <w:basedOn w:val="DefaultParagraphFont"/>
    <w:uiPriority w:val="99"/>
    <w:semiHidden/>
    <w:unhideWhenUsed/>
    <w:rsid w:val="00953A3F"/>
    <w:rPr>
      <w:vertAlign w:val="superscript"/>
    </w:rPr>
  </w:style>
  <w:style w:type="character" w:customStyle="1" w:styleId="Heading2Char">
    <w:name w:val="Heading 2 Char"/>
    <w:basedOn w:val="DefaultParagraphFont"/>
    <w:link w:val="Heading2"/>
    <w:uiPriority w:val="9"/>
    <w:rsid w:val="00E05711"/>
    <w:rPr>
      <w:rFonts w:ascii="Times New Roman" w:eastAsia="Times New Roman" w:hAnsi="Times New Roman" w:cs="Times New Roman"/>
      <w:b/>
      <w:bCs/>
      <w:sz w:val="36"/>
      <w:szCs w:val="36"/>
    </w:rPr>
  </w:style>
  <w:style w:type="paragraph" w:customStyle="1" w:styleId="t-body-text">
    <w:name w:val="t-body-text"/>
    <w:basedOn w:val="Normal"/>
    <w:rsid w:val="00E057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FC5"/>
    <w:rPr>
      <w:b/>
      <w:bCs/>
    </w:rPr>
  </w:style>
  <w:style w:type="character" w:styleId="FollowedHyperlink">
    <w:name w:val="FollowedHyperlink"/>
    <w:basedOn w:val="DefaultParagraphFont"/>
    <w:uiPriority w:val="99"/>
    <w:semiHidden/>
    <w:unhideWhenUsed/>
    <w:rsid w:val="00C12E56"/>
    <w:rPr>
      <w:color w:val="800080" w:themeColor="followedHyperlink"/>
      <w:u w:val="single"/>
    </w:rPr>
  </w:style>
  <w:style w:type="character" w:customStyle="1" w:styleId="Heading3Char">
    <w:name w:val="Heading 3 Char"/>
    <w:basedOn w:val="DefaultParagraphFont"/>
    <w:link w:val="Heading3"/>
    <w:uiPriority w:val="9"/>
    <w:semiHidden/>
    <w:rsid w:val="004A521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A52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65">
      <w:bodyDiv w:val="1"/>
      <w:marLeft w:val="0"/>
      <w:marRight w:val="0"/>
      <w:marTop w:val="0"/>
      <w:marBottom w:val="0"/>
      <w:divBdr>
        <w:top w:val="none" w:sz="0" w:space="0" w:color="auto"/>
        <w:left w:val="none" w:sz="0" w:space="0" w:color="auto"/>
        <w:bottom w:val="none" w:sz="0" w:space="0" w:color="auto"/>
        <w:right w:val="none" w:sz="0" w:space="0" w:color="auto"/>
      </w:divBdr>
      <w:divsChild>
        <w:div w:id="1048071777">
          <w:marLeft w:val="0"/>
          <w:marRight w:val="0"/>
          <w:marTop w:val="0"/>
          <w:marBottom w:val="0"/>
          <w:divBdr>
            <w:top w:val="none" w:sz="0" w:space="0" w:color="auto"/>
            <w:left w:val="none" w:sz="0" w:space="0" w:color="auto"/>
            <w:bottom w:val="none" w:sz="0" w:space="0" w:color="auto"/>
            <w:right w:val="none" w:sz="0" w:space="0" w:color="auto"/>
          </w:divBdr>
        </w:div>
        <w:div w:id="157767318">
          <w:marLeft w:val="0"/>
          <w:marRight w:val="0"/>
          <w:marTop w:val="0"/>
          <w:marBottom w:val="0"/>
          <w:divBdr>
            <w:top w:val="none" w:sz="0" w:space="0" w:color="auto"/>
            <w:left w:val="none" w:sz="0" w:space="0" w:color="auto"/>
            <w:bottom w:val="none" w:sz="0" w:space="0" w:color="auto"/>
            <w:right w:val="none" w:sz="0" w:space="0" w:color="auto"/>
          </w:divBdr>
        </w:div>
        <w:div w:id="1508903723">
          <w:marLeft w:val="0"/>
          <w:marRight w:val="0"/>
          <w:marTop w:val="0"/>
          <w:marBottom w:val="0"/>
          <w:divBdr>
            <w:top w:val="none" w:sz="0" w:space="0" w:color="auto"/>
            <w:left w:val="none" w:sz="0" w:space="0" w:color="auto"/>
            <w:bottom w:val="none" w:sz="0" w:space="0" w:color="auto"/>
            <w:right w:val="none" w:sz="0" w:space="0" w:color="auto"/>
          </w:divBdr>
        </w:div>
      </w:divsChild>
    </w:div>
    <w:div w:id="1603608453">
      <w:bodyDiv w:val="1"/>
      <w:marLeft w:val="0"/>
      <w:marRight w:val="0"/>
      <w:marTop w:val="0"/>
      <w:marBottom w:val="0"/>
      <w:divBdr>
        <w:top w:val="none" w:sz="0" w:space="0" w:color="auto"/>
        <w:left w:val="none" w:sz="0" w:space="0" w:color="auto"/>
        <w:bottom w:val="none" w:sz="0" w:space="0" w:color="auto"/>
        <w:right w:val="none" w:sz="0" w:space="0" w:color="auto"/>
      </w:divBdr>
      <w:divsChild>
        <w:div w:id="1021055914">
          <w:marLeft w:val="0"/>
          <w:marRight w:val="0"/>
          <w:marTop w:val="0"/>
          <w:marBottom w:val="0"/>
          <w:divBdr>
            <w:top w:val="none" w:sz="0" w:space="0" w:color="auto"/>
            <w:left w:val="none" w:sz="0" w:space="0" w:color="auto"/>
            <w:bottom w:val="none" w:sz="0" w:space="0" w:color="auto"/>
            <w:right w:val="none" w:sz="0" w:space="0" w:color="auto"/>
          </w:divBdr>
          <w:divsChild>
            <w:div w:id="1014919591">
              <w:marLeft w:val="0"/>
              <w:marRight w:val="0"/>
              <w:marTop w:val="0"/>
              <w:marBottom w:val="0"/>
              <w:divBdr>
                <w:top w:val="none" w:sz="0" w:space="0" w:color="auto"/>
                <w:left w:val="none" w:sz="0" w:space="0" w:color="auto"/>
                <w:bottom w:val="none" w:sz="0" w:space="0" w:color="auto"/>
                <w:right w:val="none" w:sz="0" w:space="0" w:color="auto"/>
              </w:divBdr>
              <w:divsChild>
                <w:div w:id="1051272348">
                  <w:marLeft w:val="0"/>
                  <w:marRight w:val="0"/>
                  <w:marTop w:val="0"/>
                  <w:marBottom w:val="0"/>
                  <w:divBdr>
                    <w:top w:val="none" w:sz="0" w:space="0" w:color="auto"/>
                    <w:left w:val="none" w:sz="0" w:space="0" w:color="auto"/>
                    <w:bottom w:val="none" w:sz="0" w:space="0" w:color="auto"/>
                    <w:right w:val="none" w:sz="0" w:space="0" w:color="auto"/>
                  </w:divBdr>
                </w:div>
                <w:div w:id="2053532868">
                  <w:marLeft w:val="0"/>
                  <w:marRight w:val="0"/>
                  <w:marTop w:val="0"/>
                  <w:marBottom w:val="0"/>
                  <w:divBdr>
                    <w:top w:val="none" w:sz="0" w:space="0" w:color="auto"/>
                    <w:left w:val="none" w:sz="0" w:space="0" w:color="auto"/>
                    <w:bottom w:val="none" w:sz="0" w:space="0" w:color="auto"/>
                    <w:right w:val="none" w:sz="0" w:space="0" w:color="auto"/>
                  </w:divBdr>
                </w:div>
                <w:div w:id="8214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vik.co.il/%D7%92%D7%99%D7%91%D7%95%D7%A8%D7%99-%D7%A9%D7%A4%D7%94/%D7%99%D7%94%D7%95%D7%93%D7%94-%D7%A2%D7%9E%D7%99%D7%97%D7%99.asp" TargetMode="External"/><Relationship Id="rId18" Type="http://schemas.openxmlformats.org/officeDocument/2006/relationships/hyperlink" Target="https://www.haaretz.co.il/1.10503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e.wiktionary.org/wiki/%D7%91%D7%99%D7%AA_%D7%A0%D7%9B%D7%95%D7%AA" TargetMode="External"/><Relationship Id="rId17" Type="http://schemas.openxmlformats.org/officeDocument/2006/relationships/hyperlink" Target="http://irgun-jeckes.org/%D7%9E%D7%99-%D7%90%D7%AA%D7%9D-%D7%A6%D7%90%D7%A6%D7%90%D7%99-%D7%94%D7%99%D7%99%D7%A7%D7%99%D7%9D-%D7%9E%D7%90%D7%AA-%D7%99%D7%95%D7%A8%D7%9D-%D7%9E%D7%A0%D7%99%D7%99%D7%91%D7%99%D7%A5/" TargetMode="External"/><Relationship Id="rId2" Type="http://schemas.openxmlformats.org/officeDocument/2006/relationships/numbering" Target="numbering.xml"/><Relationship Id="rId16" Type="http://schemas.openxmlformats.org/officeDocument/2006/relationships/hyperlink" Target="https://lib.cet.ac.il/pages/item.asp?item=19515" TargetMode="External"/><Relationship Id="rId20" Type="http://schemas.openxmlformats.org/officeDocument/2006/relationships/hyperlink" Target="https://www.hebpsy.net/articles.asp?id=34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pedia.org/wiki/%D7%92%D7%A8%D7%9E%D7%A0%D7%99%D7%AA" TargetMode="External"/><Relationship Id="rId5" Type="http://schemas.openxmlformats.org/officeDocument/2006/relationships/settings" Target="settings.xml"/><Relationship Id="rId15" Type="http://schemas.openxmlformats.org/officeDocument/2006/relationships/hyperlink" Target="http://www.reform.org.il/Heb/holidays/WeeklyPortionArticle.asp?ContentID=312" TargetMode="External"/><Relationship Id="rId10" Type="http://schemas.openxmlformats.org/officeDocument/2006/relationships/hyperlink" Target="https://he.wikipedia.org/wiki/%D7%A2%D7%91%D7%A8%D7%99%D7%AA" TargetMode="External"/><Relationship Id="rId19" Type="http://schemas.openxmlformats.org/officeDocument/2006/relationships/hyperlink" Target="https://www.ruppin.ac.il/%D7%9E%D7%9B%D7%95%D7%A0%D7%99-%D7%9E%D7%97%D7%A7%D7%A8/%D7%94%D7%9E%D7%9B%D7%95%D7%9F-%D7%9C%D7%94%D7%92%D7%99%D7%A8%D7%94-%D7%95%D7%A9%D7%99%D7%9C%D7%95%D7%91-%D7%97%D7%91%D7%A8%D7%AA%D7%99/%D7%9B%D7%AA%D7%91-%D7%A2%D7%AA-%D7%94%D7%92%D7%99%D7%A8%D7%94/Documents/Vol1_3_Haggai%20Rogani.pdf" TargetMode="External"/><Relationship Id="rId4" Type="http://schemas.microsoft.com/office/2007/relationships/stylesWithEffects" Target="stylesWithEffects.xml"/><Relationship Id="rId9" Type="http://schemas.openxmlformats.org/officeDocument/2006/relationships/hyperlink" Target="https://he.wikisource.org/wiki/%D7%93%D7%91%D7%A8%D7%99%D7%9D_%D7%9B%D7%93_%D7%98%D7%95" TargetMode="External"/><Relationship Id="rId14" Type="http://schemas.openxmlformats.org/officeDocument/2006/relationships/hyperlink" Target="http://www.helicon.org.il/%D7%92%D7%99%D7%9C%D7%99%D7%95%D7%9F-117-%D7%94%D7%92%D7%99%D7%A8%D7%9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78C3-152A-4E03-9192-BE9BC971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Pages>
  <Words>2583</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69</cp:revision>
  <dcterms:created xsi:type="dcterms:W3CDTF">2018-09-04T17:55:00Z</dcterms:created>
  <dcterms:modified xsi:type="dcterms:W3CDTF">2018-10-01T21:53:00Z</dcterms:modified>
</cp:coreProperties>
</file>