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C0" w:rsidRPr="009E22C0" w:rsidRDefault="009E22C0" w:rsidP="009E22C0">
      <w:pPr>
        <w:shd w:val="clear" w:color="auto" w:fill="FFFFFF"/>
        <w:bidi/>
        <w:spacing w:after="0" w:line="240" w:lineRule="auto"/>
        <w:jc w:val="center"/>
        <w:rPr>
          <w:rFonts w:ascii="Arial" w:eastAsia="Times New Roman" w:hAnsi="Arial" w:cs="Arial"/>
          <w:color w:val="000000"/>
          <w:sz w:val="18"/>
          <w:szCs w:val="18"/>
        </w:rPr>
      </w:pPr>
      <w:bookmarkStart w:id="0" w:name="_GoBack"/>
      <w:r w:rsidRPr="009E22C0">
        <w:rPr>
          <w:rFonts w:ascii="Arial" w:eastAsia="Times New Roman" w:hAnsi="Arial" w:cs="Arial" w:hint="cs"/>
          <w:b/>
          <w:bCs/>
          <w:color w:val="000000"/>
          <w:sz w:val="18"/>
          <w:szCs w:val="18"/>
          <w:rtl/>
        </w:rPr>
        <w:t>דרכי עיצוב השיר - אמצעים אומנותיים בשיר</w:t>
      </w:r>
    </w:p>
    <w:tbl>
      <w:tblPr>
        <w:tblW w:w="5000" w:type="pct"/>
        <w:tblCellSpacing w:w="0" w:type="dxa"/>
        <w:tblCellMar>
          <w:left w:w="0" w:type="dxa"/>
          <w:right w:w="0" w:type="dxa"/>
        </w:tblCellMar>
        <w:tblLook w:val="04A0" w:firstRow="1" w:lastRow="0" w:firstColumn="1" w:lastColumn="0" w:noHBand="0" w:noVBand="1"/>
      </w:tblPr>
      <w:tblGrid>
        <w:gridCol w:w="9360"/>
      </w:tblGrid>
      <w:tr w:rsidR="009E22C0" w:rsidRPr="009E22C0" w:rsidTr="009E22C0">
        <w:trPr>
          <w:tblCellSpacing w:w="0" w:type="dxa"/>
        </w:trPr>
        <w:tc>
          <w:tcPr>
            <w:tcW w:w="0" w:type="auto"/>
            <w:hideMark/>
          </w:tcPr>
          <w:bookmarkEnd w:id="0"/>
          <w:p w:rsidR="009E22C0" w:rsidRPr="009E22C0" w:rsidRDefault="009E22C0" w:rsidP="009E22C0">
            <w:pPr>
              <w:bidi/>
              <w:spacing w:after="240" w:line="240" w:lineRule="auto"/>
              <w:rPr>
                <w:rFonts w:ascii="Times New Roman" w:eastAsia="Times New Roman" w:hAnsi="Times New Roman" w:cs="Times New Roman"/>
                <w:sz w:val="24"/>
                <w:szCs w:val="24"/>
                <w:rtl/>
              </w:rPr>
            </w:pPr>
            <w:r w:rsidRPr="009E22C0">
              <w:rPr>
                <w:rFonts w:ascii="Times New Roman" w:eastAsia="Times New Roman" w:hAnsi="Times New Roman" w:cs="Times New Roman" w:hint="cs"/>
                <w:sz w:val="24"/>
                <w:szCs w:val="24"/>
                <w:rtl/>
              </w:rPr>
              <w:t>ביאליק כתב את השיר "הכניסיני תחת כנפיך"  באודסה בפברואר 1905  כשהוא בן 35.</w:t>
            </w:r>
            <w:r w:rsidRPr="009E22C0">
              <w:rPr>
                <w:rFonts w:ascii="Times New Roman" w:eastAsia="Times New Roman" w:hAnsi="Times New Roman" w:cs="Times New Roman" w:hint="cs"/>
                <w:sz w:val="24"/>
                <w:szCs w:val="24"/>
                <w:rtl/>
              </w:rPr>
              <w:br/>
              <w:t>בזמן זה חזר ביאליק  אל חיק אשתו מניה  שבאודסה לאחר תקופה של נדודים ואכזבות רומנטיות.</w:t>
            </w:r>
            <w:r w:rsidRPr="009E22C0">
              <w:rPr>
                <w:rFonts w:ascii="Times New Roman" w:eastAsia="Times New Roman" w:hAnsi="Times New Roman" w:cs="Times New Roman" w:hint="cs"/>
                <w:sz w:val="24"/>
                <w:szCs w:val="24"/>
                <w:rtl/>
              </w:rPr>
              <w:br/>
              <w:t xml:space="preserve">( פרשת אהבתו </w:t>
            </w:r>
            <w:proofErr w:type="spellStart"/>
            <w:r w:rsidRPr="009E22C0">
              <w:rPr>
                <w:rFonts w:ascii="Times New Roman" w:eastAsia="Times New Roman" w:hAnsi="Times New Roman" w:cs="Times New Roman" w:hint="cs"/>
                <w:sz w:val="24"/>
                <w:szCs w:val="24"/>
                <w:rtl/>
              </w:rPr>
              <w:t>לאירה</w:t>
            </w:r>
            <w:proofErr w:type="spellEnd"/>
            <w:r w:rsidRPr="009E22C0">
              <w:rPr>
                <w:rFonts w:ascii="Times New Roman" w:eastAsia="Times New Roman" w:hAnsi="Times New Roman" w:cs="Times New Roman" w:hint="cs"/>
                <w:sz w:val="24"/>
                <w:szCs w:val="24"/>
                <w:rtl/>
              </w:rPr>
              <w:t xml:space="preserve"> </w:t>
            </w:r>
            <w:proofErr w:type="spellStart"/>
            <w:r w:rsidRPr="009E22C0">
              <w:rPr>
                <w:rFonts w:ascii="Times New Roman" w:eastAsia="Times New Roman" w:hAnsi="Times New Roman" w:cs="Times New Roman" w:hint="cs"/>
                <w:sz w:val="24"/>
                <w:szCs w:val="24"/>
                <w:rtl/>
              </w:rPr>
              <w:t>יאן</w:t>
            </w:r>
            <w:proofErr w:type="spellEnd"/>
            <w:r w:rsidRPr="009E22C0">
              <w:rPr>
                <w:rFonts w:ascii="Times New Roman" w:eastAsia="Times New Roman" w:hAnsi="Times New Roman" w:cs="Times New Roman" w:hint="cs"/>
                <w:sz w:val="24"/>
                <w:szCs w:val="24"/>
                <w:rtl/>
              </w:rPr>
              <w:t xml:space="preserve"> )</w:t>
            </w:r>
            <w:r w:rsidRPr="009E22C0">
              <w:rPr>
                <w:rFonts w:ascii="Times New Roman" w:eastAsia="Times New Roman" w:hAnsi="Times New Roman" w:cs="Times New Roman" w:hint="cs"/>
                <w:sz w:val="24"/>
                <w:szCs w:val="24"/>
                <w:rtl/>
              </w:rPr>
              <w:br/>
              <w:t>השיר התפרסם  בירחון "השילוח" באוקטובר 1905.</w:t>
            </w:r>
            <w:r w:rsidRPr="009E22C0">
              <w:rPr>
                <w:rFonts w:ascii="Times New Roman" w:eastAsia="Times New Roman" w:hAnsi="Times New Roman" w:cs="Times New Roman" w:hint="cs"/>
                <w:sz w:val="24"/>
                <w:szCs w:val="24"/>
                <w:rtl/>
              </w:rPr>
              <w:br/>
            </w:r>
            <w:r w:rsidRPr="009E22C0">
              <w:rPr>
                <w:rFonts w:ascii="Times New Roman" w:eastAsia="Times New Roman" w:hAnsi="Times New Roman" w:cs="Times New Roman" w:hint="cs"/>
                <w:sz w:val="24"/>
                <w:szCs w:val="24"/>
                <w:rtl/>
              </w:rPr>
              <w:br/>
              <w:t>שיר זה, שהוא שיר אהבה  נפלא,  זכה להצלחה גדולה ונחשב לאחד  משירי האהבה האהובים והמוכרים של ביאליק ובשירה העברית בכלל. </w:t>
            </w:r>
            <w:r w:rsidRPr="009E22C0">
              <w:rPr>
                <w:rFonts w:ascii="Times New Roman" w:eastAsia="Times New Roman" w:hAnsi="Times New Roman" w:cs="Times New Roman" w:hint="cs"/>
                <w:sz w:val="24"/>
                <w:szCs w:val="24"/>
                <w:rtl/>
              </w:rPr>
              <w:br/>
            </w:r>
            <w:r w:rsidRPr="009E22C0">
              <w:rPr>
                <w:rFonts w:ascii="Times New Roman" w:eastAsia="Times New Roman" w:hAnsi="Times New Roman" w:cs="Times New Roman" w:hint="cs"/>
                <w:sz w:val="24"/>
                <w:szCs w:val="24"/>
                <w:rtl/>
              </w:rPr>
              <w:br/>
              <w:t>השיר זכה גם  לעיבודים מוזיקליים  רבים.</w:t>
            </w:r>
          </w:p>
        </w:tc>
      </w:tr>
    </w:tbl>
    <w:p w:rsidR="009E22C0" w:rsidRPr="009E22C0" w:rsidRDefault="009E22C0" w:rsidP="009E22C0">
      <w:pPr>
        <w:shd w:val="clear" w:color="auto" w:fill="FFFFFF"/>
        <w:bidi/>
        <w:spacing w:after="24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Pr>
        <w:t>"</w:t>
      </w:r>
      <w:r w:rsidRPr="009E22C0">
        <w:rPr>
          <w:rFonts w:ascii="Arial" w:eastAsia="Times New Roman" w:hAnsi="Arial" w:cs="Arial" w:hint="cs"/>
          <w:color w:val="000000"/>
          <w:sz w:val="18"/>
          <w:szCs w:val="18"/>
          <w:rtl/>
        </w:rPr>
        <w:t>הכניסיני תחת כנפיך</w:t>
      </w:r>
      <w:proofErr w:type="gramStart"/>
      <w:r w:rsidRPr="009E22C0">
        <w:rPr>
          <w:rFonts w:ascii="Arial" w:eastAsia="Times New Roman" w:hAnsi="Arial" w:cs="Arial" w:hint="cs"/>
          <w:color w:val="000000"/>
          <w:sz w:val="18"/>
          <w:szCs w:val="18"/>
          <w:rtl/>
        </w:rPr>
        <w:t>"  הינו</w:t>
      </w:r>
      <w:proofErr w:type="gramEnd"/>
      <w:r w:rsidRPr="009E22C0">
        <w:rPr>
          <w:rFonts w:ascii="Arial" w:eastAsia="Times New Roman" w:hAnsi="Arial" w:cs="Arial"/>
          <w:color w:val="000000"/>
          <w:sz w:val="18"/>
          <w:szCs w:val="18"/>
        </w:rPr>
        <w:t> </w:t>
      </w:r>
      <w:r w:rsidRPr="009E22C0">
        <w:rPr>
          <w:rFonts w:ascii="Arial" w:eastAsia="Times New Roman" w:hAnsi="Arial" w:cs="Arial" w:hint="cs"/>
          <w:b/>
          <w:bCs/>
          <w:color w:val="000000"/>
          <w:sz w:val="18"/>
          <w:szCs w:val="18"/>
          <w:u w:val="single"/>
          <w:rtl/>
        </w:rPr>
        <w:t>שיר אהבה</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 xml:space="preserve">שיש בו וידוי אישי של המשורר בנושא האהבה תוך כדי פניה נרגשת  של הדובר אל  האהובה.  זהו שיר לירי קצר העוסק בחוויה אישית ביותר של המשורר  תוך כדי מבע אישי רגשי וסוחף.      כל השיר הוא מונולוג של הדובר המופנה </w:t>
      </w:r>
      <w:proofErr w:type="spellStart"/>
      <w:r w:rsidRPr="009E22C0">
        <w:rPr>
          <w:rFonts w:ascii="Arial" w:eastAsia="Times New Roman" w:hAnsi="Arial" w:cs="Arial" w:hint="cs"/>
          <w:color w:val="000000"/>
          <w:sz w:val="18"/>
          <w:szCs w:val="18"/>
          <w:rtl/>
        </w:rPr>
        <w:t>לנמענת</w:t>
      </w:r>
      <w:proofErr w:type="spellEnd"/>
      <w:r w:rsidRPr="009E22C0">
        <w:rPr>
          <w:rFonts w:ascii="Arial" w:eastAsia="Times New Roman" w:hAnsi="Arial" w:cs="Arial" w:hint="cs"/>
          <w:color w:val="000000"/>
          <w:sz w:val="18"/>
          <w:szCs w:val="18"/>
          <w:rtl/>
        </w:rPr>
        <w:t xml:space="preserve">, האהובה,  בקריאה –בקשה לאהבה של אם ואחות. אהבה שאינה אהבה חושנית- </w:t>
      </w:r>
      <w:proofErr w:type="spellStart"/>
      <w:r w:rsidRPr="009E22C0">
        <w:rPr>
          <w:rFonts w:ascii="Arial" w:eastAsia="Times New Roman" w:hAnsi="Arial" w:cs="Arial" w:hint="cs"/>
          <w:color w:val="000000"/>
          <w:sz w:val="18"/>
          <w:szCs w:val="18"/>
          <w:rtl/>
        </w:rPr>
        <w:t>אירוטית</w:t>
      </w:r>
      <w:proofErr w:type="spellEnd"/>
      <w:r w:rsidRPr="009E22C0">
        <w:rPr>
          <w:rFonts w:ascii="Arial" w:eastAsia="Times New Roman" w:hAnsi="Arial" w:cs="Arial" w:hint="cs"/>
          <w:color w:val="000000"/>
          <w:sz w:val="18"/>
          <w:szCs w:val="18"/>
          <w:rtl/>
        </w:rPr>
        <w:t xml:space="preserve">  , אלא אהבה של אם ואחות , אהבה כזאת המעניקה  מקלט חם ומגונן. זהו שיר  וידוי של אוהב כואב השב  מאוכזב אל חיק האישה ומבקש  ממנה חסות. מקלט</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וידוי של אדם עייף , מיוסר ומאוכזב  המחפש – מבקש  מפלט וחסות בחיקה של האהובה, מבקש  הגנה, חמימות אוזן קשבת והבנה</w:t>
      </w:r>
      <w:r w:rsidRPr="009E22C0">
        <w:rPr>
          <w:rFonts w:ascii="Arial" w:eastAsia="Times New Roman" w:hAnsi="Arial" w:cs="Arial"/>
          <w:color w:val="000000"/>
          <w:sz w:val="18"/>
          <w:szCs w:val="18"/>
        </w:rPr>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בית א</w:t>
      </w:r>
      <w:r w:rsidRPr="009E22C0">
        <w:rPr>
          <w:rFonts w:ascii="Arial" w:eastAsia="Times New Roman" w:hAnsi="Arial" w:cs="Arial" w:hint="cs"/>
          <w:b/>
          <w:bCs/>
          <w:color w:val="000000"/>
          <w:sz w:val="18"/>
          <w:szCs w:val="18"/>
          <w:rtl/>
        </w:rPr>
        <w:t> (</w:t>
      </w:r>
      <w:r w:rsidRPr="009E22C0">
        <w:rPr>
          <w:rFonts w:ascii="Arial" w:eastAsia="Times New Roman" w:hAnsi="Arial" w:cs="Arial" w:hint="cs"/>
          <w:color w:val="000000"/>
          <w:sz w:val="18"/>
          <w:szCs w:val="18"/>
          <w:rtl/>
        </w:rPr>
        <w:t>שהוא גם הבית האחרון. בית ה)</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כל הבית הינו פניה של המשורר אל </w:t>
      </w:r>
      <w:proofErr w:type="spellStart"/>
      <w:r w:rsidRPr="009E22C0">
        <w:rPr>
          <w:rFonts w:ascii="Arial" w:eastAsia="Times New Roman" w:hAnsi="Arial" w:cs="Arial" w:hint="cs"/>
          <w:color w:val="000000"/>
          <w:sz w:val="18"/>
          <w:szCs w:val="18"/>
          <w:rtl/>
        </w:rPr>
        <w:t>אשה</w:t>
      </w:r>
      <w:proofErr w:type="spellEnd"/>
      <w:r w:rsidRPr="009E22C0">
        <w:rPr>
          <w:rFonts w:ascii="Arial" w:eastAsia="Times New Roman" w:hAnsi="Arial" w:cs="Arial"/>
          <w:color w:val="000000"/>
          <w:sz w:val="18"/>
          <w:szCs w:val="18"/>
        </w:rPr>
        <w:t>  </w:t>
      </w:r>
      <w:bookmarkStart w:id="1" w:name="_ftnref1"/>
      <w:bookmarkEnd w:id="1"/>
      <w:r w:rsidRPr="009E22C0">
        <w:rPr>
          <w:rFonts w:ascii="Arial" w:eastAsia="Times New Roman" w:hAnsi="Arial" w:cs="Arial"/>
          <w:color w:val="000000"/>
          <w:sz w:val="18"/>
          <w:szCs w:val="18"/>
        </w:rPr>
        <w:fldChar w:fldCharType="begin"/>
      </w:r>
      <w:r w:rsidRPr="009E22C0">
        <w:rPr>
          <w:rFonts w:ascii="Arial" w:eastAsia="Times New Roman" w:hAnsi="Arial" w:cs="Arial"/>
          <w:color w:val="000000"/>
          <w:sz w:val="18"/>
          <w:szCs w:val="18"/>
        </w:rPr>
        <w:instrText xml:space="preserve"> HYPERLINK "http://www.haklai-ph.org.il/uploadfiles/haklai/ftp/sifrut/bialic/hachnisini.htm" \l "_ftn1" \o "" </w:instrText>
      </w:r>
      <w:r w:rsidRPr="009E22C0">
        <w:rPr>
          <w:rFonts w:ascii="Arial" w:eastAsia="Times New Roman" w:hAnsi="Arial" w:cs="Arial"/>
          <w:color w:val="000000"/>
          <w:sz w:val="18"/>
          <w:szCs w:val="18"/>
        </w:rPr>
        <w:fldChar w:fldCharType="separate"/>
      </w:r>
      <w:r w:rsidRPr="009E22C0">
        <w:rPr>
          <w:rFonts w:ascii="Arial" w:eastAsia="Times New Roman" w:hAnsi="Arial" w:cs="Arial"/>
          <w:color w:val="0000FF"/>
          <w:sz w:val="18"/>
          <w:szCs w:val="18"/>
          <w:u w:val="single"/>
          <w:vertAlign w:val="superscript"/>
        </w:rPr>
        <w:t>[1]</w:t>
      </w:r>
      <w:r w:rsidRPr="009E22C0">
        <w:rPr>
          <w:rFonts w:ascii="Arial" w:eastAsia="Times New Roman" w:hAnsi="Arial" w:cs="Arial"/>
          <w:color w:val="000000"/>
          <w:sz w:val="18"/>
          <w:szCs w:val="18"/>
        </w:rPr>
        <w:fldChar w:fldCharType="end"/>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t>" </w:t>
      </w:r>
      <w:r w:rsidRPr="009E22C0">
        <w:rPr>
          <w:rFonts w:ascii="Arial" w:eastAsia="Times New Roman" w:hAnsi="Arial" w:cs="Arial" w:hint="cs"/>
          <w:b/>
          <w:bCs/>
          <w:color w:val="000000"/>
          <w:sz w:val="18"/>
          <w:szCs w:val="18"/>
          <w:u w:val="single"/>
          <w:rtl/>
        </w:rPr>
        <w:t>הכניסיני תחת כנפיך</w:t>
      </w:r>
      <w:r w:rsidRPr="009E22C0">
        <w:rPr>
          <w:rFonts w:ascii="Arial" w:eastAsia="Times New Roman" w:hAnsi="Arial" w:cs="Arial"/>
          <w:b/>
          <w:bCs/>
          <w:color w:val="000000"/>
          <w:sz w:val="18"/>
          <w:szCs w:val="18"/>
          <w:u w:val="single"/>
        </w:rPr>
        <w:t> "-</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מבקש חסות והגנה.  אספי אותי מתחת לכנפייך.  המשורר מדמה את האישה האהובה לעוף / ציפור בעל כנפיים הנותנת חסות  וחום לגוזלה.  זוהי אהבה של אם המגוננת על בנה.  ישנה כאן לשון פיגורטיבית</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(ציורית)  המציגה תמונה של ציפור האוספת את הגוזל מתחת לכנפיה ובכך מעניקה לו הגנה וחום.  ( מוטיב הציפור-  הרחבה בהמשך)</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התיאור הוא תיאור של אהבת אם ואחות.   החיק הוא  אותו רווח  שבין החזה ובין הזרועות, זהו השטח  שבו האם אוחזת את תינוקה, השטח שבו היא מניקה אותו, מזינה אותו  גם פיזית וגם נפשית.  זהו צורך קיומי  לגוזל-לתינוק</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והיי לי אם ואחות</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 xml:space="preserve">הבקשה היא לאהבה  ששלטת בה החמימות המשפחתית ולא היסוד </w:t>
      </w:r>
      <w:proofErr w:type="spellStart"/>
      <w:r w:rsidRPr="009E22C0">
        <w:rPr>
          <w:rFonts w:ascii="Arial" w:eastAsia="Times New Roman" w:hAnsi="Arial" w:cs="Arial" w:hint="cs"/>
          <w:color w:val="000000"/>
          <w:sz w:val="18"/>
          <w:szCs w:val="18"/>
          <w:rtl/>
        </w:rPr>
        <w:t>האירוטי</w:t>
      </w:r>
      <w:proofErr w:type="spellEnd"/>
      <w:r w:rsidRPr="009E22C0">
        <w:rPr>
          <w:rFonts w:ascii="Arial" w:eastAsia="Times New Roman" w:hAnsi="Arial" w:cs="Arial" w:hint="cs"/>
          <w:color w:val="000000"/>
          <w:sz w:val="18"/>
          <w:szCs w:val="18"/>
          <w:rtl/>
        </w:rPr>
        <w:t xml:space="preserve">/חושני.    אהבה של אם ואחות.  אהבה שנעלם ממנה לחלוטין המתח המיני  וניכר בה יותר  קשר של הבנה, חום, דאגה ובטחון.   המשורר מבקש </w:t>
      </w:r>
      <w:proofErr w:type="spellStart"/>
      <w:r w:rsidRPr="009E22C0">
        <w:rPr>
          <w:rFonts w:ascii="Arial" w:eastAsia="Times New Roman" w:hAnsi="Arial" w:cs="Arial" w:hint="cs"/>
          <w:color w:val="000000"/>
          <w:sz w:val="18"/>
          <w:szCs w:val="18"/>
          <w:rtl/>
        </w:rPr>
        <w:t>מהנמענת</w:t>
      </w:r>
      <w:proofErr w:type="spellEnd"/>
      <w:r w:rsidRPr="009E22C0">
        <w:rPr>
          <w:rFonts w:ascii="Arial" w:eastAsia="Times New Roman" w:hAnsi="Arial" w:cs="Arial" w:hint="cs"/>
          <w:color w:val="000000"/>
          <w:sz w:val="18"/>
          <w:szCs w:val="18"/>
          <w:rtl/>
        </w:rPr>
        <w:t>  שתהיה לו חברה קרובה  כמו אם ואחות.  זוהי אהבה  תומכת נפשית ורוחנית   , אהבה  שאינה תלויה בדבר, שהיא ברורה מאליה   ונובעת מתוך הקשר המשפחתי.   אהבה ללא תנאים,  ללא חשבונות</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ויהי חיקך מקלט ראשי</w:t>
      </w:r>
      <w:r w:rsidRPr="009E22C0">
        <w:rPr>
          <w:rFonts w:ascii="Arial" w:eastAsia="Times New Roman" w:hAnsi="Arial" w:cs="Arial"/>
          <w:b/>
          <w:bCs/>
          <w:color w:val="000000"/>
          <w:sz w:val="18"/>
          <w:szCs w:val="18"/>
          <w:u w:val="single"/>
        </w:rPr>
        <w:t> </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t>קן-</w:t>
      </w:r>
      <w:proofErr w:type="spellStart"/>
      <w:r w:rsidRPr="009E22C0">
        <w:rPr>
          <w:rFonts w:ascii="Arial" w:eastAsia="Times New Roman" w:hAnsi="Arial" w:cs="Arial" w:hint="cs"/>
          <w:b/>
          <w:bCs/>
          <w:color w:val="000000"/>
          <w:sz w:val="18"/>
          <w:szCs w:val="18"/>
          <w:u w:val="single"/>
          <w:rtl/>
        </w:rPr>
        <w:t>תפילותי</w:t>
      </w:r>
      <w:proofErr w:type="spellEnd"/>
      <w:r w:rsidRPr="009E22C0">
        <w:rPr>
          <w:rFonts w:ascii="Arial" w:eastAsia="Times New Roman" w:hAnsi="Arial" w:cs="Arial" w:hint="cs"/>
          <w:b/>
          <w:bCs/>
          <w:color w:val="000000"/>
          <w:sz w:val="18"/>
          <w:szCs w:val="18"/>
          <w:u w:val="single"/>
          <w:rtl/>
        </w:rPr>
        <w:t xml:space="preserve"> הנידחות</w:t>
      </w:r>
      <w:r w:rsidRPr="009E22C0">
        <w:rPr>
          <w:rFonts w:ascii="Arial" w:eastAsia="Times New Roman" w:hAnsi="Arial" w:cs="Arial"/>
          <w:color w:val="000000"/>
          <w:sz w:val="18"/>
          <w:szCs w:val="18"/>
        </w:rPr>
        <w:t>  -   </w:t>
      </w:r>
      <w:r w:rsidRPr="009E22C0">
        <w:rPr>
          <w:rFonts w:ascii="Arial" w:eastAsia="Times New Roman" w:hAnsi="Arial" w:cs="Arial" w:hint="cs"/>
          <w:color w:val="000000"/>
          <w:sz w:val="18"/>
          <w:szCs w:val="18"/>
          <w:rtl/>
        </w:rPr>
        <w:t>בקשה של הדובר שחיק האוהבת ישמש  מקלט לראשו.  מקלט הוא מקום הגנה ובטחון אליו מגיעים בזמן של משבר, פחד ומצוקה.  מכאן שזהו המצב הרגשי בו נתון  הדובר המבקש לעצמו מקום של ביטחון  .  המשורר  מבקש שחיק האהובה יהיה  כמו קן לתפילותיו הנידחות.   מקום למקלט נפשי, בו  ימצא אוזן קשבת  לעולמו הפנימי .   בו יוכל לשתף אותה בייסוריו  ואכזבותיו-כלומר לחשוף בפניה את עולמו הפנימי הכואב ומיוסר</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קן- בית הציפור . במשמעות של בית חם אליו חוזרים.   ( מחזק את מוטיב הציפור- הרחבה בהמשך</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proofErr w:type="spellStart"/>
      <w:r w:rsidRPr="009E22C0">
        <w:rPr>
          <w:rFonts w:ascii="Arial" w:eastAsia="Times New Roman" w:hAnsi="Arial" w:cs="Arial" w:hint="cs"/>
          <w:color w:val="000000"/>
          <w:sz w:val="18"/>
          <w:szCs w:val="18"/>
          <w:rtl/>
        </w:rPr>
        <w:t>תפילותי</w:t>
      </w:r>
      <w:proofErr w:type="spellEnd"/>
      <w:r w:rsidRPr="009E22C0">
        <w:rPr>
          <w:rFonts w:ascii="Arial" w:eastAsia="Times New Roman" w:hAnsi="Arial" w:cs="Arial" w:hint="cs"/>
          <w:color w:val="000000"/>
          <w:sz w:val="18"/>
          <w:szCs w:val="18"/>
          <w:rtl/>
        </w:rPr>
        <w:t xml:space="preserve"> הנידחות-  אמירה המעצימה את מצבו של הדובר ,כמי שיש לו רצונות /שאיפות  אבל הן לא מתממשות. על פי מילון  אבן שושן  יש למילה "נידחות" מספר משמעויות</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t>             1.  </w:t>
      </w:r>
      <w:r w:rsidRPr="009E22C0">
        <w:rPr>
          <w:rFonts w:ascii="Arial" w:eastAsia="Times New Roman" w:hAnsi="Arial" w:cs="Arial" w:hint="cs"/>
          <w:color w:val="000000"/>
          <w:sz w:val="18"/>
          <w:szCs w:val="18"/>
          <w:rtl/>
        </w:rPr>
        <w:t>מגורש, מסולק, מוגלה</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t>             2.  </w:t>
      </w:r>
      <w:r w:rsidRPr="009E22C0">
        <w:rPr>
          <w:rFonts w:ascii="Arial" w:eastAsia="Times New Roman" w:hAnsi="Arial" w:cs="Arial" w:hint="cs"/>
          <w:color w:val="000000"/>
          <w:sz w:val="18"/>
          <w:szCs w:val="18"/>
          <w:rtl/>
        </w:rPr>
        <w:t>תועה, אובד</w:t>
      </w:r>
      <w:r w:rsidRPr="009E22C0">
        <w:rPr>
          <w:rFonts w:ascii="Arial" w:eastAsia="Times New Roman" w:hAnsi="Arial" w:cs="Arial"/>
          <w:color w:val="000000"/>
          <w:sz w:val="18"/>
          <w:szCs w:val="18"/>
        </w:rPr>
        <w:br/>
        <w:t xml:space="preserve">             </w:t>
      </w:r>
      <w:proofErr w:type="gramStart"/>
      <w:r w:rsidRPr="009E22C0">
        <w:rPr>
          <w:rFonts w:ascii="Arial" w:eastAsia="Times New Roman" w:hAnsi="Arial" w:cs="Arial"/>
          <w:color w:val="000000"/>
          <w:sz w:val="18"/>
          <w:szCs w:val="18"/>
        </w:rPr>
        <w:t>3</w:t>
      </w:r>
      <w:proofErr w:type="gramEnd"/>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נבודד, מרוחק</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בית  ב</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t>ובעת רחמים בין השמשות</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t xml:space="preserve">שחי ואגל לך סוד </w:t>
      </w:r>
      <w:proofErr w:type="spellStart"/>
      <w:r w:rsidRPr="009E22C0">
        <w:rPr>
          <w:rFonts w:ascii="Arial" w:eastAsia="Times New Roman" w:hAnsi="Arial" w:cs="Arial" w:hint="cs"/>
          <w:b/>
          <w:bCs/>
          <w:color w:val="000000"/>
          <w:sz w:val="18"/>
          <w:szCs w:val="18"/>
          <w:u w:val="single"/>
          <w:rtl/>
        </w:rPr>
        <w:t>יסורי</w:t>
      </w:r>
      <w:proofErr w:type="spellEnd"/>
      <w:r w:rsidRPr="009E22C0">
        <w:rPr>
          <w:rFonts w:ascii="Arial" w:eastAsia="Times New Roman" w:hAnsi="Arial" w:cs="Arial"/>
          <w:b/>
          <w:bCs/>
          <w:color w:val="000000"/>
          <w:sz w:val="18"/>
          <w:szCs w:val="18"/>
          <w:u w:val="single"/>
        </w:rPr>
        <w:t>  -  </w:t>
      </w:r>
      <w:r w:rsidRPr="009E22C0">
        <w:rPr>
          <w:rFonts w:ascii="Arial" w:eastAsia="Times New Roman" w:hAnsi="Arial" w:cs="Arial"/>
          <w:b/>
          <w:bCs/>
          <w:color w:val="000000"/>
          <w:sz w:val="18"/>
          <w:szCs w:val="18"/>
          <w:u w:val="single"/>
        </w:rPr>
        <w:br/>
      </w:r>
      <w:r w:rsidRPr="009E22C0">
        <w:rPr>
          <w:rFonts w:ascii="Arial" w:eastAsia="Times New Roman" w:hAnsi="Arial" w:cs="Arial" w:hint="cs"/>
          <w:color w:val="000000"/>
          <w:sz w:val="18"/>
          <w:szCs w:val="18"/>
          <w:rtl/>
        </w:rPr>
        <w:t>בין השמשות = בין הערביים ( שעת  הדמדומים )  על פי המסורת היהודית  (הקבלה ) שעת בין הערביים=בין השמשות  היא שעה בעלת חשיבות לקשר שבין האדם לאלוהים. זוהי שעת הרחמים.  שתי התפילות החשובות ביותר ביהדות נאמרות בזמן זה :" תפילת "כל נדרי" בערב יום הכיפורים  ותפילת "נעילה" הנאמרת במוצאי יום הכיפורים.  שעת בין הערביים  היא גם שעת תפילת  "מנחה" . זוהי שעה הנחשבת ביהדות לשעת הרחמים, לשעה בה נפתחים שערי השמיים לתפילות האדם המבקש רחמים. שעת  התגלות של רצון טוב  ותקווה למימוש התפילות</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u w:val="single"/>
          <w:rtl/>
        </w:rPr>
        <w:t>אחד מהמאפיינים הבולטים בשירת ביאליק הוא השימוש  בשפה טעונה סמלים דתיים  על מנת להביע  תוכן חילוני</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הדובר מבקש </w:t>
      </w:r>
      <w:proofErr w:type="spellStart"/>
      <w:r w:rsidRPr="009E22C0">
        <w:rPr>
          <w:rFonts w:ascii="Arial" w:eastAsia="Times New Roman" w:hAnsi="Arial" w:cs="Arial" w:hint="cs"/>
          <w:color w:val="000000"/>
          <w:sz w:val="18"/>
          <w:szCs w:val="18"/>
          <w:rtl/>
        </w:rPr>
        <w:t>מהנמענת</w:t>
      </w:r>
      <w:proofErr w:type="spellEnd"/>
      <w:r w:rsidRPr="009E22C0">
        <w:rPr>
          <w:rFonts w:ascii="Arial" w:eastAsia="Times New Roman" w:hAnsi="Arial" w:cs="Arial" w:hint="cs"/>
          <w:color w:val="000000"/>
          <w:sz w:val="18"/>
          <w:szCs w:val="18"/>
          <w:rtl/>
        </w:rPr>
        <w:t>  שבאותה שעת בין הערביים, שעת הרחמים,  תתכופף אליו כדי שילחש לה סוד  ייסוריו, ישתף אותה  בייסורים שלו. יגלה לה סודותיו.  יתוודה בפניה</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יש כאן רגע של קרבה רבה בין הדובר לאהובה.  אותו רגע בה הוא מבקש להתוודות בפניה על האישי ביותר שלו.   בשתי השורות הללו יש תחושה של שותפות סוד.  שני הבתים יוצרים אווירה של לחש וסוד המתעצמת באמצעות חזרה על האותיות :   ש, ס</w:t>
      </w:r>
      <w:r w:rsidRPr="009E22C0">
        <w:rPr>
          <w:rFonts w:ascii="Arial" w:eastAsia="Times New Roman" w:hAnsi="Arial" w:cs="Arial"/>
          <w:color w:val="000000"/>
          <w:sz w:val="18"/>
          <w:szCs w:val="18"/>
        </w:rPr>
        <w:t>  -  </w:t>
      </w:r>
      <w:r w:rsidRPr="009E22C0">
        <w:rPr>
          <w:rFonts w:ascii="Arial" w:eastAsia="Times New Roman" w:hAnsi="Arial" w:cs="Arial" w:hint="cs"/>
          <w:b/>
          <w:bCs/>
          <w:color w:val="000000"/>
          <w:sz w:val="18"/>
          <w:szCs w:val="18"/>
          <w:u w:val="single"/>
          <w:rtl/>
        </w:rPr>
        <w:t>ש</w:t>
      </w:r>
      <w:r w:rsidRPr="009E22C0">
        <w:rPr>
          <w:rFonts w:ascii="Arial" w:eastAsia="Times New Roman" w:hAnsi="Arial" w:cs="Arial" w:hint="cs"/>
          <w:color w:val="000000"/>
          <w:sz w:val="18"/>
          <w:szCs w:val="18"/>
          <w:rtl/>
        </w:rPr>
        <w:t>מ</w:t>
      </w:r>
      <w:r w:rsidRPr="009E22C0">
        <w:rPr>
          <w:rFonts w:ascii="Arial" w:eastAsia="Times New Roman" w:hAnsi="Arial" w:cs="Arial" w:hint="cs"/>
          <w:b/>
          <w:bCs/>
          <w:color w:val="000000"/>
          <w:sz w:val="18"/>
          <w:szCs w:val="18"/>
          <w:u w:val="single"/>
          <w:rtl/>
        </w:rPr>
        <w:t>ש</w:t>
      </w:r>
      <w:r w:rsidRPr="009E22C0">
        <w:rPr>
          <w:rFonts w:ascii="Arial" w:eastAsia="Times New Roman" w:hAnsi="Arial" w:cs="Arial" w:hint="cs"/>
          <w:color w:val="000000"/>
          <w:sz w:val="18"/>
          <w:szCs w:val="18"/>
          <w:rtl/>
        </w:rPr>
        <w:t>ות</w:t>
      </w:r>
      <w:r w:rsidRPr="009E22C0">
        <w:rPr>
          <w:rFonts w:ascii="Arial" w:eastAsia="Times New Roman" w:hAnsi="Arial" w:cs="Arial"/>
          <w:color w:val="000000"/>
          <w:sz w:val="18"/>
          <w:szCs w:val="18"/>
        </w:rPr>
        <w:t>    </w:t>
      </w:r>
      <w:r w:rsidRPr="009E22C0">
        <w:rPr>
          <w:rFonts w:ascii="Arial" w:eastAsia="Times New Roman" w:hAnsi="Arial" w:cs="Arial" w:hint="cs"/>
          <w:b/>
          <w:bCs/>
          <w:color w:val="000000"/>
          <w:sz w:val="18"/>
          <w:szCs w:val="18"/>
          <w:u w:val="single"/>
          <w:rtl/>
        </w:rPr>
        <w:t>ש</w:t>
      </w:r>
      <w:r w:rsidRPr="009E22C0">
        <w:rPr>
          <w:rFonts w:ascii="Arial" w:eastAsia="Times New Roman" w:hAnsi="Arial" w:cs="Arial" w:hint="cs"/>
          <w:color w:val="000000"/>
          <w:sz w:val="18"/>
          <w:szCs w:val="18"/>
          <w:rtl/>
        </w:rPr>
        <w:t>חי</w:t>
      </w:r>
      <w:r w:rsidRPr="009E22C0">
        <w:rPr>
          <w:rFonts w:ascii="Arial" w:eastAsia="Times New Roman" w:hAnsi="Arial" w:cs="Arial"/>
          <w:color w:val="000000"/>
          <w:sz w:val="18"/>
          <w:szCs w:val="18"/>
        </w:rPr>
        <w:t>     </w:t>
      </w:r>
      <w:r w:rsidRPr="009E22C0">
        <w:rPr>
          <w:rFonts w:ascii="Arial" w:eastAsia="Times New Roman" w:hAnsi="Arial" w:cs="Arial" w:hint="cs"/>
          <w:b/>
          <w:bCs/>
          <w:color w:val="000000"/>
          <w:sz w:val="18"/>
          <w:szCs w:val="18"/>
          <w:rtl/>
        </w:rPr>
        <w:t>ס</w:t>
      </w:r>
      <w:r w:rsidRPr="009E22C0">
        <w:rPr>
          <w:rFonts w:ascii="Arial" w:eastAsia="Times New Roman" w:hAnsi="Arial" w:cs="Arial" w:hint="cs"/>
          <w:color w:val="000000"/>
          <w:sz w:val="18"/>
          <w:szCs w:val="18"/>
          <w:rtl/>
        </w:rPr>
        <w:t xml:space="preserve">וד  </w:t>
      </w:r>
      <w:proofErr w:type="spellStart"/>
      <w:r w:rsidRPr="009E22C0">
        <w:rPr>
          <w:rFonts w:ascii="Arial" w:eastAsia="Times New Roman" w:hAnsi="Arial" w:cs="Arial" w:hint="cs"/>
          <w:color w:val="000000"/>
          <w:sz w:val="18"/>
          <w:szCs w:val="18"/>
          <w:rtl/>
        </w:rPr>
        <w:t>י</w:t>
      </w:r>
      <w:r w:rsidRPr="009E22C0">
        <w:rPr>
          <w:rFonts w:ascii="Arial" w:eastAsia="Times New Roman" w:hAnsi="Arial" w:cs="Arial" w:hint="cs"/>
          <w:b/>
          <w:bCs/>
          <w:color w:val="000000"/>
          <w:sz w:val="18"/>
          <w:szCs w:val="18"/>
          <w:u w:val="single"/>
          <w:rtl/>
        </w:rPr>
        <w:t>ס</w:t>
      </w:r>
      <w:r w:rsidRPr="009E22C0">
        <w:rPr>
          <w:rFonts w:ascii="Arial" w:eastAsia="Times New Roman" w:hAnsi="Arial" w:cs="Arial" w:hint="cs"/>
          <w:color w:val="000000"/>
          <w:sz w:val="18"/>
          <w:szCs w:val="18"/>
          <w:rtl/>
        </w:rPr>
        <w:t>ורי</w:t>
      </w:r>
      <w:proofErr w:type="spellEnd"/>
      <w:r w:rsidRPr="009E22C0">
        <w:rPr>
          <w:rFonts w:ascii="Arial" w:eastAsia="Times New Roman" w:hAnsi="Arial" w:cs="Arial" w:hint="cs"/>
          <w:color w:val="000000"/>
          <w:sz w:val="18"/>
          <w:szCs w:val="18"/>
          <w:rtl/>
        </w:rPr>
        <w:t xml:space="preserve">     החזרה על האותיות הללו היא אמצעי אמנותי. יוצרת צליל של אותיות שממחישות את אווירת השקט והסודיות.  רגע אינטימי –סודי של הדובר </w:t>
      </w:r>
      <w:proofErr w:type="spellStart"/>
      <w:r w:rsidRPr="009E22C0">
        <w:rPr>
          <w:rFonts w:ascii="Arial" w:eastAsia="Times New Roman" w:hAnsi="Arial" w:cs="Arial" w:hint="cs"/>
          <w:color w:val="000000"/>
          <w:sz w:val="18"/>
          <w:szCs w:val="18"/>
          <w:rtl/>
        </w:rPr>
        <w:t>והנמענת</w:t>
      </w:r>
      <w:proofErr w:type="spellEnd"/>
      <w:r w:rsidRPr="009E22C0">
        <w:rPr>
          <w:rFonts w:ascii="Arial" w:eastAsia="Times New Roman" w:hAnsi="Arial" w:cs="Arial" w:hint="cs"/>
          <w:color w:val="000000"/>
          <w:sz w:val="18"/>
          <w:szCs w:val="18"/>
          <w:rtl/>
        </w:rPr>
        <w:t xml:space="preserve"> רגע לפני שהוא חושף בפניה את סודותיו</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אומרים יש בעולם נעורים</w:t>
      </w:r>
      <w:r w:rsidRPr="009E22C0">
        <w:rPr>
          <w:rFonts w:ascii="Arial" w:eastAsia="Times New Roman" w:hAnsi="Arial" w:cs="Arial"/>
          <w:b/>
          <w:bCs/>
          <w:color w:val="000000"/>
          <w:sz w:val="18"/>
          <w:szCs w:val="18"/>
          <w:u w:val="single"/>
        </w:rPr>
        <w:t>-</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lastRenderedPageBreak/>
        <w:t>היכן  נעורי</w:t>
      </w:r>
      <w:r w:rsidRPr="009E22C0">
        <w:rPr>
          <w:rFonts w:ascii="Arial" w:eastAsia="Times New Roman" w:hAnsi="Arial" w:cs="Arial"/>
          <w:color w:val="000000"/>
          <w:sz w:val="18"/>
          <w:szCs w:val="18"/>
        </w:rPr>
        <w:t>  ?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הדובר חושף בפני האהובה את תחושת אובדן הנעורים . מודה בפניה כי  אין לו נעורים</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לציבור/ לכלל אמנם ידוע שיש נעורים ( אומרים יש בעולם נעורים ) אבל אני לא  חוויתי אותם. ( היכן נעורי</w:t>
      </w:r>
      <w:r w:rsidRPr="009E22C0">
        <w:rPr>
          <w:rFonts w:ascii="Arial" w:eastAsia="Times New Roman" w:hAnsi="Arial" w:cs="Arial" w:hint="cs"/>
          <w:color w:val="000000"/>
          <w:sz w:val="18"/>
          <w:szCs w:val="18"/>
        </w:rPr>
        <w:t> </w:t>
      </w:r>
      <w:r w:rsidRPr="009E22C0">
        <w:rPr>
          <w:rFonts w:ascii="Arial" w:eastAsia="Times New Roman" w:hAnsi="Arial" w:cs="Arial" w:hint="cs"/>
          <w:color w:val="000000"/>
          <w:sz w:val="18"/>
          <w:szCs w:val="18"/>
          <w:rtl/>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הבית מסתיים בשאלה רטורית : היכן נעורי?    השאלה הרטורית מחזקת את אפקט  הדו-שיח . הדובר כאילו מחכה לתשובתה של </w:t>
      </w:r>
      <w:proofErr w:type="spellStart"/>
      <w:r w:rsidRPr="009E22C0">
        <w:rPr>
          <w:rFonts w:ascii="Arial" w:eastAsia="Times New Roman" w:hAnsi="Arial" w:cs="Arial" w:hint="cs"/>
          <w:color w:val="000000"/>
          <w:sz w:val="18"/>
          <w:szCs w:val="18"/>
          <w:rtl/>
        </w:rPr>
        <w:t>הנמענת</w:t>
      </w:r>
      <w:proofErr w:type="spellEnd"/>
      <w:r w:rsidRPr="009E22C0">
        <w:rPr>
          <w:rFonts w:ascii="Arial" w:eastAsia="Times New Roman" w:hAnsi="Arial" w:cs="Arial" w:hint="cs"/>
          <w:color w:val="000000"/>
          <w:sz w:val="18"/>
          <w:szCs w:val="18"/>
          <w:rtl/>
        </w:rPr>
        <w:t>.  השאלה גם מעצימה את תחושת התסכול/</w:t>
      </w:r>
      <w:proofErr w:type="spellStart"/>
      <w:r w:rsidRPr="009E22C0">
        <w:rPr>
          <w:rFonts w:ascii="Arial" w:eastAsia="Times New Roman" w:hAnsi="Arial" w:cs="Arial" w:hint="cs"/>
          <w:color w:val="000000"/>
          <w:sz w:val="18"/>
          <w:szCs w:val="18"/>
          <w:rtl/>
        </w:rPr>
        <w:t>היאוש</w:t>
      </w:r>
      <w:proofErr w:type="spellEnd"/>
      <w:r w:rsidRPr="009E22C0">
        <w:rPr>
          <w:rFonts w:ascii="Arial" w:eastAsia="Times New Roman" w:hAnsi="Arial" w:cs="Arial" w:hint="cs"/>
          <w:color w:val="000000"/>
          <w:sz w:val="18"/>
          <w:szCs w:val="18"/>
          <w:rtl/>
        </w:rPr>
        <w:t xml:space="preserve"> של הדובר .  היכן הנעורים שלי?  למה אני</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לא מרגיש אותם?  מדוע אצלי זה לא כמו אצל האחרים?   השאלה מדגישה את הרגשת החסר אותה חש הדובר</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u w:val="single"/>
          <w:rtl/>
        </w:rPr>
        <w:t>נושא אובדן הנעורים הוא מוטיב חוזר בשירת ביאליק</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כגון  בשיריו  " ואם ישאל המלאך"  ובשירו "לפני ארון הספרים</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שם ביאליק  מתייחס לנעוריו שאבדו בין דפי הגמרא בבית המדרש.</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יתכן  שביאליק  בחר להתוודות על כך  שמהלך חייו לא אפשר לו לחוות את  הנעורים שכל כך  מדברים עליהם?   שנעוריו אבדו לו   מהר מדי ?   שהחמיץ אותם ? (היכן נעורי?)   מילת השאלה "היכן " מבטאת היטב את חוסר האונים  של הדובר</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noProof/>
          <w:color w:val="000000"/>
          <w:sz w:val="18"/>
          <w:szCs w:val="18"/>
        </w:rPr>
        <mc:AlternateContent>
          <mc:Choice Requires="wps">
            <w:drawing>
              <wp:inline distT="0" distB="0" distL="0" distR="0">
                <wp:extent cx="2667000" cy="495300"/>
                <wp:effectExtent l="0" t="0" r="0" b="0"/>
                <wp:docPr id="1" name="מלבן 1" descr="תיבת טקסט: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C3CFF" id="מלבן 1" o:spid="_x0000_s1026" alt="תיבת טקסט: " style="width:21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kZ2AIAANMFAAAOAAAAZHJzL2Uyb0RvYy54bWysVN1u0zAUvkfiHSzfZ/lZ+pNo6TSaBiEN&#10;mDR4ADdxGovEDrbbbCAegrshIRBXSHuhvA7HTtu14wYBubDsc5zv/Hyfz9n5TVOjDZWKCZ5g/8TD&#10;iPJcFIyvEvz2TeZMMVKa8ILUgtME31KFz2dPn5x1bUwDUYm6oBIBCFdx1ya40rqNXVflFW2IOhEt&#10;5eAshWyIhqNcuYUkHaA3tRt43tjthCxaKXKqFFjTwYlnFr8saa5fl6WiGtUJhty0XaVdl2Z1Z2ck&#10;XknSVizfpkH+IouGMA5B91Ap0QStJfsNqmG5FEqU+iQXjSvKkuXU1gDV+N6jaq4r0lJbCzRHtfs2&#10;qf8Hm7/aXEnECuAOI04aoKj/1n/tP/ffEVgKqnLoVn/ffwHTPerv+p/9j/4uRqZzXatiALhur6Sp&#10;XbWXIn+nEBfzivAVvVAt9H9A3pmkFF1FSQEl+AbCPcIwBwVoaNm9FAXkQtZa2L7elLIxMaBj6MbS&#10;d7unj95olIMxGI8nngcs5+ALo9Ep7E0IEu/+bqXSz6lokNkkWEJ6Fp1sLpUeru6umGBcZKyuwU7i&#10;mh8ZAHOwQGz41fhMFpbxj5EXLaaLaeiEwXjhhF6aOhfZPHTGmT8ZpafpfJ76n0xcP4wrVhSUmzA7&#10;9fnhn7G7fQeDbvb6U6JmhYEzKSm5Ws5riTYE1J/Zb9uQg2vucRq2X1DLo5L8IPSeBZGTjacTJ8zC&#10;kRNNvKnj+dGzaOyFUZhmxyVdMk7/vSTUJTgaBSPL0kHSj2oD1g3xA4NH1xqmYb7UrEnwdH+JxEaC&#10;C15YajVh9bA/aIVJ/6EVQPeOaCtYo9FB/ktR3IJepQA5gfJgEsKmEvIDRh1MlQSr92siKUb1Cw6a&#10;j/wwNGPIHsLRJICDPPQsDz2E5wCVYI3RsJ3rYXStW8lWFUTybWO4uIB3UjIrYfOGhqy2rwsmh61k&#10;O+XMaDo821sPs3j2CwAA//8DAFBLAwQUAAYACAAAACEAt5C/ddsAAAAEAQAADwAAAGRycy9kb3du&#10;cmV2LnhtbEyPQUvDQBCF74L/YRnBi9iNIlrSbIoUxCJCMdWep9lpEszOptltEv+9oxe9PBje8N73&#10;suXkWjVQHxrPBm5mCSji0tuGKwPv26frOagQkS22nsnAFwVY5udnGabWj/xGQxErJSEcUjRQx9il&#10;WoeyJodh5jti8Q6+dxjl7Cttexwl3LX6NknutcOGpaHGjlY1lZ/FyRkYy82w274+683Vbu35uD6u&#10;io8XYy4vpscFqEhT/HuGH3xBh1yY9v7ENqjWgAyJvyrenVSB2ht4mCeg80z/h8+/AQAA//8DAFBL&#10;AQItABQABgAIAAAAIQC2gziS/gAAAOEBAAATAAAAAAAAAAAAAAAAAAAAAABbQ29udGVudF9UeXBl&#10;c10ueG1sUEsBAi0AFAAGAAgAAAAhADj9If/WAAAAlAEAAAsAAAAAAAAAAAAAAAAALwEAAF9yZWxz&#10;Ly5yZWxzUEsBAi0AFAAGAAgAAAAhACPBSRnYAgAA0wUAAA4AAAAAAAAAAAAAAAAALgIAAGRycy9l&#10;Mm9Eb2MueG1sUEsBAi0AFAAGAAgAAAAhALeQv3XbAAAABAEAAA8AAAAAAAAAAAAAAAAAMgUAAGRy&#10;cy9kb3ducmV2LnhtbFBLBQYAAAAABAAEAPMAAAA6BgAAAAA=&#10;" filled="f" stroked="f">
                <o:lock v:ext="edit" aspectratio="t"/>
                <w10:anchorlock/>
              </v:rect>
            </w:pict>
          </mc:Fallback>
        </mc:AlternateConten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בית  ג</w:t>
      </w:r>
      <w:r w:rsidRPr="009E22C0">
        <w:rPr>
          <w:rFonts w:ascii="Arial" w:eastAsia="Times New Roman" w:hAnsi="Arial" w:cs="Arial"/>
          <w:b/>
          <w:bCs/>
          <w:color w:val="000000"/>
          <w:sz w:val="18"/>
          <w:szCs w:val="18"/>
          <w:u w:val="single"/>
        </w:rPr>
        <w:t>'</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b/>
          <w:bCs/>
          <w:color w:val="000000"/>
          <w:sz w:val="18"/>
          <w:szCs w:val="18"/>
          <w:u w:val="single"/>
          <w:rtl/>
        </w:rPr>
        <w:t>ועוד רז אחד לך אתוודה</w: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נפשי נשרפה בלהבה</w:t>
      </w:r>
      <w:r w:rsidRPr="009E22C0">
        <w:rPr>
          <w:rFonts w:ascii="Arial" w:eastAsia="Times New Roman" w:hAnsi="Arial" w:cs="Arial"/>
          <w:b/>
          <w:bCs/>
          <w:color w:val="000000"/>
          <w:sz w:val="18"/>
          <w:szCs w:val="18"/>
        </w:rPr>
        <w:br/>
      </w:r>
      <w:r w:rsidRPr="009E22C0">
        <w:rPr>
          <w:rFonts w:ascii="Arial" w:eastAsia="Times New Roman" w:hAnsi="Arial" w:cs="Arial" w:hint="cs"/>
          <w:color w:val="000000"/>
          <w:sz w:val="18"/>
          <w:szCs w:val="18"/>
          <w:rtl/>
        </w:rPr>
        <w:t xml:space="preserve">אווירת הווידוי נמשכת  ומתעצמת גם בבית ג' הפותח במילה "ועוד".   כמו רוצה לומר. רגע. זה לא </w:t>
      </w:r>
      <w:proofErr w:type="spellStart"/>
      <w:r w:rsidRPr="009E22C0">
        <w:rPr>
          <w:rFonts w:ascii="Arial" w:eastAsia="Times New Roman" w:hAnsi="Arial" w:cs="Arial" w:hint="cs"/>
          <w:color w:val="000000"/>
          <w:sz w:val="18"/>
          <w:szCs w:val="18"/>
          <w:rtl/>
        </w:rPr>
        <w:t>הכל</w:t>
      </w:r>
      <w:proofErr w:type="spellEnd"/>
      <w:r w:rsidRPr="009E22C0">
        <w:rPr>
          <w:rFonts w:ascii="Arial" w:eastAsia="Times New Roman" w:hAnsi="Arial" w:cs="Arial" w:hint="cs"/>
          <w:color w:val="000000"/>
          <w:sz w:val="18"/>
          <w:szCs w:val="18"/>
          <w:rtl/>
        </w:rPr>
        <w:t>, יש לי</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u w:val="single"/>
          <w:rtl/>
        </w:rPr>
        <w:t>עוד</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סוד אחד להתוודות בפניך.   הייסורים שלי עוד יותר גדולים.  מה שסיפרתי לך הוא רק ההתחלה. יש עוד סוד, עוד דבר שמעצים את ייסורי</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השימוש בו' החיבור בראשית הבית השני יוצר אפקט של המשכיות  ומעצים את המונולוג</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נפשי נשרפה בלהבה- ציור לשוני</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u w:val="single"/>
          <w:rtl/>
        </w:rPr>
        <w:t>מטאפורה</w:t>
      </w:r>
      <w:r w:rsidRPr="009E22C0">
        <w:rPr>
          <w:rFonts w:ascii="Arial" w:eastAsia="Times New Roman" w:hAnsi="Arial" w:cs="Arial"/>
          <w:color w:val="000000"/>
          <w:sz w:val="18"/>
          <w:szCs w:val="18"/>
          <w:u w:val="single"/>
        </w:rPr>
        <w:t> </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עוצמת ייסוריו-כאביו הם אש השורפת את נפשו</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אומרים אהבה  יש בעולם</w:t>
      </w:r>
      <w:r w:rsidRPr="009E22C0">
        <w:rPr>
          <w:rFonts w:ascii="Arial" w:eastAsia="Times New Roman" w:hAnsi="Arial" w:cs="Arial"/>
          <w:b/>
          <w:bCs/>
          <w:color w:val="000000"/>
          <w:sz w:val="18"/>
          <w:szCs w:val="18"/>
          <w:u w:val="single"/>
        </w:rPr>
        <w:t>-</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t>מה זאת אהבה</w:t>
      </w:r>
      <w:r w:rsidRPr="009E22C0">
        <w:rPr>
          <w:rFonts w:ascii="Arial" w:eastAsia="Times New Roman" w:hAnsi="Arial" w:cs="Arial"/>
          <w:b/>
          <w:bCs/>
          <w:color w:val="000000"/>
          <w:sz w:val="18"/>
          <w:szCs w:val="18"/>
          <w:u w:val="single"/>
        </w:rPr>
        <w:t> ?</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גם כאן בולטת תחושת ההחמצה. מה זאת אהבה?   השאלה מעוררת תחושה שהדובר  לא ידע מעולם מהי אהבה.  שמעולם לא טעם ממנה. השאלה "מה זאת אהבה" מביעה מצב </w:t>
      </w:r>
      <w:proofErr w:type="spellStart"/>
      <w:r w:rsidRPr="009E22C0">
        <w:rPr>
          <w:rFonts w:ascii="Arial" w:eastAsia="Times New Roman" w:hAnsi="Arial" w:cs="Arial" w:hint="cs"/>
          <w:color w:val="000000"/>
          <w:sz w:val="18"/>
          <w:szCs w:val="18"/>
          <w:rtl/>
        </w:rPr>
        <w:t>ריגשי</w:t>
      </w:r>
      <w:proofErr w:type="spellEnd"/>
      <w:r w:rsidRPr="009E22C0">
        <w:rPr>
          <w:rFonts w:ascii="Arial" w:eastAsia="Times New Roman" w:hAnsi="Arial" w:cs="Arial" w:hint="cs"/>
          <w:color w:val="000000"/>
          <w:sz w:val="18"/>
          <w:szCs w:val="18"/>
          <w:rtl/>
        </w:rPr>
        <w:t xml:space="preserve"> קשה  של הדובר  המבקש לפענח את סוד חוויית האהבה שהיא זרה לו</w:t>
      </w:r>
      <w:r w:rsidRPr="009E22C0">
        <w:rPr>
          <w:rFonts w:ascii="Arial" w:eastAsia="Times New Roman" w:hAnsi="Arial" w:cs="Arial"/>
          <w:color w:val="000000"/>
          <w:sz w:val="18"/>
          <w:szCs w:val="18"/>
        </w:rPr>
        <w:t> </w:t>
      </w:r>
      <w:bookmarkStart w:id="2" w:name="_ftnref2"/>
      <w:bookmarkEnd w:id="2"/>
      <w:r w:rsidRPr="009E22C0">
        <w:rPr>
          <w:rFonts w:ascii="Arial" w:eastAsia="Times New Roman" w:hAnsi="Arial" w:cs="Arial"/>
          <w:color w:val="000000"/>
          <w:sz w:val="18"/>
          <w:szCs w:val="18"/>
        </w:rPr>
        <w:fldChar w:fldCharType="begin"/>
      </w:r>
      <w:r w:rsidRPr="009E22C0">
        <w:rPr>
          <w:rFonts w:ascii="Arial" w:eastAsia="Times New Roman" w:hAnsi="Arial" w:cs="Arial"/>
          <w:color w:val="000000"/>
          <w:sz w:val="18"/>
          <w:szCs w:val="18"/>
        </w:rPr>
        <w:instrText xml:space="preserve"> HYPERLINK "http://www.haklai-ph.org.il/uploadfiles/haklai/ftp/sifrut/bialic/hachnisini.htm" \l "_ftn2" \o "" </w:instrText>
      </w:r>
      <w:r w:rsidRPr="009E22C0">
        <w:rPr>
          <w:rFonts w:ascii="Arial" w:eastAsia="Times New Roman" w:hAnsi="Arial" w:cs="Arial"/>
          <w:color w:val="000000"/>
          <w:sz w:val="18"/>
          <w:szCs w:val="18"/>
        </w:rPr>
        <w:fldChar w:fldCharType="separate"/>
      </w:r>
      <w:r w:rsidRPr="009E22C0">
        <w:rPr>
          <w:rFonts w:ascii="Arial" w:eastAsia="Times New Roman" w:hAnsi="Arial" w:cs="Arial"/>
          <w:color w:val="0000FF"/>
          <w:sz w:val="18"/>
          <w:szCs w:val="18"/>
          <w:u w:val="single"/>
          <w:vertAlign w:val="superscript"/>
        </w:rPr>
        <w:t>[2]</w:t>
      </w:r>
      <w:r w:rsidRPr="009E22C0">
        <w:rPr>
          <w:rFonts w:ascii="Arial" w:eastAsia="Times New Roman" w:hAnsi="Arial" w:cs="Arial"/>
          <w:color w:val="000000"/>
          <w:sz w:val="18"/>
          <w:szCs w:val="18"/>
        </w:rPr>
        <w:fldChar w:fldCharType="end"/>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u w:val="single"/>
          <w:rtl/>
        </w:rPr>
        <w:t>בית  ד</w:t>
      </w:r>
      <w:r w:rsidRPr="009E22C0">
        <w:rPr>
          <w:rFonts w:ascii="Arial" w:eastAsia="Times New Roman" w:hAnsi="Arial" w:cs="Arial"/>
          <w:color w:val="000000"/>
          <w:sz w:val="18"/>
          <w:szCs w:val="18"/>
          <w:u w:val="single"/>
        </w:rPr>
        <w:br/>
      </w:r>
      <w:r w:rsidRPr="009E22C0">
        <w:rPr>
          <w:rFonts w:ascii="Arial" w:eastAsia="Times New Roman" w:hAnsi="Arial" w:cs="Arial" w:hint="cs"/>
          <w:b/>
          <w:bCs/>
          <w:color w:val="000000"/>
          <w:sz w:val="18"/>
          <w:szCs w:val="18"/>
          <w:u w:val="single"/>
          <w:rtl/>
        </w:rPr>
        <w:t>הכוכבים רימו אותי</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t>היה חלום אך גם הוא אבד</w:t>
      </w:r>
      <w:r w:rsidRPr="009E22C0">
        <w:rPr>
          <w:rFonts w:ascii="Arial" w:eastAsia="Times New Roman" w:hAnsi="Arial" w:cs="Arial"/>
          <w:b/>
          <w:bCs/>
          <w:color w:val="000000"/>
          <w:sz w:val="18"/>
          <w:szCs w:val="18"/>
          <w:u w:val="single"/>
        </w:rPr>
        <w:br/>
      </w:r>
      <w:r w:rsidRPr="009E22C0">
        <w:rPr>
          <w:rFonts w:ascii="Arial" w:eastAsia="Times New Roman" w:hAnsi="Arial" w:cs="Arial" w:hint="cs"/>
          <w:color w:val="000000"/>
          <w:sz w:val="18"/>
          <w:szCs w:val="18"/>
          <w:rtl/>
        </w:rPr>
        <w:t xml:space="preserve">הכוכבים מסמלים את התקווה  </w:t>
      </w:r>
      <w:proofErr w:type="spellStart"/>
      <w:r w:rsidRPr="009E22C0">
        <w:rPr>
          <w:rFonts w:ascii="Arial" w:eastAsia="Times New Roman" w:hAnsi="Arial" w:cs="Arial" w:hint="cs"/>
          <w:color w:val="000000"/>
          <w:sz w:val="18"/>
          <w:szCs w:val="18"/>
          <w:rtl/>
        </w:rPr>
        <w:t>שהיתה</w:t>
      </w:r>
      <w:proofErr w:type="spellEnd"/>
      <w:r w:rsidRPr="009E22C0">
        <w:rPr>
          <w:rFonts w:ascii="Arial" w:eastAsia="Times New Roman" w:hAnsi="Arial" w:cs="Arial" w:hint="cs"/>
          <w:color w:val="000000"/>
          <w:sz w:val="18"/>
          <w:szCs w:val="18"/>
          <w:rtl/>
        </w:rPr>
        <w:t xml:space="preserve"> לדובר בעבר  ושגם היא אבדה לו. תחושת של מי שבגדו בו ("הכוכבים רימו אותי"). הדובר מרגיש מרומה ומאוכזב, כמי שלא הצליח להגשים שאיפותיו</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הדגשה של מה שהיה (חלום= תקוות/ציפיות ) לעומת האין, המתחזק במילה "אבד</w:t>
      </w:r>
      <w:r w:rsidRPr="009E22C0">
        <w:rPr>
          <w:rFonts w:ascii="Arial" w:eastAsia="Times New Roman" w:hAnsi="Arial" w:cs="Arial"/>
          <w:color w:val="000000"/>
          <w:sz w:val="18"/>
          <w:szCs w:val="18"/>
        </w:rPr>
        <w:t>"</w:t>
      </w:r>
      <w:r w:rsidRPr="009E22C0">
        <w:rPr>
          <w:rFonts w:ascii="Arial" w:eastAsia="Times New Roman" w:hAnsi="Arial" w:cs="Arial" w:hint="cs"/>
          <w:color w:val="000000"/>
          <w:sz w:val="18"/>
          <w:szCs w:val="18"/>
          <w:rtl/>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גם מה שהיה קודם לכן לא היה משהו מוחשי/ קונקרטי  אלא חלום, אבל גם זה אבד לו.  תחושת </w:t>
      </w:r>
      <w:proofErr w:type="spellStart"/>
      <w:r w:rsidRPr="009E22C0">
        <w:rPr>
          <w:rFonts w:ascii="Arial" w:eastAsia="Times New Roman" w:hAnsi="Arial" w:cs="Arial" w:hint="cs"/>
          <w:color w:val="000000"/>
          <w:sz w:val="18"/>
          <w:szCs w:val="18"/>
          <w:rtl/>
        </w:rPr>
        <w:t>כשלון</w:t>
      </w:r>
      <w:proofErr w:type="spellEnd"/>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t>* </w:t>
      </w:r>
      <w:r w:rsidRPr="009E22C0">
        <w:rPr>
          <w:rFonts w:ascii="Arial" w:eastAsia="Times New Roman" w:hAnsi="Arial" w:cs="Arial" w:hint="cs"/>
          <w:color w:val="000000"/>
          <w:sz w:val="18"/>
          <w:szCs w:val="18"/>
          <w:u w:val="single"/>
          <w:rtl/>
        </w:rPr>
        <w:t xml:space="preserve">מוטיב </w:t>
      </w:r>
      <w:proofErr w:type="gramStart"/>
      <w:r w:rsidRPr="009E22C0">
        <w:rPr>
          <w:rFonts w:ascii="Arial" w:eastAsia="Times New Roman" w:hAnsi="Arial" w:cs="Arial" w:hint="cs"/>
          <w:color w:val="000000"/>
          <w:sz w:val="18"/>
          <w:szCs w:val="18"/>
          <w:u w:val="single"/>
          <w:rtl/>
        </w:rPr>
        <w:t>הכוכבים  בשירת</w:t>
      </w:r>
      <w:proofErr w:type="gramEnd"/>
      <w:r w:rsidRPr="009E22C0">
        <w:rPr>
          <w:rFonts w:ascii="Arial" w:eastAsia="Times New Roman" w:hAnsi="Arial" w:cs="Arial" w:hint="cs"/>
          <w:color w:val="000000"/>
          <w:sz w:val="18"/>
          <w:szCs w:val="18"/>
          <w:u w:val="single"/>
          <w:rtl/>
        </w:rPr>
        <w:t xml:space="preserve">  ביאליק</w:t>
      </w:r>
      <w:r w:rsidRPr="009E22C0">
        <w:rPr>
          <w:rFonts w:ascii="Arial" w:eastAsia="Times New Roman" w:hAnsi="Arial" w:cs="Arial"/>
          <w:color w:val="000000"/>
          <w:sz w:val="18"/>
          <w:szCs w:val="18"/>
        </w:rPr>
        <w:t>  - </w:t>
      </w:r>
      <w:r w:rsidRPr="009E22C0">
        <w:rPr>
          <w:rFonts w:ascii="Arial" w:eastAsia="Times New Roman" w:hAnsi="Arial" w:cs="Arial" w:hint="cs"/>
          <w:color w:val="000000"/>
          <w:sz w:val="18"/>
          <w:szCs w:val="18"/>
          <w:rtl/>
        </w:rPr>
        <w:t>מתפרש גם  כאור ההשכלה.  היציאה מהעולם הדתי החרדי אל התרבות הכלל- אירופאית המשכילה, בה קיווה למצוא את הנעורים והאהבה  שחסרו לו בעולם  היהודי-הדתי. אך התאכזב.  מכאן שההשכלה "רימתה אותו". הוא תלה בה תקוות שלא התגשמו.</w:t>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עתה אין לי כלום בעולם</w:t>
      </w:r>
      <w:r w:rsidRPr="009E22C0">
        <w:rPr>
          <w:rFonts w:ascii="Arial" w:eastAsia="Times New Roman" w:hAnsi="Arial" w:cs="Arial"/>
          <w:b/>
          <w:bCs/>
          <w:color w:val="000000"/>
          <w:sz w:val="18"/>
          <w:szCs w:val="18"/>
          <w:u w:val="single"/>
        </w:rPr>
        <w:t> -</w:t>
      </w:r>
      <w:r w:rsidRPr="009E22C0">
        <w:rPr>
          <w:rFonts w:ascii="Arial" w:eastAsia="Times New Roman" w:hAnsi="Arial" w:cs="Arial"/>
          <w:b/>
          <w:bCs/>
          <w:color w:val="000000"/>
          <w:sz w:val="18"/>
          <w:szCs w:val="18"/>
          <w:u w:val="single"/>
        </w:rPr>
        <w:br/>
      </w:r>
      <w:r w:rsidRPr="009E22C0">
        <w:rPr>
          <w:rFonts w:ascii="Arial" w:eastAsia="Times New Roman" w:hAnsi="Arial" w:cs="Arial" w:hint="cs"/>
          <w:b/>
          <w:bCs/>
          <w:color w:val="000000"/>
          <w:sz w:val="18"/>
          <w:szCs w:val="18"/>
          <w:u w:val="single"/>
          <w:rtl/>
        </w:rPr>
        <w:t>אין לי דבר</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אמירה קשה. כואבת. ביטוי לתחושת ריקנות מוחלטת  של אדם המרגיש כי אין לו כלום בעולם</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לנוכח תמונת הכוכבים שבשמיים שמייצגים  מרחבים  עצומים , הרי שהבית מסתיים בתחושה של צמצום מוחלט. אין לי דבר בעולם. אפילו לא משהו קטן.  מכל העולם הגדול הזה אין לי כלום</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בית  ד' שונה  מבית ב' וג' מאחר ואין בו  שאלות רטוריות אלא ביטוי להתפכחות.  בשלב זה המשורר כבר מכיר במצבו : שהוא  אדם שאבדה לו התקווה, אדם בודד  שאין לו דבר בעולם.  אדם בודד  ללא נעורים, ללא אהבה וללא דבר בעולם.  בבית זה ישנה התפכחות הנובעת מניסיון החיים</w:t>
      </w:r>
      <w:r w:rsidRPr="009E22C0">
        <w:rPr>
          <w:rFonts w:ascii="Arial" w:eastAsia="Times New Roman" w:hAnsi="Arial" w:cs="Arial"/>
          <w:color w:val="000000"/>
          <w:sz w:val="18"/>
          <w:szCs w:val="18"/>
        </w:rPr>
        <w:t>. </w:t>
      </w:r>
      <w:bookmarkStart w:id="3" w:name="_ftnref3"/>
      <w:bookmarkEnd w:id="3"/>
      <w:r w:rsidRPr="009E22C0">
        <w:rPr>
          <w:rFonts w:ascii="Arial" w:eastAsia="Times New Roman" w:hAnsi="Arial" w:cs="Arial"/>
          <w:color w:val="000000"/>
          <w:sz w:val="18"/>
          <w:szCs w:val="18"/>
        </w:rPr>
        <w:fldChar w:fldCharType="begin"/>
      </w:r>
      <w:r w:rsidRPr="009E22C0">
        <w:rPr>
          <w:rFonts w:ascii="Arial" w:eastAsia="Times New Roman" w:hAnsi="Arial" w:cs="Arial"/>
          <w:color w:val="000000"/>
          <w:sz w:val="18"/>
          <w:szCs w:val="18"/>
        </w:rPr>
        <w:instrText xml:space="preserve"> HYPERLINK "http://www.haklai-ph.org.il/uploadfiles/haklai/ftp/sifrut/bialic/hachnisini.htm" \l "_ftn3" \o "" </w:instrText>
      </w:r>
      <w:r w:rsidRPr="009E22C0">
        <w:rPr>
          <w:rFonts w:ascii="Arial" w:eastAsia="Times New Roman" w:hAnsi="Arial" w:cs="Arial"/>
          <w:color w:val="000000"/>
          <w:sz w:val="18"/>
          <w:szCs w:val="18"/>
        </w:rPr>
        <w:fldChar w:fldCharType="separate"/>
      </w:r>
      <w:r w:rsidRPr="009E22C0">
        <w:rPr>
          <w:rFonts w:ascii="Arial" w:eastAsia="Times New Roman" w:hAnsi="Arial" w:cs="Arial"/>
          <w:color w:val="0000FF"/>
          <w:sz w:val="18"/>
          <w:szCs w:val="18"/>
          <w:u w:val="single"/>
          <w:vertAlign w:val="superscript"/>
        </w:rPr>
        <w:t>[3]</w:t>
      </w:r>
      <w:r w:rsidRPr="009E22C0">
        <w:rPr>
          <w:rFonts w:ascii="Arial" w:eastAsia="Times New Roman" w:hAnsi="Arial" w:cs="Arial"/>
          <w:color w:val="000000"/>
          <w:sz w:val="18"/>
          <w:szCs w:val="18"/>
        </w:rPr>
        <w:fldChar w:fldCharType="end"/>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בית ה (</w:t>
      </w:r>
      <w:proofErr w:type="gramStart"/>
      <w:r w:rsidRPr="009E22C0">
        <w:rPr>
          <w:rFonts w:ascii="Arial" w:eastAsia="Times New Roman" w:hAnsi="Arial" w:cs="Arial" w:hint="cs"/>
          <w:color w:val="000000"/>
          <w:sz w:val="18"/>
          <w:szCs w:val="18"/>
          <w:rtl/>
        </w:rPr>
        <w:t>אחרון</w:t>
      </w:r>
      <w:r w:rsidRPr="009E22C0">
        <w:rPr>
          <w:rFonts w:ascii="Arial" w:eastAsia="Times New Roman" w:hAnsi="Arial" w:cs="Arial"/>
          <w:color w:val="000000"/>
          <w:sz w:val="18"/>
          <w:szCs w:val="18"/>
        </w:rPr>
        <w:t>(</w:t>
      </w:r>
      <w:proofErr w:type="gramEnd"/>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המשורר חוזר  על הבית הראשון .  שוב אותה בקשה  מאותה אישה </w:t>
      </w:r>
      <w:proofErr w:type="spellStart"/>
      <w:r w:rsidRPr="009E22C0">
        <w:rPr>
          <w:rFonts w:ascii="Arial" w:eastAsia="Times New Roman" w:hAnsi="Arial" w:cs="Arial" w:hint="cs"/>
          <w:color w:val="000000"/>
          <w:sz w:val="18"/>
          <w:szCs w:val="18"/>
          <w:rtl/>
        </w:rPr>
        <w:t>נמענת</w:t>
      </w:r>
      <w:proofErr w:type="spellEnd"/>
      <w:r w:rsidRPr="009E22C0">
        <w:rPr>
          <w:rFonts w:ascii="Arial" w:eastAsia="Times New Roman" w:hAnsi="Arial" w:cs="Arial" w:hint="cs"/>
          <w:color w:val="000000"/>
          <w:sz w:val="18"/>
          <w:szCs w:val="18"/>
          <w:rtl/>
        </w:rPr>
        <w:t>/ אהובה.</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החזרה  על הבית הראשון  יוצרת תבנית מעגלית  שמעצימה את תחושת הדרך ללא מוצא , את תחושת החיפוש המתמיד והכושל. לפיכך חזרה זו היא אמצעי אומנותי בשיר.</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החזרה גם מעניקה לבקשה עוצמה רבה יותר  וזאת לאחר שהקוראים כבר נחשפו לווידוי הקשה של המשורר במהלך השיר.   נראה, כי בבקשה זו יש איזו תקווה לפתיחת דף חדש, להתחלה חדשה, לשינוי.  ליצירת קשר חם, אוהב ומגונן , קשר כזה שיכסה על העדר הנעורים והאהבה אותם ציין  קודם לכן.</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הבית האחרון כמו פותח איזו תקווה לקשר  של אהבה  שתעניק  לדובר חום ובטחון  שהם כמו פיצוי על תחושות האובדן שהוא חש.  אחרי שחשף בפני </w:t>
      </w:r>
      <w:proofErr w:type="spellStart"/>
      <w:r w:rsidRPr="009E22C0">
        <w:rPr>
          <w:rFonts w:ascii="Arial" w:eastAsia="Times New Roman" w:hAnsi="Arial" w:cs="Arial" w:hint="cs"/>
          <w:color w:val="000000"/>
          <w:sz w:val="18"/>
          <w:szCs w:val="18"/>
          <w:rtl/>
        </w:rPr>
        <w:t>הנמענת</w:t>
      </w:r>
      <w:proofErr w:type="spellEnd"/>
      <w:r w:rsidRPr="009E22C0">
        <w:rPr>
          <w:rFonts w:ascii="Arial" w:eastAsia="Times New Roman" w:hAnsi="Arial" w:cs="Arial" w:hint="cs"/>
          <w:color w:val="000000"/>
          <w:sz w:val="18"/>
          <w:szCs w:val="18"/>
          <w:rtl/>
        </w:rPr>
        <w:t xml:space="preserve"> את סודותיו-</w:t>
      </w:r>
      <w:proofErr w:type="spellStart"/>
      <w:r w:rsidRPr="009E22C0">
        <w:rPr>
          <w:rFonts w:ascii="Arial" w:eastAsia="Times New Roman" w:hAnsi="Arial" w:cs="Arial" w:hint="cs"/>
          <w:color w:val="000000"/>
          <w:sz w:val="18"/>
          <w:szCs w:val="18"/>
          <w:rtl/>
        </w:rPr>
        <w:t>יסוריו</w:t>
      </w:r>
      <w:proofErr w:type="spellEnd"/>
      <w:r w:rsidRPr="009E22C0">
        <w:rPr>
          <w:rFonts w:ascii="Arial" w:eastAsia="Times New Roman" w:hAnsi="Arial" w:cs="Arial" w:hint="cs"/>
          <w:color w:val="000000"/>
          <w:sz w:val="18"/>
          <w:szCs w:val="18"/>
          <w:rtl/>
        </w:rPr>
        <w:t>  הוא חוזר ומבקש ממנה  שתאסוף אותו  תחת כנפיה,  שתעניק לו חום, אהבה ובטחון  שיהוו פיצוי על כל החסר הרב בחייו</w:t>
      </w:r>
      <w:r w:rsidRPr="009E22C0">
        <w:rPr>
          <w:rFonts w:ascii="Arial" w:eastAsia="Times New Roman" w:hAnsi="Arial" w:cs="Arial"/>
          <w:color w:val="000000"/>
          <w:sz w:val="18"/>
          <w:szCs w:val="18"/>
        </w:rPr>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 xml:space="preserve">"הכניסיני תחת </w:t>
      </w:r>
      <w:proofErr w:type="spellStart"/>
      <w:r w:rsidRPr="009E22C0">
        <w:rPr>
          <w:rFonts w:ascii="Arial" w:eastAsia="Times New Roman" w:hAnsi="Arial" w:cs="Arial" w:hint="cs"/>
          <w:color w:val="000000"/>
          <w:sz w:val="18"/>
          <w:szCs w:val="18"/>
          <w:rtl/>
        </w:rPr>
        <w:t>כנפיך"הוא</w:t>
      </w:r>
      <w:proofErr w:type="spellEnd"/>
      <w:r w:rsidRPr="009E22C0">
        <w:rPr>
          <w:rFonts w:ascii="Arial" w:eastAsia="Times New Roman" w:hAnsi="Arial" w:cs="Arial" w:hint="cs"/>
          <w:color w:val="000000"/>
          <w:sz w:val="18"/>
          <w:szCs w:val="18"/>
          <w:rtl/>
        </w:rPr>
        <w:t xml:space="preserve"> מעין שיר קינה על נעורים ואהבה אבודים  המותירים תחושה של אכזבה  ופספוס. הרגשה שאת מה שאבד אין להשיב.</w:t>
      </w:r>
      <w:r w:rsidRPr="009E22C0">
        <w:rPr>
          <w:rFonts w:ascii="Arial" w:eastAsia="Times New Roman" w:hAnsi="Arial" w:cs="Arial" w:hint="cs"/>
          <w:color w:val="000000"/>
          <w:sz w:val="18"/>
          <w:szCs w:val="18"/>
          <w:rtl/>
        </w:rPr>
        <w:br/>
        <w:t>כמו שירים אחרים של ביאליק, גם שיר זה, נע בין ייאוש לתקווה.  למרות הסבל וייסורים והאכזבה ישנה גם תקווה  המתרכזת  בבקשה "הכניסיני תחת כנפך".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b/>
          <w:bCs/>
          <w:color w:val="000000"/>
          <w:sz w:val="18"/>
          <w:szCs w:val="18"/>
          <w:u w:val="single"/>
          <w:rtl/>
        </w:rPr>
        <w:t>מוטיב הציפור</w:t>
      </w:r>
      <w:r w:rsidRPr="009E22C0">
        <w:rPr>
          <w:rFonts w:ascii="Arial" w:eastAsia="Times New Roman" w:hAnsi="Arial" w:cs="Arial" w:hint="cs"/>
          <w:color w:val="000000"/>
          <w:sz w:val="18"/>
          <w:szCs w:val="18"/>
          <w:rtl/>
        </w:rPr>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u w:val="single"/>
          <w:rtl/>
        </w:rPr>
        <w:lastRenderedPageBreak/>
        <w:t>מוטיב=</w:t>
      </w:r>
      <w:r w:rsidRPr="009E22C0">
        <w:rPr>
          <w:rFonts w:ascii="Arial" w:eastAsia="Times New Roman" w:hAnsi="Arial" w:cs="Arial" w:hint="cs"/>
          <w:color w:val="000000"/>
          <w:sz w:val="18"/>
          <w:szCs w:val="18"/>
          <w:rtl/>
        </w:rPr>
        <w:t>  יסוד ( מילה, ביטוי, רעיון ) החוזר  ביצירה ספרותית  / יצירות ספרותיות . החזרה  מצביעה על חשיבותו  של העניין בעיני המחבר  ותורמת  להיכרות של הקורא עם היצירה.</w:t>
      </w:r>
      <w:r w:rsidRPr="009E22C0">
        <w:rPr>
          <w:rFonts w:ascii="Arial" w:eastAsia="Times New Roman" w:hAnsi="Arial" w:cs="Arial" w:hint="cs"/>
          <w:color w:val="000000"/>
          <w:sz w:val="18"/>
          <w:szCs w:val="18"/>
          <w:rtl/>
        </w:rPr>
        <w:br/>
      </w:r>
      <w:r w:rsidRPr="009E22C0">
        <w:rPr>
          <w:rFonts w:ascii="Arial" w:eastAsia="Times New Roman" w:hAnsi="Arial" w:cs="Arial" w:hint="cs"/>
          <w:color w:val="000000"/>
          <w:sz w:val="18"/>
          <w:szCs w:val="18"/>
          <w:rtl/>
        </w:rPr>
        <w:br/>
      </w:r>
      <w:r w:rsidRPr="009E22C0">
        <w:rPr>
          <w:rFonts w:ascii="Arial" w:eastAsia="Times New Roman" w:hAnsi="Arial" w:cs="Arial" w:hint="cs"/>
          <w:color w:val="000000"/>
          <w:sz w:val="18"/>
          <w:szCs w:val="18"/>
          <w:u w:val="single"/>
          <w:rtl/>
        </w:rPr>
        <w:t>אחד המוטיבים  החוזרים ביצירת ביאליק הוא </w:t>
      </w:r>
      <w:r w:rsidRPr="009E22C0">
        <w:rPr>
          <w:rFonts w:ascii="Arial" w:eastAsia="Times New Roman" w:hAnsi="Arial" w:cs="Arial" w:hint="cs"/>
          <w:b/>
          <w:bCs/>
          <w:color w:val="000000"/>
          <w:sz w:val="18"/>
          <w:szCs w:val="18"/>
          <w:u w:val="single"/>
          <w:rtl/>
        </w:rPr>
        <w:t>מוטיב הציפור</w:t>
      </w:r>
      <w:r w:rsidRPr="009E22C0">
        <w:rPr>
          <w:rFonts w:ascii="Arial" w:eastAsia="Times New Roman" w:hAnsi="Arial" w:cs="Arial" w:hint="cs"/>
          <w:color w:val="000000"/>
          <w:sz w:val="18"/>
          <w:szCs w:val="18"/>
          <w:rtl/>
        </w:rPr>
        <w:t>.   תמונת הציפור מופיעה לא רק בשיר "הכניסיני תחת כנפיך"  אלא במספר יצירות של ביאליק</w:t>
      </w:r>
      <w:r w:rsidRPr="009E22C0">
        <w:rPr>
          <w:rFonts w:ascii="Arial" w:eastAsia="Times New Roman" w:hAnsi="Arial" w:cs="Arial" w:hint="cs"/>
          <w:color w:val="000000"/>
          <w:sz w:val="18"/>
          <w:szCs w:val="18"/>
          <w:rtl/>
        </w:rPr>
        <w:br/>
        <w:t>למשל  בשיר  "</w:t>
      </w:r>
      <w:r w:rsidRPr="009E22C0">
        <w:rPr>
          <w:rFonts w:ascii="Arial" w:eastAsia="Times New Roman" w:hAnsi="Arial" w:cs="Arial" w:hint="cs"/>
          <w:color w:val="000000"/>
          <w:sz w:val="18"/>
          <w:szCs w:val="18"/>
          <w:u w:val="single"/>
          <w:rtl/>
        </w:rPr>
        <w:t>לבדי"</w:t>
      </w:r>
      <w:r w:rsidRPr="009E22C0">
        <w:rPr>
          <w:rFonts w:ascii="Arial" w:eastAsia="Times New Roman" w:hAnsi="Arial" w:cs="Arial" w:hint="cs"/>
          <w:color w:val="000000"/>
          <w:sz w:val="18"/>
          <w:szCs w:val="18"/>
          <w:rtl/>
        </w:rPr>
        <w:t>   אותו נלמד בהמשך כחלק מתוכנית הלימודים לבגרות : </w:t>
      </w:r>
      <w:r w:rsidRPr="009E22C0">
        <w:rPr>
          <w:rFonts w:ascii="Arial" w:eastAsia="Times New Roman" w:hAnsi="Arial" w:cs="Arial" w:hint="cs"/>
          <w:color w:val="000000"/>
          <w:sz w:val="18"/>
          <w:szCs w:val="18"/>
          <w:rtl/>
        </w:rPr>
        <w:br/>
        <w:t>          כולם נשא הרוח, כולם סחף האור</w:t>
      </w:r>
      <w:r w:rsidRPr="009E22C0">
        <w:rPr>
          <w:rFonts w:ascii="Arial" w:eastAsia="Times New Roman" w:hAnsi="Arial" w:cs="Arial" w:hint="cs"/>
          <w:color w:val="000000"/>
          <w:sz w:val="18"/>
          <w:szCs w:val="18"/>
          <w:rtl/>
        </w:rPr>
        <w:br/>
        <w:t>          שירה חדשה את בוקר חייהם הרנינה</w:t>
      </w:r>
      <w:r w:rsidRPr="009E22C0">
        <w:rPr>
          <w:rFonts w:ascii="Arial" w:eastAsia="Times New Roman" w:hAnsi="Arial" w:cs="Arial" w:hint="cs"/>
          <w:color w:val="000000"/>
          <w:sz w:val="18"/>
          <w:szCs w:val="18"/>
          <w:rtl/>
        </w:rPr>
        <w:br/>
        <w:t>          ואני, גוזל רך,  נשתכחתי  מלב</w:t>
      </w:r>
      <w:r w:rsidRPr="009E22C0">
        <w:rPr>
          <w:rFonts w:ascii="Arial" w:eastAsia="Times New Roman" w:hAnsi="Arial" w:cs="Arial" w:hint="cs"/>
          <w:color w:val="000000"/>
          <w:sz w:val="18"/>
          <w:szCs w:val="18"/>
          <w:rtl/>
        </w:rPr>
        <w:br/>
        <w:t>         תחת כנפי השכינה " </w:t>
      </w:r>
      <w:r w:rsidRPr="009E22C0">
        <w:rPr>
          <w:rFonts w:ascii="Arial" w:eastAsia="Times New Roman" w:hAnsi="Arial" w:cs="Arial" w:hint="cs"/>
          <w:color w:val="000000"/>
          <w:sz w:val="18"/>
          <w:szCs w:val="18"/>
          <w:rtl/>
        </w:rPr>
        <w:br/>
      </w:r>
      <w:r w:rsidRPr="009E22C0">
        <w:rPr>
          <w:rFonts w:ascii="Arial" w:eastAsia="Times New Roman" w:hAnsi="Arial" w:cs="Arial" w:hint="cs"/>
          <w:color w:val="000000"/>
          <w:sz w:val="18"/>
          <w:szCs w:val="18"/>
          <w:rtl/>
        </w:rPr>
        <w:br/>
        <w:t> בבית ראשון ואחרון של השיר "הכניסיני תחת כנפיך" מוצגת מטאפורה (=ציור</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 xml:space="preserve">לשוני)  של ציפור. הדובר מבקש </w:t>
      </w:r>
      <w:proofErr w:type="spellStart"/>
      <w:r w:rsidRPr="009E22C0">
        <w:rPr>
          <w:rFonts w:ascii="Arial" w:eastAsia="Times New Roman" w:hAnsi="Arial" w:cs="Arial" w:hint="cs"/>
          <w:color w:val="000000"/>
          <w:sz w:val="18"/>
          <w:szCs w:val="18"/>
          <w:rtl/>
        </w:rPr>
        <w:t>מהנמענת</w:t>
      </w:r>
      <w:proofErr w:type="spellEnd"/>
      <w:r w:rsidRPr="009E22C0">
        <w:rPr>
          <w:rFonts w:ascii="Arial" w:eastAsia="Times New Roman" w:hAnsi="Arial" w:cs="Arial" w:hint="cs"/>
          <w:color w:val="000000"/>
          <w:sz w:val="18"/>
          <w:szCs w:val="18"/>
          <w:rtl/>
        </w:rPr>
        <w:t xml:space="preserve">  שתכניס אותו תחת כנפיה  ושהחיק שלה (השטח שבין הכנפיים לגוף)  יהיה קן התפילות הנידחות שלו.  הדובר מדמה את </w:t>
      </w:r>
      <w:proofErr w:type="spellStart"/>
      <w:r w:rsidRPr="009E22C0">
        <w:rPr>
          <w:rFonts w:ascii="Arial" w:eastAsia="Times New Roman" w:hAnsi="Arial" w:cs="Arial" w:hint="cs"/>
          <w:color w:val="000000"/>
          <w:sz w:val="18"/>
          <w:szCs w:val="18"/>
          <w:rtl/>
        </w:rPr>
        <w:t>הנמענת</w:t>
      </w:r>
      <w:proofErr w:type="spellEnd"/>
      <w:r w:rsidRPr="009E22C0">
        <w:rPr>
          <w:rFonts w:ascii="Arial" w:eastAsia="Times New Roman" w:hAnsi="Arial" w:cs="Arial" w:hint="cs"/>
          <w:color w:val="000000"/>
          <w:sz w:val="18"/>
          <w:szCs w:val="18"/>
          <w:rtl/>
        </w:rPr>
        <w:t xml:space="preserve"> לציפור הפורשת כנפיה ומעניקה  חסות/ הגנה לגוזלה</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מטאפורת הכנף  נושאת עמה גם  קונוטציה  למושג  ה</w:t>
      </w:r>
      <w:r w:rsidRPr="009E22C0">
        <w:rPr>
          <w:rFonts w:ascii="Arial" w:eastAsia="Times New Roman" w:hAnsi="Arial" w:cs="Arial" w:hint="cs"/>
          <w:b/>
          <w:bCs/>
          <w:color w:val="000000"/>
          <w:sz w:val="18"/>
          <w:szCs w:val="18"/>
          <w:u w:val="single"/>
          <w:rtl/>
        </w:rPr>
        <w:t>שכינה</w:t>
      </w:r>
      <w:r w:rsidRPr="009E22C0">
        <w:rPr>
          <w:rFonts w:ascii="Arial" w:eastAsia="Times New Roman" w:hAnsi="Arial" w:cs="Arial"/>
          <w:b/>
          <w:bCs/>
          <w:color w:val="000000"/>
          <w:sz w:val="18"/>
          <w:szCs w:val="18"/>
          <w:u w:val="single"/>
        </w:rPr>
        <w:t> </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u w:val="single"/>
          <w:rtl/>
        </w:rPr>
        <w:t>בשירת ביאליק ניתן להבחין בשימוש במונחים/ סמלים   הלקוחים מהעולם הדתי / היהודי על מנת להביע מסרים חילוניים ומאד אישיים</w:t>
      </w:r>
      <w:r w:rsidRPr="009E22C0">
        <w:rPr>
          <w:rFonts w:ascii="Arial" w:eastAsia="Times New Roman" w:hAnsi="Arial" w:cs="Arial"/>
          <w:color w:val="000000"/>
          <w:sz w:val="18"/>
          <w:szCs w:val="18"/>
        </w:rPr>
        <w:t> </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b/>
          <w:bCs/>
          <w:color w:val="000000"/>
          <w:sz w:val="18"/>
          <w:szCs w:val="18"/>
          <w:u w:val="single"/>
          <w:rtl/>
        </w:rPr>
        <w:t>השכינה</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אחד מכינוי האלוהים.   על פי תורת הקבלה  השכינה היא</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u w:val="single"/>
          <w:rtl/>
        </w:rPr>
        <w:t>ההתגלות האלוהית בצורתה הנקבית</w:t>
      </w:r>
      <w:r w:rsidRPr="009E22C0">
        <w:rPr>
          <w:rFonts w:ascii="Arial" w:eastAsia="Times New Roman" w:hAnsi="Arial" w:cs="Arial" w:hint="cs"/>
          <w:color w:val="000000"/>
          <w:sz w:val="18"/>
          <w:szCs w:val="18"/>
          <w:rtl/>
        </w:rPr>
        <w:t>.</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הפן הנשי של התגלות האלוהות.   היסוד הנקבי של האלוהות. זה המכיל בתוכו את</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u w:val="single"/>
          <w:rtl/>
        </w:rPr>
        <w:t xml:space="preserve">ההיבט </w:t>
      </w:r>
      <w:proofErr w:type="spellStart"/>
      <w:r w:rsidRPr="009E22C0">
        <w:rPr>
          <w:rFonts w:ascii="Arial" w:eastAsia="Times New Roman" w:hAnsi="Arial" w:cs="Arial" w:hint="cs"/>
          <w:color w:val="000000"/>
          <w:sz w:val="18"/>
          <w:szCs w:val="18"/>
          <w:u w:val="single"/>
          <w:rtl/>
        </w:rPr>
        <w:t>האמהי</w:t>
      </w:r>
      <w:proofErr w:type="spellEnd"/>
      <w:r w:rsidRPr="009E22C0">
        <w:rPr>
          <w:rFonts w:ascii="Arial" w:eastAsia="Times New Roman" w:hAnsi="Arial" w:cs="Arial" w:hint="cs"/>
          <w:color w:val="000000"/>
          <w:sz w:val="18"/>
          <w:szCs w:val="18"/>
          <w:u w:val="single"/>
          <w:rtl/>
        </w:rPr>
        <w:t>  והרך</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u w:val="single"/>
          <w:rtl/>
        </w:rPr>
        <w:t>היסוד  האלוהי שיש בו  חסד ורחמים</w:t>
      </w:r>
      <w:r w:rsidRPr="009E22C0">
        <w:rPr>
          <w:rFonts w:ascii="Arial" w:eastAsia="Times New Roman" w:hAnsi="Arial" w:cs="Arial"/>
          <w:color w:val="000000"/>
          <w:sz w:val="18"/>
          <w:szCs w:val="18"/>
          <w:u w:val="single"/>
        </w:rPr>
        <w:t>.</w:t>
      </w:r>
      <w:r w:rsidRPr="009E22C0">
        <w:rPr>
          <w:rFonts w:ascii="Arial" w:eastAsia="Times New Roman" w:hAnsi="Arial" w:cs="Arial"/>
          <w:color w:val="000000"/>
          <w:sz w:val="18"/>
          <w:szCs w:val="18"/>
        </w:rPr>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על פי מסורת הקבלה: האלוהות מורכבת מעשר דרגות= ספירות.  בשלב  מסוים ,כתוצאה מחטאי  עם ישראל , התנתקה  האלוהות לעשר ספירות.  השכינה היא  הספירה  הנמוכה ביותר , הקרובה  ביותר אל  העולם הנברא  ( נקראת גם "מלכות</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ועל כן היא משמשת גם זירת קרב עיקרית בין כוחות הרוע  והטוב העליונים.</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על  פי מסורת הקבלה. בני האדם במעשיהם הטובים יכולים להביא לתיקון.  ליצור מחדש את האחדות בין  הצד הגברי של האלוהות  ( נקרא " תפארת"  ו"יסוד") לבין הצד הנקבי של האלוהות</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 xml:space="preserve">("השכינה ") . אז יבוא הקץ </w:t>
      </w:r>
      <w:proofErr w:type="spellStart"/>
      <w:r w:rsidRPr="009E22C0">
        <w:rPr>
          <w:rFonts w:ascii="Arial" w:eastAsia="Times New Roman" w:hAnsi="Arial" w:cs="Arial" w:hint="cs"/>
          <w:color w:val="000000"/>
          <w:sz w:val="18"/>
          <w:szCs w:val="18"/>
          <w:rtl/>
        </w:rPr>
        <w:t>לסטרא</w:t>
      </w:r>
      <w:proofErr w:type="spellEnd"/>
      <w:r w:rsidRPr="009E22C0">
        <w:rPr>
          <w:rFonts w:ascii="Arial" w:eastAsia="Times New Roman" w:hAnsi="Arial" w:cs="Arial" w:hint="cs"/>
          <w:color w:val="000000"/>
          <w:sz w:val="18"/>
          <w:szCs w:val="18"/>
          <w:rtl/>
        </w:rPr>
        <w:t xml:space="preserve">  אחרא, = הקץ לרוע  שבעולם.</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ברור שביאליק, שהיה מחובר  לעולם היהודי , הכיר  היטב את המושג.</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המשפט  "הכניסיני תחת כנפיך"  מעורר קונוטציה  ברורה למושג  "תחת כנפי השכינה" . ביאליק  עשה  כאן שימוש  בלשון המקורות על מנת להביע מסר חילוני-אישי.  (אמצעי אמנותי)</w:t>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 xml:space="preserve">תמונת האישה-ציפור  בעלת כנפיים שיש בחיקה חסד ורחמים  יוצר קונוטציה ברורה למושג השכינה.  בכך ביקש ביאליק לתת </w:t>
      </w:r>
      <w:proofErr w:type="spellStart"/>
      <w:r w:rsidRPr="009E22C0">
        <w:rPr>
          <w:rFonts w:ascii="Arial" w:eastAsia="Times New Roman" w:hAnsi="Arial" w:cs="Arial" w:hint="cs"/>
          <w:color w:val="000000"/>
          <w:sz w:val="18"/>
          <w:szCs w:val="18"/>
          <w:rtl/>
        </w:rPr>
        <w:t>לנמענת</w:t>
      </w:r>
      <w:proofErr w:type="spellEnd"/>
      <w:r w:rsidRPr="009E22C0">
        <w:rPr>
          <w:rFonts w:ascii="Arial" w:eastAsia="Times New Roman" w:hAnsi="Arial" w:cs="Arial" w:hint="cs"/>
          <w:color w:val="000000"/>
          <w:sz w:val="18"/>
          <w:szCs w:val="18"/>
          <w:rtl/>
        </w:rPr>
        <w:t xml:space="preserve"> מעמד רם של מעין אלוהות. </w:t>
      </w:r>
      <w:proofErr w:type="spellStart"/>
      <w:r w:rsidRPr="009E22C0">
        <w:rPr>
          <w:rFonts w:ascii="Arial" w:eastAsia="Times New Roman" w:hAnsi="Arial" w:cs="Arial" w:hint="cs"/>
          <w:color w:val="000000"/>
          <w:sz w:val="18"/>
          <w:szCs w:val="18"/>
          <w:rtl/>
        </w:rPr>
        <w:t>לנמענת</w:t>
      </w:r>
      <w:proofErr w:type="spellEnd"/>
      <w:r w:rsidRPr="009E22C0">
        <w:rPr>
          <w:rFonts w:ascii="Arial" w:eastAsia="Times New Roman" w:hAnsi="Arial" w:cs="Arial" w:hint="cs"/>
          <w:color w:val="000000"/>
          <w:sz w:val="18"/>
          <w:szCs w:val="18"/>
          <w:rtl/>
        </w:rPr>
        <w:t xml:space="preserve"> יש כוח עצום, היא מסוגלת להעניק לו חיים, ביטחון והגנה.  כל עולמו נשען על היענותה לפנייתו  הנרגשת.</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המושג  "על כנפי השכינה"  מוכר ביהדות גם מתוך תפילת "אל מלא רחמים" . תפילת האשכבה הנאמרת לעילוי נשמת המת  ( לוויות/ אזכרות.</w:t>
      </w:r>
      <w:r w:rsidRPr="009E22C0">
        <w:rPr>
          <w:rFonts w:ascii="Arial" w:eastAsia="Times New Roman" w:hAnsi="Arial" w:cs="Arial" w:hint="cs"/>
          <w:color w:val="000000"/>
          <w:sz w:val="18"/>
          <w:szCs w:val="18"/>
        </w:rPr>
        <w:t> </w:t>
      </w:r>
      <w:proofErr w:type="gramStart"/>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אֵל מָלֵא רַחֲמִים שׁוֹכֵן בַּמְּרוֹמִים, הַמְצֵא מְנוּחָה נְכוֹנָה</w:t>
      </w:r>
      <w:r w:rsidRPr="009E22C0">
        <w:rPr>
          <w:rFonts w:ascii="Arial" w:eastAsia="Times New Roman" w:hAnsi="Arial" w:cs="Arial"/>
          <w:color w:val="000000"/>
          <w:sz w:val="18"/>
          <w:szCs w:val="18"/>
        </w:rPr>
        <w:t> </w:t>
      </w:r>
      <w:r w:rsidRPr="009E22C0">
        <w:rPr>
          <w:rFonts w:ascii="Arial" w:eastAsia="Times New Roman" w:hAnsi="Arial" w:cs="Arial" w:hint="cs"/>
          <w:b/>
          <w:bCs/>
          <w:color w:val="000000"/>
          <w:sz w:val="18"/>
          <w:szCs w:val="18"/>
          <w:u w:val="single"/>
          <w:rtl/>
        </w:rPr>
        <w:t>עַל כַּנְפֵי הַשְּׁכִינָה</w:t>
      </w:r>
      <w:r w:rsidRPr="009E22C0">
        <w:rPr>
          <w:rFonts w:ascii="Arial" w:eastAsia="Times New Roman" w:hAnsi="Arial" w:cs="Arial"/>
          <w:color w:val="000000"/>
          <w:sz w:val="18"/>
          <w:szCs w:val="18"/>
        </w:rPr>
        <w:t> </w:t>
      </w:r>
      <w:r w:rsidRPr="009E22C0">
        <w:rPr>
          <w:rFonts w:ascii="Arial" w:eastAsia="Times New Roman" w:hAnsi="Arial" w:cs="Arial" w:hint="cs"/>
          <w:color w:val="000000"/>
          <w:sz w:val="18"/>
          <w:szCs w:val="18"/>
          <w:rtl/>
        </w:rPr>
        <w:t xml:space="preserve">בְּמַעֲלוֹת קְדוֹשִׁים וּטְהוֹרִים כְּזוֹהַר הָרָקִיעַ מַזְהִירִים אֶת נִשְׁמַת פלוני בן פלוני שֶׁהָלַךְ לְעוֹלָמוֹ, בַּעֲבוּר שֶׁנָדְבוּ צְדָקָה בְּעַד הַזְכָּרַת נִשְׁמָתוֹ, לָכֵן בַּעַל הָרַחֲמִים יַסְתִּירֵהוּ בְּסֵתֶר כְּנָפָיו לְעוֹלָמִים, </w:t>
      </w:r>
      <w:proofErr w:type="spellStart"/>
      <w:r w:rsidRPr="009E22C0">
        <w:rPr>
          <w:rFonts w:ascii="Arial" w:eastAsia="Times New Roman" w:hAnsi="Arial" w:cs="Arial" w:hint="cs"/>
          <w:color w:val="000000"/>
          <w:sz w:val="18"/>
          <w:szCs w:val="18"/>
          <w:rtl/>
        </w:rPr>
        <w:t>וְיִצְרֹר</w:t>
      </w:r>
      <w:proofErr w:type="spellEnd"/>
      <w:r w:rsidRPr="009E22C0">
        <w:rPr>
          <w:rFonts w:ascii="Arial" w:eastAsia="Times New Roman" w:hAnsi="Arial" w:cs="Arial" w:hint="cs"/>
          <w:color w:val="000000"/>
          <w:sz w:val="18"/>
          <w:szCs w:val="18"/>
          <w:rtl/>
        </w:rPr>
        <w:t xml:space="preserve"> בִּצְרוֹר הַחַיִּים אֶת נִשְׁמָתוֹ, ה' הוּא נַחֲלָתוֹ, וְיָנוּחַ בְּשָׁלוֹם עַל מִשְׁכָּבוֹ, וְנֹאמַר אָמֵן</w:t>
      </w:r>
      <w:r w:rsidRPr="009E22C0">
        <w:rPr>
          <w:rFonts w:ascii="Arial" w:eastAsia="Times New Roman" w:hAnsi="Arial" w:cs="Arial"/>
          <w:color w:val="000000"/>
          <w:sz w:val="18"/>
          <w:szCs w:val="18"/>
        </w:rPr>
        <w:t>:</w:t>
      </w:r>
      <w:r w:rsidRPr="009E22C0">
        <w:rPr>
          <w:rFonts w:ascii="Arial" w:eastAsia="Times New Roman" w:hAnsi="Arial" w:cs="Arial"/>
          <w:color w:val="000000"/>
          <w:sz w:val="18"/>
          <w:szCs w:val="18"/>
        </w:rPr>
        <w:br/>
      </w:r>
      <w:r w:rsidRPr="009E22C0">
        <w:rPr>
          <w:rFonts w:ascii="Arial" w:eastAsia="Times New Roman" w:hAnsi="Arial" w:cs="Arial"/>
          <w:color w:val="000000"/>
          <w:sz w:val="18"/>
          <w:szCs w:val="18"/>
        </w:rPr>
        <w:br/>
      </w:r>
      <w:r w:rsidRPr="009E22C0">
        <w:rPr>
          <w:rFonts w:ascii="Arial" w:eastAsia="Times New Roman" w:hAnsi="Arial" w:cs="Arial" w:hint="cs"/>
          <w:color w:val="000000"/>
          <w:sz w:val="18"/>
          <w:szCs w:val="18"/>
          <w:rtl/>
        </w:rPr>
        <w:t>השכינה  נזכרת במקורות בהקשר של חסד ורחמים. </w:t>
      </w:r>
      <w:proofErr w:type="gramEnd"/>
      <w:r w:rsidRPr="009E22C0">
        <w:rPr>
          <w:rFonts w:ascii="Arial" w:eastAsia="Times New Roman" w:hAnsi="Arial" w:cs="Arial" w:hint="cs"/>
          <w:color w:val="000000"/>
          <w:sz w:val="18"/>
          <w:szCs w:val="18"/>
          <w:rtl/>
        </w:rPr>
        <w:t xml:space="preserve"> אלו הם הדברים שהדובר מבקש מהאהובה. שתאסוף אותו אליה.  תאסוף אליה את נשמתו האובדת ,שתעניק לו חסד ורחמים בתקופה בה הוא מרגיש </w:t>
      </w:r>
      <w:proofErr w:type="spellStart"/>
      <w:r w:rsidRPr="009E22C0">
        <w:rPr>
          <w:rFonts w:ascii="Arial" w:eastAsia="Times New Roman" w:hAnsi="Arial" w:cs="Arial" w:hint="cs"/>
          <w:color w:val="000000"/>
          <w:sz w:val="18"/>
          <w:szCs w:val="18"/>
          <w:rtl/>
        </w:rPr>
        <w:t>שהכל</w:t>
      </w:r>
      <w:proofErr w:type="spellEnd"/>
      <w:r w:rsidRPr="009E22C0">
        <w:rPr>
          <w:rFonts w:ascii="Arial" w:eastAsia="Times New Roman" w:hAnsi="Arial" w:cs="Arial" w:hint="cs"/>
          <w:color w:val="000000"/>
          <w:sz w:val="18"/>
          <w:szCs w:val="18"/>
          <w:rtl/>
        </w:rPr>
        <w:t xml:space="preserve"> אבד לו ושאין לו דבר בעולם מלבדה</w:t>
      </w:r>
      <w:r w:rsidRPr="009E22C0">
        <w:rPr>
          <w:rFonts w:ascii="Arial" w:eastAsia="Times New Roman" w:hAnsi="Arial" w:cs="Arial"/>
          <w:color w:val="000000"/>
          <w:sz w:val="18"/>
          <w:szCs w:val="18"/>
        </w:rPr>
        <w:t>.</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Pr>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b/>
          <w:bCs/>
          <w:color w:val="000000"/>
          <w:sz w:val="18"/>
          <w:szCs w:val="18"/>
          <w:u w:val="single"/>
          <w:rtl/>
        </w:rPr>
        <w:t>מקורות</w:t>
      </w:r>
    </w:p>
    <w:p w:rsidR="009E22C0" w:rsidRPr="009E22C0" w:rsidRDefault="009E22C0" w:rsidP="009E22C0">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ביאליק, חיים נחמן. "השירים" (בעריכת אבנר הולצמן). דביר, 2004.</w:t>
      </w:r>
    </w:p>
    <w:p w:rsidR="009E22C0" w:rsidRPr="009E22C0" w:rsidRDefault="009E22C0" w:rsidP="009E22C0">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צין, נורית. "ושוב יפרח אביב" – שירי ביאליק לבגרות. צין, 1994.</w:t>
      </w:r>
    </w:p>
    <w:p w:rsidR="009E22C0" w:rsidRPr="009E22C0" w:rsidRDefault="009E22C0" w:rsidP="009E22C0">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 xml:space="preserve">צמח, עדי. "הלביא המסתתר". </w:t>
      </w:r>
      <w:proofErr w:type="spellStart"/>
      <w:r w:rsidRPr="009E22C0">
        <w:rPr>
          <w:rFonts w:ascii="Arial" w:eastAsia="Times New Roman" w:hAnsi="Arial" w:cs="Arial" w:hint="cs"/>
          <w:color w:val="000000"/>
          <w:sz w:val="18"/>
          <w:szCs w:val="18"/>
          <w:rtl/>
        </w:rPr>
        <w:t>קרית</w:t>
      </w:r>
      <w:proofErr w:type="spellEnd"/>
      <w:r w:rsidRPr="009E22C0">
        <w:rPr>
          <w:rFonts w:ascii="Arial" w:eastAsia="Times New Roman" w:hAnsi="Arial" w:cs="Arial" w:hint="cs"/>
          <w:color w:val="000000"/>
          <w:sz w:val="18"/>
          <w:szCs w:val="18"/>
          <w:rtl/>
        </w:rPr>
        <w:t>-ספר, 1988.</w:t>
      </w:r>
    </w:p>
    <w:p w:rsidR="009E22C0" w:rsidRPr="009E22C0" w:rsidRDefault="009E22C0" w:rsidP="009E22C0">
      <w:pPr>
        <w:numPr>
          <w:ilvl w:val="0"/>
          <w:numId w:val="1"/>
        </w:numPr>
        <w:shd w:val="clear" w:color="auto" w:fill="FFFFFF"/>
        <w:bidi/>
        <w:spacing w:before="100" w:beforeAutospacing="1" w:after="100" w:afterAutospacing="1"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רובינשטיין, בלהה. "שירים ומה שביניהם". עם עובד, 2001.</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hint="cs"/>
          <w:color w:val="000000"/>
          <w:sz w:val="18"/>
          <w:szCs w:val="18"/>
          <w:rtl/>
        </w:rPr>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Pr>
        <w:br w:type="textWrapping" w:clear="all"/>
        <w:t> </w:t>
      </w:r>
    </w:p>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Pr>
        <w:pict>
          <v:rect id="_x0000_i1025" style="width:154.45pt;height:.75pt" o:hrpct="330" o:hralign="right" o:hrstd="t" o:hr="t" fillcolor="#a0a0a0" stroked="f"/>
        </w:pict>
      </w:r>
    </w:p>
    <w:bookmarkStart w:id="4" w:name="_ftn1"/>
    <w:bookmarkEnd w:id="4"/>
    <w:p w:rsidR="009E22C0" w:rsidRPr="009E22C0" w:rsidRDefault="009E22C0" w:rsidP="009E22C0">
      <w:pPr>
        <w:shd w:val="clear" w:color="auto" w:fill="FFFFFF"/>
        <w:bidi/>
        <w:spacing w:after="0" w:line="240" w:lineRule="auto"/>
        <w:rPr>
          <w:rFonts w:ascii="Arial" w:eastAsia="Times New Roman" w:hAnsi="Arial" w:cs="Arial"/>
          <w:color w:val="000000"/>
          <w:sz w:val="18"/>
          <w:szCs w:val="18"/>
        </w:rPr>
      </w:pPr>
      <w:r w:rsidRPr="009E22C0">
        <w:rPr>
          <w:rFonts w:ascii="Arial" w:eastAsia="Times New Roman" w:hAnsi="Arial" w:cs="Arial"/>
          <w:color w:val="000000"/>
          <w:sz w:val="18"/>
          <w:szCs w:val="18"/>
          <w:rtl/>
        </w:rPr>
        <w:fldChar w:fldCharType="begin"/>
      </w:r>
      <w:r w:rsidRPr="009E22C0">
        <w:rPr>
          <w:rFonts w:ascii="Arial" w:eastAsia="Times New Roman" w:hAnsi="Arial" w:cs="Arial"/>
          <w:color w:val="000000"/>
          <w:sz w:val="18"/>
          <w:szCs w:val="18"/>
          <w:rtl/>
        </w:rPr>
        <w:instrText xml:space="preserve"> </w:instrText>
      </w:r>
      <w:r w:rsidRPr="009E22C0">
        <w:rPr>
          <w:rFonts w:ascii="Arial" w:eastAsia="Times New Roman" w:hAnsi="Arial" w:cs="Arial"/>
          <w:color w:val="000000"/>
          <w:sz w:val="18"/>
          <w:szCs w:val="18"/>
        </w:rPr>
        <w:instrText>HYPERLINK "http://www.haklai-ph.org.il/uploadfiles/haklai/ftp/sifrut/bialic/hachnisini.htm" \l "_ftnref1" \o</w:instrText>
      </w:r>
      <w:r w:rsidRPr="009E22C0">
        <w:rPr>
          <w:rFonts w:ascii="Arial" w:eastAsia="Times New Roman" w:hAnsi="Arial" w:cs="Arial"/>
          <w:color w:val="000000"/>
          <w:sz w:val="18"/>
          <w:szCs w:val="18"/>
          <w:rtl/>
        </w:rPr>
        <w:instrText xml:space="preserve"> "" </w:instrText>
      </w:r>
      <w:r w:rsidRPr="009E22C0">
        <w:rPr>
          <w:rFonts w:ascii="Arial" w:eastAsia="Times New Roman" w:hAnsi="Arial" w:cs="Arial"/>
          <w:color w:val="000000"/>
          <w:sz w:val="18"/>
          <w:szCs w:val="18"/>
          <w:rtl/>
        </w:rPr>
        <w:fldChar w:fldCharType="separate"/>
      </w:r>
      <w:r w:rsidRPr="009E22C0">
        <w:rPr>
          <w:rFonts w:ascii="Arial" w:eastAsia="Times New Roman" w:hAnsi="Arial" w:cs="Arial"/>
          <w:color w:val="0000FF"/>
          <w:sz w:val="18"/>
          <w:szCs w:val="18"/>
          <w:u w:val="single"/>
          <w:vertAlign w:val="superscript"/>
        </w:rPr>
        <w:t>[1]</w:t>
      </w:r>
      <w:r w:rsidRPr="009E22C0">
        <w:rPr>
          <w:rFonts w:ascii="Arial" w:eastAsia="Times New Roman" w:hAnsi="Arial" w:cs="Arial"/>
          <w:color w:val="000000"/>
          <w:sz w:val="18"/>
          <w:szCs w:val="18"/>
          <w:rtl/>
        </w:rPr>
        <w:fldChar w:fldCharType="end"/>
      </w:r>
      <w:r w:rsidRPr="009E22C0">
        <w:rPr>
          <w:rFonts w:ascii="Arial" w:eastAsia="Times New Roman" w:hAnsi="Arial" w:cs="Arial" w:hint="cs"/>
          <w:color w:val="000000"/>
          <w:sz w:val="18"/>
          <w:szCs w:val="18"/>
          <w:rtl/>
        </w:rPr>
        <w:t xml:space="preserve"> יתכן </w:t>
      </w:r>
      <w:proofErr w:type="spellStart"/>
      <w:r w:rsidRPr="009E22C0">
        <w:rPr>
          <w:rFonts w:ascii="Arial" w:eastAsia="Times New Roman" w:hAnsi="Arial" w:cs="Arial" w:hint="cs"/>
          <w:color w:val="000000"/>
          <w:sz w:val="18"/>
          <w:szCs w:val="18"/>
          <w:rtl/>
        </w:rPr>
        <w:t>והאשה</w:t>
      </w:r>
      <w:proofErr w:type="spellEnd"/>
      <w:r w:rsidRPr="009E22C0">
        <w:rPr>
          <w:rFonts w:ascii="Arial" w:eastAsia="Times New Roman" w:hAnsi="Arial" w:cs="Arial" w:hint="cs"/>
          <w:color w:val="000000"/>
          <w:sz w:val="18"/>
          <w:szCs w:val="18"/>
          <w:rtl/>
        </w:rPr>
        <w:t xml:space="preserve"> היא מאניה, אשתו של ביאליק.   מתוך הביוגרפיה האישית של ביאליק : השיר נכתב בשנת 1905 כשביאליק היה בן 32  ממש בסמוך לחזרתו הביתה  </w:t>
      </w:r>
      <w:proofErr w:type="spellStart"/>
      <w:r w:rsidRPr="009E22C0">
        <w:rPr>
          <w:rFonts w:ascii="Arial" w:eastAsia="Times New Roman" w:hAnsi="Arial" w:cs="Arial" w:hint="cs"/>
          <w:color w:val="000000"/>
          <w:sz w:val="18"/>
          <w:szCs w:val="18"/>
          <w:rtl/>
        </w:rPr>
        <w:t>לאודיסה</w:t>
      </w:r>
      <w:proofErr w:type="spellEnd"/>
      <w:r w:rsidRPr="009E22C0">
        <w:rPr>
          <w:rFonts w:ascii="Arial" w:eastAsia="Times New Roman" w:hAnsi="Arial" w:cs="Arial" w:hint="cs"/>
          <w:color w:val="000000"/>
          <w:sz w:val="18"/>
          <w:szCs w:val="18"/>
          <w:rtl/>
        </w:rPr>
        <w:t xml:space="preserve"> (אוקראינה ) </w:t>
      </w:r>
      <w:proofErr w:type="spellStart"/>
      <w:r w:rsidRPr="009E22C0">
        <w:rPr>
          <w:rFonts w:ascii="Arial" w:eastAsia="Times New Roman" w:hAnsi="Arial" w:cs="Arial" w:hint="cs"/>
          <w:color w:val="000000"/>
          <w:sz w:val="18"/>
          <w:szCs w:val="18"/>
          <w:rtl/>
        </w:rPr>
        <w:t>לאישתו</w:t>
      </w:r>
      <w:proofErr w:type="spellEnd"/>
      <w:r w:rsidRPr="009E22C0">
        <w:rPr>
          <w:rFonts w:ascii="Arial" w:eastAsia="Times New Roman" w:hAnsi="Arial" w:cs="Arial" w:hint="cs"/>
          <w:color w:val="000000"/>
          <w:sz w:val="18"/>
          <w:szCs w:val="18"/>
          <w:rtl/>
        </w:rPr>
        <w:t xml:space="preserve"> לאחר תקופה של   " נדודים ואכזבות רומנטיות"- </w:t>
      </w:r>
      <w:r w:rsidRPr="009E22C0">
        <w:rPr>
          <w:rFonts w:ascii="Arial" w:eastAsia="Times New Roman" w:hAnsi="Arial" w:cs="Arial" w:hint="cs"/>
          <w:color w:val="000000"/>
          <w:sz w:val="18"/>
          <w:szCs w:val="18"/>
          <w:rtl/>
        </w:rPr>
        <w:br/>
        <w:t>הולצמן, אבנר (2004 ) . חיים נחמן ביאליק- השירים.  הוצאת דביר, ישראל, עמ' 306.</w:t>
      </w:r>
    </w:p>
    <w:bookmarkStart w:id="5" w:name="_ftn2"/>
    <w:bookmarkEnd w:id="5"/>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tl/>
        </w:rPr>
        <w:fldChar w:fldCharType="begin"/>
      </w:r>
      <w:r w:rsidRPr="009E22C0">
        <w:rPr>
          <w:rFonts w:ascii="Arial" w:eastAsia="Times New Roman" w:hAnsi="Arial" w:cs="Arial"/>
          <w:color w:val="000000"/>
          <w:sz w:val="18"/>
          <w:szCs w:val="18"/>
          <w:rtl/>
        </w:rPr>
        <w:instrText xml:space="preserve"> </w:instrText>
      </w:r>
      <w:r w:rsidRPr="009E22C0">
        <w:rPr>
          <w:rFonts w:ascii="Arial" w:eastAsia="Times New Roman" w:hAnsi="Arial" w:cs="Arial"/>
          <w:color w:val="000000"/>
          <w:sz w:val="18"/>
          <w:szCs w:val="18"/>
        </w:rPr>
        <w:instrText>HYPERLINK "http://www.haklai-ph.org.il/uploadfiles/haklai/ftp/sifrut/bialic/hachnisini.htm" \l "_ftnref2" \o</w:instrText>
      </w:r>
      <w:r w:rsidRPr="009E22C0">
        <w:rPr>
          <w:rFonts w:ascii="Arial" w:eastAsia="Times New Roman" w:hAnsi="Arial" w:cs="Arial"/>
          <w:color w:val="000000"/>
          <w:sz w:val="18"/>
          <w:szCs w:val="18"/>
          <w:rtl/>
        </w:rPr>
        <w:instrText xml:space="preserve"> "" </w:instrText>
      </w:r>
      <w:r w:rsidRPr="009E22C0">
        <w:rPr>
          <w:rFonts w:ascii="Arial" w:eastAsia="Times New Roman" w:hAnsi="Arial" w:cs="Arial"/>
          <w:color w:val="000000"/>
          <w:sz w:val="18"/>
          <w:szCs w:val="18"/>
          <w:rtl/>
        </w:rPr>
        <w:fldChar w:fldCharType="separate"/>
      </w:r>
      <w:r w:rsidRPr="009E22C0">
        <w:rPr>
          <w:rFonts w:ascii="Arial" w:eastAsia="Times New Roman" w:hAnsi="Arial" w:cs="Arial"/>
          <w:color w:val="0000FF"/>
          <w:sz w:val="18"/>
          <w:szCs w:val="18"/>
          <w:u w:val="single"/>
          <w:vertAlign w:val="superscript"/>
        </w:rPr>
        <w:t>[2]</w:t>
      </w:r>
      <w:r w:rsidRPr="009E22C0">
        <w:rPr>
          <w:rFonts w:ascii="Arial" w:eastAsia="Times New Roman" w:hAnsi="Arial" w:cs="Arial"/>
          <w:color w:val="000000"/>
          <w:sz w:val="18"/>
          <w:szCs w:val="18"/>
          <w:rtl/>
        </w:rPr>
        <w:fldChar w:fldCharType="end"/>
      </w:r>
      <w:r w:rsidRPr="009E22C0">
        <w:rPr>
          <w:rFonts w:ascii="Arial" w:eastAsia="Times New Roman" w:hAnsi="Arial" w:cs="Arial" w:hint="cs"/>
          <w:color w:val="000000"/>
          <w:sz w:val="18"/>
          <w:szCs w:val="18"/>
          <w:rtl/>
        </w:rPr>
        <w:t> רובינשטיין, בילה. (2001 ) שיר</w:t>
      </w:r>
      <w:r w:rsidRPr="009E22C0">
        <w:rPr>
          <w:rFonts w:ascii="Arial" w:eastAsia="Times New Roman" w:hAnsi="Arial" w:cs="Arial" w:hint="cs"/>
          <w:color w:val="000000"/>
          <w:sz w:val="18"/>
          <w:szCs w:val="18"/>
          <w:u w:val="single"/>
          <w:rtl/>
        </w:rPr>
        <w:t xml:space="preserve">ים ומה </w:t>
      </w:r>
      <w:proofErr w:type="spellStart"/>
      <w:r w:rsidRPr="009E22C0">
        <w:rPr>
          <w:rFonts w:ascii="Arial" w:eastAsia="Times New Roman" w:hAnsi="Arial" w:cs="Arial" w:hint="cs"/>
          <w:color w:val="000000"/>
          <w:sz w:val="18"/>
          <w:szCs w:val="18"/>
          <w:u w:val="single"/>
          <w:rtl/>
        </w:rPr>
        <w:t>שבינייהם</w:t>
      </w:r>
      <w:proofErr w:type="spellEnd"/>
      <w:r w:rsidRPr="009E22C0">
        <w:rPr>
          <w:rFonts w:ascii="Arial" w:eastAsia="Times New Roman" w:hAnsi="Arial" w:cs="Arial" w:hint="cs"/>
          <w:color w:val="000000"/>
          <w:sz w:val="18"/>
          <w:szCs w:val="18"/>
          <w:rtl/>
        </w:rPr>
        <w:t xml:space="preserve">. הוצאת עם </w:t>
      </w:r>
      <w:proofErr w:type="spellStart"/>
      <w:r w:rsidRPr="009E22C0">
        <w:rPr>
          <w:rFonts w:ascii="Arial" w:eastAsia="Times New Roman" w:hAnsi="Arial" w:cs="Arial" w:hint="cs"/>
          <w:color w:val="000000"/>
          <w:sz w:val="18"/>
          <w:szCs w:val="18"/>
          <w:rtl/>
        </w:rPr>
        <w:t>עובד.ת"א</w:t>
      </w:r>
      <w:proofErr w:type="spellEnd"/>
      <w:r w:rsidRPr="009E22C0">
        <w:rPr>
          <w:rFonts w:ascii="Arial" w:eastAsia="Times New Roman" w:hAnsi="Arial" w:cs="Arial" w:hint="cs"/>
          <w:color w:val="000000"/>
          <w:sz w:val="18"/>
          <w:szCs w:val="18"/>
          <w:rtl/>
        </w:rPr>
        <w:t xml:space="preserve">, דפוס </w:t>
      </w:r>
      <w:proofErr w:type="spellStart"/>
      <w:r w:rsidRPr="009E22C0">
        <w:rPr>
          <w:rFonts w:ascii="Arial" w:eastAsia="Times New Roman" w:hAnsi="Arial" w:cs="Arial" w:hint="cs"/>
          <w:color w:val="000000"/>
          <w:sz w:val="18"/>
          <w:szCs w:val="18"/>
          <w:rtl/>
        </w:rPr>
        <w:t>הוברמן</w:t>
      </w:r>
      <w:proofErr w:type="spellEnd"/>
      <w:r w:rsidRPr="009E22C0">
        <w:rPr>
          <w:rFonts w:ascii="Arial" w:eastAsia="Times New Roman" w:hAnsi="Arial" w:cs="Arial" w:hint="cs"/>
          <w:color w:val="000000"/>
          <w:sz w:val="18"/>
          <w:szCs w:val="18"/>
          <w:rtl/>
        </w:rPr>
        <w:t>, עמ' 90 .</w:t>
      </w:r>
    </w:p>
    <w:bookmarkStart w:id="6" w:name="_ftn3"/>
    <w:bookmarkEnd w:id="6"/>
    <w:p w:rsidR="009E22C0" w:rsidRPr="009E22C0" w:rsidRDefault="009E22C0" w:rsidP="009E22C0">
      <w:pPr>
        <w:shd w:val="clear" w:color="auto" w:fill="FFFFFF"/>
        <w:bidi/>
        <w:spacing w:after="0" w:line="240" w:lineRule="auto"/>
        <w:rPr>
          <w:rFonts w:ascii="Arial" w:eastAsia="Times New Roman" w:hAnsi="Arial" w:cs="Arial"/>
          <w:color w:val="000000"/>
          <w:sz w:val="18"/>
          <w:szCs w:val="18"/>
          <w:rtl/>
        </w:rPr>
      </w:pPr>
      <w:r w:rsidRPr="009E22C0">
        <w:rPr>
          <w:rFonts w:ascii="Arial" w:eastAsia="Times New Roman" w:hAnsi="Arial" w:cs="Arial"/>
          <w:color w:val="000000"/>
          <w:sz w:val="18"/>
          <w:szCs w:val="18"/>
          <w:rtl/>
        </w:rPr>
        <w:fldChar w:fldCharType="begin"/>
      </w:r>
      <w:r w:rsidRPr="009E22C0">
        <w:rPr>
          <w:rFonts w:ascii="Arial" w:eastAsia="Times New Roman" w:hAnsi="Arial" w:cs="Arial"/>
          <w:color w:val="000000"/>
          <w:sz w:val="18"/>
          <w:szCs w:val="18"/>
          <w:rtl/>
        </w:rPr>
        <w:instrText xml:space="preserve"> </w:instrText>
      </w:r>
      <w:r w:rsidRPr="009E22C0">
        <w:rPr>
          <w:rFonts w:ascii="Arial" w:eastAsia="Times New Roman" w:hAnsi="Arial" w:cs="Arial"/>
          <w:color w:val="000000"/>
          <w:sz w:val="18"/>
          <w:szCs w:val="18"/>
        </w:rPr>
        <w:instrText>HYPERLINK "http://www.haklai-ph.org.il/uploadfiles/haklai/ftp/sifrut/bialic/hachnisini.htm" \l "_ftnref3" \o</w:instrText>
      </w:r>
      <w:r w:rsidRPr="009E22C0">
        <w:rPr>
          <w:rFonts w:ascii="Arial" w:eastAsia="Times New Roman" w:hAnsi="Arial" w:cs="Arial"/>
          <w:color w:val="000000"/>
          <w:sz w:val="18"/>
          <w:szCs w:val="18"/>
          <w:rtl/>
        </w:rPr>
        <w:instrText xml:space="preserve"> "" </w:instrText>
      </w:r>
      <w:r w:rsidRPr="009E22C0">
        <w:rPr>
          <w:rFonts w:ascii="Arial" w:eastAsia="Times New Roman" w:hAnsi="Arial" w:cs="Arial"/>
          <w:color w:val="000000"/>
          <w:sz w:val="18"/>
          <w:szCs w:val="18"/>
          <w:rtl/>
        </w:rPr>
        <w:fldChar w:fldCharType="separate"/>
      </w:r>
      <w:r w:rsidRPr="009E22C0">
        <w:rPr>
          <w:rFonts w:ascii="Arial" w:eastAsia="Times New Roman" w:hAnsi="Arial" w:cs="Arial"/>
          <w:color w:val="0000FF"/>
          <w:sz w:val="18"/>
          <w:szCs w:val="18"/>
          <w:u w:val="single"/>
          <w:vertAlign w:val="superscript"/>
        </w:rPr>
        <w:t>[3]</w:t>
      </w:r>
      <w:r w:rsidRPr="009E22C0">
        <w:rPr>
          <w:rFonts w:ascii="Arial" w:eastAsia="Times New Roman" w:hAnsi="Arial" w:cs="Arial"/>
          <w:color w:val="000000"/>
          <w:sz w:val="18"/>
          <w:szCs w:val="18"/>
          <w:rtl/>
        </w:rPr>
        <w:fldChar w:fldCharType="end"/>
      </w:r>
      <w:r w:rsidRPr="009E22C0">
        <w:rPr>
          <w:rFonts w:ascii="Arial" w:eastAsia="Times New Roman" w:hAnsi="Arial" w:cs="Arial" w:hint="cs"/>
          <w:color w:val="000000"/>
          <w:sz w:val="18"/>
          <w:szCs w:val="18"/>
          <w:rtl/>
        </w:rPr>
        <w:t> </w:t>
      </w:r>
      <w:proofErr w:type="spellStart"/>
      <w:r w:rsidRPr="009E22C0">
        <w:rPr>
          <w:rFonts w:ascii="Arial" w:eastAsia="Times New Roman" w:hAnsi="Arial" w:cs="Arial" w:hint="cs"/>
          <w:color w:val="000000"/>
          <w:sz w:val="18"/>
          <w:szCs w:val="18"/>
          <w:rtl/>
        </w:rPr>
        <w:t>קלריך</w:t>
      </w:r>
      <w:proofErr w:type="spellEnd"/>
      <w:r w:rsidRPr="009E22C0">
        <w:rPr>
          <w:rFonts w:ascii="Arial" w:eastAsia="Times New Roman" w:hAnsi="Arial" w:cs="Arial" w:hint="cs"/>
          <w:color w:val="000000"/>
          <w:sz w:val="18"/>
          <w:szCs w:val="18"/>
          <w:rtl/>
        </w:rPr>
        <w:t xml:space="preserve">, רות </w:t>
      </w:r>
      <w:proofErr w:type="gramStart"/>
      <w:r w:rsidRPr="009E22C0">
        <w:rPr>
          <w:rFonts w:ascii="Arial" w:eastAsia="Times New Roman" w:hAnsi="Arial" w:cs="Arial" w:hint="cs"/>
          <w:color w:val="000000"/>
          <w:sz w:val="18"/>
          <w:szCs w:val="18"/>
          <w:rtl/>
        </w:rPr>
        <w:t>( 1994</w:t>
      </w:r>
      <w:proofErr w:type="gramEnd"/>
      <w:r w:rsidRPr="009E22C0">
        <w:rPr>
          <w:rFonts w:ascii="Arial" w:eastAsia="Times New Roman" w:hAnsi="Arial" w:cs="Arial" w:hint="cs"/>
          <w:color w:val="000000"/>
          <w:sz w:val="18"/>
          <w:szCs w:val="18"/>
          <w:rtl/>
        </w:rPr>
        <w:t xml:space="preserve"> ) </w:t>
      </w:r>
      <w:r w:rsidRPr="009E22C0">
        <w:rPr>
          <w:rFonts w:ascii="Arial" w:eastAsia="Times New Roman" w:hAnsi="Arial" w:cs="Arial" w:hint="cs"/>
          <w:color w:val="000000"/>
          <w:sz w:val="18"/>
          <w:szCs w:val="18"/>
          <w:u w:val="single"/>
          <w:rtl/>
        </w:rPr>
        <w:t>הכנה לבחינת הבגרות בספרות</w:t>
      </w:r>
      <w:r w:rsidRPr="009E22C0">
        <w:rPr>
          <w:rFonts w:ascii="Arial" w:eastAsia="Times New Roman" w:hAnsi="Arial" w:cs="Arial" w:hint="cs"/>
          <w:color w:val="000000"/>
          <w:sz w:val="18"/>
          <w:szCs w:val="18"/>
          <w:rtl/>
        </w:rPr>
        <w:t>.  הוצאת "רות". דפוס "</w:t>
      </w:r>
      <w:proofErr w:type="spellStart"/>
      <w:r w:rsidRPr="009E22C0">
        <w:rPr>
          <w:rFonts w:ascii="Arial" w:eastAsia="Times New Roman" w:hAnsi="Arial" w:cs="Arial" w:hint="cs"/>
          <w:color w:val="000000"/>
          <w:sz w:val="18"/>
          <w:szCs w:val="18"/>
          <w:rtl/>
        </w:rPr>
        <w:t>חדקל</w:t>
      </w:r>
      <w:proofErr w:type="spellEnd"/>
      <w:r w:rsidRPr="009E22C0">
        <w:rPr>
          <w:rFonts w:ascii="Arial" w:eastAsia="Times New Roman" w:hAnsi="Arial" w:cs="Arial" w:hint="cs"/>
          <w:color w:val="000000"/>
          <w:sz w:val="18"/>
          <w:szCs w:val="18"/>
          <w:rtl/>
        </w:rPr>
        <w:t>", עמ' 147 – 150</w:t>
      </w:r>
    </w:p>
    <w:p w:rsidR="00167AED" w:rsidRDefault="00167AED" w:rsidP="009E22C0">
      <w:pPr>
        <w:bidi/>
      </w:pPr>
    </w:p>
    <w:sectPr w:rsidR="00167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32935"/>
    <w:multiLevelType w:val="multilevel"/>
    <w:tmpl w:val="1200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C0"/>
    <w:rsid w:val="00167AED"/>
    <w:rsid w:val="009E2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EC2E0-72A3-45DD-9E47-8E7C0B69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E2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22C0"/>
  </w:style>
  <w:style w:type="character" w:styleId="Hyperlink">
    <w:name w:val="Hyperlink"/>
    <w:basedOn w:val="a0"/>
    <w:uiPriority w:val="99"/>
    <w:semiHidden/>
    <w:unhideWhenUsed/>
    <w:rsid w:val="009E2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1806</Words>
  <Characters>10299</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2016-08-27T12:12:00Z</dcterms:created>
  <dcterms:modified xsi:type="dcterms:W3CDTF">2016-08-27T12:13:00Z</dcterms:modified>
</cp:coreProperties>
</file>