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5B" w:rsidRPr="00B0412E" w:rsidRDefault="00395069" w:rsidP="00395069">
      <w:pPr>
        <w:spacing w:line="360" w:lineRule="auto"/>
        <w:rPr>
          <w:sz w:val="24"/>
          <w:szCs w:val="24"/>
          <w:u w:val="single"/>
          <w:rtl/>
        </w:rPr>
      </w:pPr>
      <w:r w:rsidRPr="00B0412E">
        <w:rPr>
          <w:rFonts w:hint="cs"/>
          <w:sz w:val="24"/>
          <w:szCs w:val="24"/>
          <w:u w:val="single"/>
          <w:rtl/>
        </w:rPr>
        <w:t>אני המזרחית/ עדי קיסר</w:t>
      </w:r>
    </w:p>
    <w:p w:rsidR="00395069" w:rsidRDefault="00395069" w:rsidP="00395069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השיר דומה ל"ספוקן וורד"  או "</w:t>
      </w:r>
      <w:proofErr w:type="spellStart"/>
      <w:r>
        <w:rPr>
          <w:rFonts w:hint="cs"/>
          <w:sz w:val="24"/>
          <w:szCs w:val="24"/>
          <w:rtl/>
        </w:rPr>
        <w:t>פואטרי</w:t>
      </w:r>
      <w:proofErr w:type="spellEnd"/>
      <w:r>
        <w:rPr>
          <w:rFonts w:hint="cs"/>
          <w:sz w:val="24"/>
          <w:szCs w:val="24"/>
          <w:rtl/>
        </w:rPr>
        <w:t xml:space="preserve"> סלאם" (הטחת שירה) והוא נועד להיות מבוצע בדיבור מול קהל. יש בו מוזיקליות, חזרות, שפה מדוברת , והתייחסויות ליצירות אחרות בתרבות העכשווית ויש בו כמובן מרכיב מרכזי של מחאה והגדרת זהות.</w:t>
      </w:r>
    </w:p>
    <w:p w:rsidR="00395069" w:rsidRDefault="00395069" w:rsidP="00E97B93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השיר מ</w:t>
      </w:r>
      <w:r w:rsidR="00E97B93">
        <w:rPr>
          <w:rFonts w:hint="cs"/>
          <w:sz w:val="24"/>
          <w:szCs w:val="24"/>
          <w:rtl/>
        </w:rPr>
        <w:t xml:space="preserve">תייחס להגדרת הזהות של המשוררת, לנושא העדתי ולמתח בין עדות והוא יכול לעורר הזדהות אך גם  לעורר מחלוקת , אך בטרם נפנה לוויכוח שהוא מעורר ולביקורת חשוב שננסה להבין אותו מתוך עצמו . ננשום רגע ונפרשו. לאחר הפרשנות </w:t>
      </w:r>
      <w:r w:rsidR="00E97B93">
        <w:rPr>
          <w:sz w:val="24"/>
          <w:szCs w:val="24"/>
          <w:rtl/>
        </w:rPr>
        <w:t>–</w:t>
      </w:r>
      <w:r w:rsidR="00E97B93">
        <w:rPr>
          <w:rFonts w:hint="cs"/>
          <w:sz w:val="24"/>
          <w:szCs w:val="24"/>
          <w:rtl/>
        </w:rPr>
        <w:t xml:space="preserve"> כל </w:t>
      </w:r>
      <w:r w:rsidR="00AB6409">
        <w:rPr>
          <w:rFonts w:hint="cs"/>
          <w:sz w:val="24"/>
          <w:szCs w:val="24"/>
          <w:rtl/>
        </w:rPr>
        <w:t xml:space="preserve">הזדהות או </w:t>
      </w:r>
      <w:r w:rsidR="00E97B93">
        <w:rPr>
          <w:rFonts w:hint="cs"/>
          <w:sz w:val="24"/>
          <w:szCs w:val="24"/>
          <w:rtl/>
        </w:rPr>
        <w:t xml:space="preserve">ביקורת מנומקת תתקבל בברכה! </w:t>
      </w:r>
    </w:p>
    <w:p w:rsidR="00E97B93" w:rsidRDefault="00E97B93" w:rsidP="00AB6409">
      <w:pPr>
        <w:spacing w:line="360" w:lineRule="auto"/>
        <w:rPr>
          <w:sz w:val="24"/>
          <w:szCs w:val="24"/>
          <w:u w:val="single"/>
          <w:rtl/>
        </w:rPr>
      </w:pPr>
      <w:r w:rsidRPr="00E97B93">
        <w:rPr>
          <w:rFonts w:hint="cs"/>
          <w:sz w:val="24"/>
          <w:szCs w:val="24"/>
          <w:u w:val="single"/>
          <w:rtl/>
        </w:rPr>
        <w:t>בית ראשון</w:t>
      </w:r>
    </w:p>
    <w:p w:rsidR="00AB6409" w:rsidRDefault="00AB6409" w:rsidP="00F859C9">
      <w:pPr>
        <w:spacing w:line="360" w:lineRule="auto"/>
        <w:rPr>
          <w:sz w:val="24"/>
          <w:szCs w:val="24"/>
          <w:rtl/>
        </w:rPr>
      </w:pPr>
      <w:r w:rsidRPr="00AB6409">
        <w:rPr>
          <w:rFonts w:hint="cs"/>
          <w:sz w:val="24"/>
          <w:szCs w:val="24"/>
          <w:rtl/>
        </w:rPr>
        <w:t xml:space="preserve">בבית הראשון הדוברת מגדירה את עצמה </w:t>
      </w:r>
      <w:r>
        <w:rPr>
          <w:rFonts w:hint="cs"/>
          <w:sz w:val="24"/>
          <w:szCs w:val="24"/>
          <w:rtl/>
        </w:rPr>
        <w:t xml:space="preserve"> "כמזרחית שלא מכירים ולא מזכירים" ומצהירה בגאווה על היותה כזאת. היא  יוצאת כנגד החלשה של האדם או האישה  המזרחית</w:t>
      </w:r>
      <w:r w:rsidR="00B0412E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שנעשית </w:t>
      </w:r>
      <w:r w:rsidR="00074B4F">
        <w:rPr>
          <w:rFonts w:hint="cs"/>
          <w:sz w:val="24"/>
          <w:szCs w:val="24"/>
          <w:rtl/>
        </w:rPr>
        <w:t>על ידי</w:t>
      </w:r>
      <w:r>
        <w:rPr>
          <w:rFonts w:hint="cs"/>
          <w:sz w:val="24"/>
          <w:szCs w:val="24"/>
          <w:rtl/>
        </w:rPr>
        <w:t xml:space="preserve"> סטראוטיפים  וסטיגמות שליליות ומנמיכות </w:t>
      </w:r>
      <w:r w:rsidR="00B0412E">
        <w:rPr>
          <w:rFonts w:hint="cs"/>
          <w:sz w:val="24"/>
          <w:szCs w:val="24"/>
          <w:rtl/>
        </w:rPr>
        <w:t xml:space="preserve">ועל ידי יחס מדכא ומפלה לאורך </w:t>
      </w:r>
      <w:r w:rsidR="00F859C9">
        <w:rPr>
          <w:rFonts w:hint="cs"/>
          <w:sz w:val="24"/>
          <w:szCs w:val="24"/>
          <w:rtl/>
        </w:rPr>
        <w:t>ההיסטוריה החברה הישראלית בארץ</w:t>
      </w:r>
      <w:r>
        <w:rPr>
          <w:rFonts w:hint="cs"/>
          <w:sz w:val="24"/>
          <w:szCs w:val="24"/>
          <w:rtl/>
        </w:rPr>
        <w:t>. בהמשך השיר היא יוצאת גם כנגד יחס של הנמכה , הרחקה , הדרה ואפליה</w:t>
      </w:r>
      <w:r w:rsidR="00E76A8B">
        <w:rPr>
          <w:rFonts w:hint="cs"/>
          <w:sz w:val="24"/>
          <w:szCs w:val="24"/>
          <w:rtl/>
        </w:rPr>
        <w:t xml:space="preserve">  כלפי ה"המזרחי/ת או "השחורה"</w:t>
      </w:r>
      <w:r>
        <w:rPr>
          <w:rFonts w:hint="cs"/>
          <w:sz w:val="24"/>
          <w:szCs w:val="24"/>
          <w:rtl/>
        </w:rPr>
        <w:t xml:space="preserve">. </w:t>
      </w:r>
    </w:p>
    <w:p w:rsidR="00074B4F" w:rsidRDefault="00074B4F" w:rsidP="00D76769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כאשר היא מונה את יצירות השירה והאומנות שבונות את עולמה היא מסרבת להגדיר אותה באופן חד ממדי הזהות היא מורכבת, מעורבת , יש בה מזרח ומערב, או במילים שלה: "לבן ושחור"  </w:t>
      </w:r>
      <w:r w:rsidR="00F719F4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חלב ובשר" </w:t>
      </w:r>
      <w:r w:rsidR="00F719F4">
        <w:rPr>
          <w:rFonts w:hint="cs"/>
          <w:sz w:val="24"/>
          <w:szCs w:val="24"/>
          <w:rtl/>
        </w:rPr>
        <w:t xml:space="preserve"> והמשך "אני באמצע/ לא  לכאן ולא ולכאן" . וכך היא מדקלמת מוסיקה מזרחית של זוהר ארגוב וקראת סופר רוסי בשם </w:t>
      </w:r>
      <w:proofErr w:type="spellStart"/>
      <w:r w:rsidR="00F719F4">
        <w:rPr>
          <w:rFonts w:hint="cs"/>
          <w:sz w:val="24"/>
          <w:szCs w:val="24"/>
          <w:rtl/>
        </w:rPr>
        <w:t>בולגקוב</w:t>
      </w:r>
      <w:proofErr w:type="spellEnd"/>
      <w:r w:rsidR="00F719F4">
        <w:rPr>
          <w:rFonts w:hint="cs"/>
          <w:sz w:val="24"/>
          <w:szCs w:val="24"/>
          <w:rtl/>
        </w:rPr>
        <w:t xml:space="preserve"> וגם חורזת במוסיקליות בין שמותיהם. היא מציינת גם </w:t>
      </w:r>
      <w:r w:rsidR="009B6F00">
        <w:rPr>
          <w:rFonts w:hint="cs"/>
          <w:sz w:val="24"/>
          <w:szCs w:val="24"/>
          <w:rtl/>
        </w:rPr>
        <w:t xml:space="preserve"> את </w:t>
      </w:r>
      <w:r w:rsidR="00F719F4">
        <w:rPr>
          <w:rFonts w:hint="cs"/>
          <w:sz w:val="24"/>
          <w:szCs w:val="24"/>
          <w:rtl/>
        </w:rPr>
        <w:t xml:space="preserve">אלבר קאמי , סופר </w:t>
      </w:r>
      <w:r w:rsidR="00F859C9">
        <w:rPr>
          <w:rFonts w:hint="cs"/>
          <w:sz w:val="24"/>
          <w:szCs w:val="24"/>
          <w:rtl/>
        </w:rPr>
        <w:t>ופילוסוף</w:t>
      </w:r>
      <w:bookmarkStart w:id="0" w:name="_GoBack"/>
      <w:bookmarkEnd w:id="0"/>
      <w:r w:rsidR="00F859C9">
        <w:rPr>
          <w:rFonts w:hint="cs"/>
          <w:sz w:val="24"/>
          <w:szCs w:val="24"/>
          <w:rtl/>
        </w:rPr>
        <w:t xml:space="preserve"> </w:t>
      </w:r>
      <w:r w:rsidR="00F719F4">
        <w:rPr>
          <w:rFonts w:hint="cs"/>
          <w:sz w:val="24"/>
          <w:szCs w:val="24"/>
          <w:rtl/>
        </w:rPr>
        <w:t xml:space="preserve">צרפתי </w:t>
      </w:r>
      <w:r w:rsidR="00F859C9">
        <w:rPr>
          <w:rFonts w:hint="cs"/>
          <w:sz w:val="24"/>
          <w:szCs w:val="24"/>
          <w:rtl/>
        </w:rPr>
        <w:t xml:space="preserve"> חכם </w:t>
      </w:r>
      <w:r w:rsidR="00F719F4">
        <w:rPr>
          <w:rFonts w:hint="cs"/>
          <w:sz w:val="24"/>
          <w:szCs w:val="24"/>
          <w:rtl/>
        </w:rPr>
        <w:t>שנולד באלג'יר וכתב על ילדותו בימי השלטון הקולוניאלי הצרפתי . בחלקו השני של הבית היא מתארת את עצמה כמי שמבשלת ומערבבת "על אש קטנה"  ניגודים תרבותיים</w:t>
      </w:r>
      <w:r w:rsidR="00DE1A00">
        <w:rPr>
          <w:rFonts w:hint="cs"/>
          <w:sz w:val="24"/>
          <w:szCs w:val="24"/>
          <w:rtl/>
        </w:rPr>
        <w:t xml:space="preserve"> בין "שחור" ל"לבן" , מזרחי ואירופאי</w:t>
      </w:r>
      <w:r w:rsidR="00F719F4">
        <w:rPr>
          <w:rFonts w:hint="cs"/>
          <w:sz w:val="24"/>
          <w:szCs w:val="24"/>
          <w:rtl/>
        </w:rPr>
        <w:t xml:space="preserve">. הדמוי הסמוי של המבשלת </w:t>
      </w:r>
      <w:r w:rsidR="005C1554">
        <w:rPr>
          <w:rFonts w:hint="cs"/>
          <w:sz w:val="24"/>
          <w:szCs w:val="24"/>
          <w:rtl/>
        </w:rPr>
        <w:t xml:space="preserve">על אש קטנה אולי תואם את הסטראוטיפ של אישה מזרחית שמבשלת היטב, אבל גם </w:t>
      </w:r>
      <w:r w:rsidR="00F719F4">
        <w:rPr>
          <w:rFonts w:hint="cs"/>
          <w:sz w:val="24"/>
          <w:szCs w:val="24"/>
          <w:rtl/>
        </w:rPr>
        <w:t xml:space="preserve">מזכיר גם את דמוי ה"מכשפה" . ידוע ממחקרים על ימי הביניים שנשים </w:t>
      </w:r>
      <w:r w:rsidR="005C1554">
        <w:rPr>
          <w:rFonts w:hint="cs"/>
          <w:sz w:val="24"/>
          <w:szCs w:val="24"/>
          <w:rtl/>
        </w:rPr>
        <w:t>בעלות ידע ועוצמה , ש</w:t>
      </w:r>
      <w:r w:rsidR="00DE1A00">
        <w:rPr>
          <w:rFonts w:hint="cs"/>
          <w:sz w:val="24"/>
          <w:szCs w:val="24"/>
          <w:rtl/>
        </w:rPr>
        <w:t>פרצו ו</w:t>
      </w:r>
      <w:r w:rsidR="005C1554">
        <w:rPr>
          <w:rFonts w:hint="cs"/>
          <w:sz w:val="24"/>
          <w:szCs w:val="24"/>
          <w:rtl/>
        </w:rPr>
        <w:t>חרגו מהמגבלות הרבות שהוטלו על נשים הואשמו בכישוף ונרדפו "כמכשפות"</w:t>
      </w:r>
      <w:r w:rsidR="00DE1A00">
        <w:rPr>
          <w:rFonts w:hint="cs"/>
          <w:sz w:val="24"/>
          <w:szCs w:val="24"/>
          <w:rtl/>
        </w:rPr>
        <w:t xml:space="preserve"> , הדוברת  מזהה את ע</w:t>
      </w:r>
      <w:r w:rsidR="00D76769">
        <w:rPr>
          <w:rFonts w:hint="cs"/>
          <w:sz w:val="24"/>
          <w:szCs w:val="24"/>
          <w:rtl/>
        </w:rPr>
        <w:t>צמה עם העוצמה הזו</w:t>
      </w:r>
      <w:r w:rsidR="00DE1A00">
        <w:rPr>
          <w:rFonts w:hint="cs"/>
          <w:sz w:val="24"/>
          <w:szCs w:val="24"/>
          <w:rtl/>
        </w:rPr>
        <w:t xml:space="preserve"> </w:t>
      </w:r>
      <w:r w:rsidR="005C1554">
        <w:rPr>
          <w:rFonts w:hint="cs"/>
          <w:sz w:val="24"/>
          <w:szCs w:val="24"/>
          <w:rtl/>
        </w:rPr>
        <w:t xml:space="preserve">.  ואכן הערבוב  מעלה "אדים מרעילים" "לשמיים כחול לבן / שלכם". מבחינה מטפורית הדוברת מרגישה </w:t>
      </w:r>
      <w:r w:rsidR="00DE1A00">
        <w:rPr>
          <w:rFonts w:hint="cs"/>
          <w:sz w:val="24"/>
          <w:szCs w:val="24"/>
          <w:rtl/>
        </w:rPr>
        <w:t>ש</w:t>
      </w:r>
      <w:r w:rsidR="005C1554">
        <w:rPr>
          <w:rFonts w:hint="cs"/>
          <w:sz w:val="24"/>
          <w:szCs w:val="24"/>
          <w:rtl/>
        </w:rPr>
        <w:t>הזהות הישראלית שמעוצבת ב</w:t>
      </w:r>
      <w:r w:rsidR="00D76769">
        <w:rPr>
          <w:rFonts w:hint="cs"/>
          <w:sz w:val="24"/>
          <w:szCs w:val="24"/>
          <w:rtl/>
        </w:rPr>
        <w:t>"</w:t>
      </w:r>
      <w:r w:rsidR="005C1554">
        <w:rPr>
          <w:rFonts w:hint="cs"/>
          <w:sz w:val="24"/>
          <w:szCs w:val="24"/>
          <w:rtl/>
        </w:rPr>
        <w:t>כחול לבן</w:t>
      </w:r>
      <w:r w:rsidR="00D76769">
        <w:rPr>
          <w:rFonts w:hint="cs"/>
          <w:sz w:val="24"/>
          <w:szCs w:val="24"/>
          <w:rtl/>
        </w:rPr>
        <w:t>"</w:t>
      </w:r>
      <w:r w:rsidR="005C1554">
        <w:rPr>
          <w:rFonts w:hint="cs"/>
          <w:sz w:val="24"/>
          <w:szCs w:val="24"/>
          <w:rtl/>
        </w:rPr>
        <w:t xml:space="preserve">  </w:t>
      </w:r>
      <w:r w:rsidR="00DE1A00">
        <w:rPr>
          <w:rFonts w:hint="cs"/>
          <w:sz w:val="24"/>
          <w:szCs w:val="24"/>
          <w:rtl/>
        </w:rPr>
        <w:t>ו</w:t>
      </w:r>
      <w:r w:rsidR="00D76769">
        <w:rPr>
          <w:rFonts w:hint="cs"/>
          <w:sz w:val="24"/>
          <w:szCs w:val="24"/>
          <w:rtl/>
        </w:rPr>
        <w:t>"</w:t>
      </w:r>
      <w:r w:rsidR="00DE1A00">
        <w:rPr>
          <w:rFonts w:hint="cs"/>
          <w:sz w:val="24"/>
          <w:szCs w:val="24"/>
          <w:rtl/>
        </w:rPr>
        <w:t xml:space="preserve">שמיים כחולים </w:t>
      </w:r>
      <w:r w:rsidR="00D76769">
        <w:rPr>
          <w:rFonts w:hint="cs"/>
          <w:sz w:val="24"/>
          <w:szCs w:val="24"/>
          <w:rtl/>
        </w:rPr>
        <w:t xml:space="preserve">" אינה רוצה להכיל את הצבע המורכב שלה , אולי רמז ל"כור ההיתוך", שביקש למחוק כל גוון מזרחי (גלותי) בשם התרבות הצברית , שלמעשה הושתתה על </w:t>
      </w:r>
      <w:r w:rsidR="00F859C9">
        <w:rPr>
          <w:rFonts w:hint="cs"/>
          <w:sz w:val="24"/>
          <w:szCs w:val="24"/>
          <w:rtl/>
        </w:rPr>
        <w:t xml:space="preserve">תרבות </w:t>
      </w:r>
      <w:r w:rsidR="00D76769">
        <w:rPr>
          <w:rFonts w:hint="cs"/>
          <w:sz w:val="24"/>
          <w:szCs w:val="24"/>
          <w:rtl/>
        </w:rPr>
        <w:t>עברית- אשכנזית .</w:t>
      </w:r>
    </w:p>
    <w:p w:rsidR="00D76769" w:rsidRDefault="00D76769" w:rsidP="0053380A">
      <w:pPr>
        <w:spacing w:line="360" w:lineRule="auto"/>
        <w:rPr>
          <w:sz w:val="24"/>
          <w:szCs w:val="24"/>
          <w:rtl/>
        </w:rPr>
      </w:pPr>
      <w:r w:rsidRPr="00D76769">
        <w:rPr>
          <w:rFonts w:hint="cs"/>
          <w:sz w:val="24"/>
          <w:szCs w:val="24"/>
          <w:rtl/>
        </w:rPr>
        <w:t>"מה תעשו לי</w:t>
      </w:r>
      <w:r>
        <w:rPr>
          <w:rFonts w:hint="cs"/>
          <w:sz w:val="24"/>
          <w:szCs w:val="24"/>
          <w:rtl/>
        </w:rPr>
        <w:t>?</w:t>
      </w:r>
      <w:r w:rsidRPr="00D76769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שואלת המשוררת בסוף הבית בש</w:t>
      </w:r>
      <w:r w:rsidR="00206422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רה החוזרת בסיום כל בית</w:t>
      </w:r>
      <w:r w:rsidR="00206422">
        <w:rPr>
          <w:rFonts w:hint="cs"/>
          <w:sz w:val="24"/>
          <w:szCs w:val="24"/>
          <w:rtl/>
        </w:rPr>
        <w:t xml:space="preserve"> בשיר</w:t>
      </w:r>
      <w:r>
        <w:rPr>
          <w:rFonts w:hint="cs"/>
          <w:sz w:val="24"/>
          <w:szCs w:val="24"/>
          <w:rtl/>
        </w:rPr>
        <w:t xml:space="preserve">.  </w:t>
      </w:r>
      <w:r w:rsidR="00206422">
        <w:rPr>
          <w:rFonts w:hint="cs"/>
          <w:sz w:val="24"/>
          <w:szCs w:val="24"/>
          <w:rtl/>
        </w:rPr>
        <w:t>השורה מזכירה קצת התרסה "</w:t>
      </w:r>
      <w:proofErr w:type="spellStart"/>
      <w:r w:rsidR="00206422">
        <w:rPr>
          <w:rFonts w:hint="cs"/>
          <w:sz w:val="24"/>
          <w:szCs w:val="24"/>
          <w:rtl/>
        </w:rPr>
        <w:t>ערסית</w:t>
      </w:r>
      <w:proofErr w:type="spellEnd"/>
      <w:r w:rsidR="00206422">
        <w:rPr>
          <w:rFonts w:hint="cs"/>
          <w:sz w:val="24"/>
          <w:szCs w:val="24"/>
          <w:rtl/>
        </w:rPr>
        <w:t>" , "</w:t>
      </w:r>
      <w:proofErr w:type="spellStart"/>
      <w:r w:rsidR="00206422">
        <w:rPr>
          <w:rFonts w:hint="cs"/>
          <w:sz w:val="24"/>
          <w:szCs w:val="24"/>
          <w:rtl/>
        </w:rPr>
        <w:t>פרחית</w:t>
      </w:r>
      <w:proofErr w:type="spellEnd"/>
      <w:r w:rsidR="00206422">
        <w:rPr>
          <w:rFonts w:hint="cs"/>
          <w:sz w:val="24"/>
          <w:szCs w:val="24"/>
          <w:rtl/>
        </w:rPr>
        <w:t>"</w:t>
      </w:r>
      <w:r w:rsidR="0053380A">
        <w:rPr>
          <w:rFonts w:hint="cs"/>
          <w:sz w:val="24"/>
          <w:szCs w:val="24"/>
          <w:rtl/>
        </w:rPr>
        <w:t xml:space="preserve"> </w:t>
      </w:r>
      <w:r w:rsidR="00206422">
        <w:rPr>
          <w:rFonts w:hint="cs"/>
          <w:sz w:val="24"/>
          <w:szCs w:val="24"/>
          <w:rtl/>
        </w:rPr>
        <w:t xml:space="preserve"> ,  אבל הדוברת עושה לו כאן הטענה </w:t>
      </w:r>
      <w:r w:rsidR="00206422">
        <w:rPr>
          <w:rFonts w:hint="cs"/>
          <w:sz w:val="24"/>
          <w:szCs w:val="24"/>
          <w:rtl/>
        </w:rPr>
        <w:lastRenderedPageBreak/>
        <w:t xml:space="preserve">מחדש </w:t>
      </w:r>
      <w:r w:rsidR="0053380A">
        <w:rPr>
          <w:rFonts w:hint="cs"/>
          <w:sz w:val="24"/>
          <w:szCs w:val="24"/>
          <w:rtl/>
        </w:rPr>
        <w:t xml:space="preserve"> </w:t>
      </w:r>
      <w:proofErr w:type="spellStart"/>
      <w:r w:rsidR="0053380A">
        <w:rPr>
          <w:rFonts w:hint="cs"/>
          <w:sz w:val="24"/>
          <w:szCs w:val="24"/>
          <w:rtl/>
        </w:rPr>
        <w:t>וריקליימינג</w:t>
      </w:r>
      <w:proofErr w:type="spellEnd"/>
      <w:r w:rsidR="0053380A">
        <w:rPr>
          <w:rFonts w:hint="cs"/>
          <w:sz w:val="24"/>
          <w:szCs w:val="24"/>
          <w:rtl/>
        </w:rPr>
        <w:t xml:space="preserve"> . </w:t>
      </w:r>
      <w:r w:rsidR="0053380A">
        <w:rPr>
          <w:rFonts w:hint="cs"/>
          <w:sz w:val="24"/>
          <w:szCs w:val="24"/>
          <w:u w:val="single"/>
          <w:rtl/>
        </w:rPr>
        <w:t>(</w:t>
      </w:r>
      <w:r w:rsidR="0053380A" w:rsidRPr="0053380A">
        <w:rPr>
          <w:sz w:val="24"/>
          <w:szCs w:val="24"/>
          <w:rtl/>
        </w:rPr>
        <w:t>מהלך פוליטי דרכו קבוצה לוקחת מילה שנועדה לבזות ומאמצת אותה ממקום ש</w:t>
      </w:r>
      <w:r w:rsidR="0053380A" w:rsidRPr="0053380A">
        <w:rPr>
          <w:rFonts w:hint="cs"/>
          <w:sz w:val="24"/>
          <w:szCs w:val="24"/>
          <w:rtl/>
        </w:rPr>
        <w:t>ל העצמה)</w:t>
      </w:r>
      <w:r w:rsidR="0053380A">
        <w:rPr>
          <w:rFonts w:hint="cs"/>
          <w:sz w:val="24"/>
          <w:szCs w:val="24"/>
          <w:u w:val="single"/>
          <w:rtl/>
        </w:rPr>
        <w:t>.</w:t>
      </w:r>
      <w:r w:rsidR="0053380A">
        <w:rPr>
          <w:rFonts w:hint="cs"/>
          <w:sz w:val="24"/>
          <w:szCs w:val="24"/>
          <w:rtl/>
        </w:rPr>
        <w:t xml:space="preserve"> השאלה הופכת לרטורית והיא אומרת אני לא ניתנת להשתקה ואומרת בגלוי את מה שאולי לא נוח לשמוע</w:t>
      </w:r>
      <w:r w:rsidR="005B0893">
        <w:rPr>
          <w:rFonts w:hint="cs"/>
          <w:sz w:val="24"/>
          <w:szCs w:val="24"/>
          <w:rtl/>
        </w:rPr>
        <w:t xml:space="preserve"> אבל לא תוכל יותר לגבור עלי</w:t>
      </w:r>
      <w:r w:rsidR="0053380A">
        <w:rPr>
          <w:rFonts w:hint="cs"/>
          <w:sz w:val="24"/>
          <w:szCs w:val="24"/>
          <w:rtl/>
        </w:rPr>
        <w:t>.</w:t>
      </w:r>
    </w:p>
    <w:p w:rsidR="005C1554" w:rsidRDefault="0053380A" w:rsidP="009B6F0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אז מי הם</w:t>
      </w:r>
      <w:r w:rsidR="009B6F00">
        <w:rPr>
          <w:rFonts w:hint="cs"/>
          <w:sz w:val="24"/>
          <w:szCs w:val="24"/>
          <w:rtl/>
        </w:rPr>
        <w:t xml:space="preserve"> אותם</w:t>
      </w:r>
      <w:r>
        <w:rPr>
          <w:rFonts w:hint="cs"/>
          <w:sz w:val="24"/>
          <w:szCs w:val="24"/>
          <w:rtl/>
        </w:rPr>
        <w:t xml:space="preserve"> "אתם" שכנגדם יוצאת עדי קיסר בשיר הזה ? על פי הבנתי היא יוצאת כנגד כל מי ש</w:t>
      </w:r>
      <w:r w:rsidR="009B6F00">
        <w:rPr>
          <w:rFonts w:hint="cs"/>
          <w:sz w:val="24"/>
          <w:szCs w:val="24"/>
          <w:rtl/>
        </w:rPr>
        <w:t>בעבר או בהווה מנסה להנמיך את הזהות המזרחית או ל</w:t>
      </w:r>
      <w:r>
        <w:rPr>
          <w:rFonts w:hint="cs"/>
          <w:sz w:val="24"/>
          <w:szCs w:val="24"/>
          <w:rtl/>
        </w:rPr>
        <w:t>דחוק  ולטשטש את העוול שנעשה לאדם המזרחי ולתרבותו</w:t>
      </w:r>
      <w:r w:rsidR="005B0893">
        <w:rPr>
          <w:rFonts w:hint="cs"/>
          <w:sz w:val="24"/>
          <w:szCs w:val="24"/>
          <w:rtl/>
        </w:rPr>
        <w:t xml:space="preserve"> בתוך ההוויה של החברה ישראלית </w:t>
      </w:r>
      <w:r w:rsidR="009B6F00">
        <w:rPr>
          <w:rFonts w:hint="cs"/>
          <w:sz w:val="24"/>
          <w:szCs w:val="24"/>
          <w:rtl/>
        </w:rPr>
        <w:t>. בהמשך השיר היא תסמן</w:t>
      </w:r>
      <w:r>
        <w:rPr>
          <w:rFonts w:hint="cs"/>
          <w:sz w:val="24"/>
          <w:szCs w:val="24"/>
          <w:rtl/>
        </w:rPr>
        <w:t xml:space="preserve"> שיש קשר בין </w:t>
      </w:r>
      <w:r w:rsidR="005B0893">
        <w:rPr>
          <w:rFonts w:hint="cs"/>
          <w:sz w:val="24"/>
          <w:szCs w:val="24"/>
          <w:rtl/>
        </w:rPr>
        <w:t>מזרחים לשחורים באמריקה או אפריקה באופן שבו הם מורחקים ומודרים מתוך חברה שמנסה להגדיר את עצמה רק כ"מערבית לבנה".</w:t>
      </w:r>
      <w:r w:rsidR="00116C08">
        <w:rPr>
          <w:rFonts w:hint="cs"/>
          <w:sz w:val="24"/>
          <w:szCs w:val="24"/>
          <w:rtl/>
        </w:rPr>
        <w:t xml:space="preserve"> קיסר טוענת</w:t>
      </w:r>
      <w:r w:rsidR="005B0893">
        <w:rPr>
          <w:rFonts w:hint="cs"/>
          <w:sz w:val="24"/>
          <w:szCs w:val="24"/>
          <w:rtl/>
        </w:rPr>
        <w:t xml:space="preserve"> </w:t>
      </w:r>
      <w:r w:rsidR="00116C08">
        <w:rPr>
          <w:rFonts w:hint="cs"/>
          <w:sz w:val="24"/>
          <w:szCs w:val="24"/>
          <w:rtl/>
        </w:rPr>
        <w:t>ש</w:t>
      </w:r>
      <w:r w:rsidR="005B0893">
        <w:rPr>
          <w:rFonts w:hint="cs"/>
          <w:sz w:val="24"/>
          <w:szCs w:val="24"/>
          <w:rtl/>
        </w:rPr>
        <w:t xml:space="preserve">זהות מזרחית היא חלק </w:t>
      </w:r>
      <w:r w:rsidR="009B6F00">
        <w:rPr>
          <w:rFonts w:hint="cs"/>
          <w:sz w:val="24"/>
          <w:szCs w:val="24"/>
          <w:rtl/>
        </w:rPr>
        <w:t xml:space="preserve">מהותי </w:t>
      </w:r>
      <w:r w:rsidR="005B0893">
        <w:rPr>
          <w:rFonts w:hint="cs"/>
          <w:sz w:val="24"/>
          <w:szCs w:val="24"/>
          <w:rtl/>
        </w:rPr>
        <w:t>מהחברה, חלק מורכב  יותר מכל סטראוטיפ</w:t>
      </w:r>
      <w:r w:rsidR="009B6F00">
        <w:rPr>
          <w:rFonts w:hint="cs"/>
          <w:sz w:val="24"/>
          <w:szCs w:val="24"/>
          <w:rtl/>
        </w:rPr>
        <w:t xml:space="preserve"> מתנשא,</w:t>
      </w:r>
      <w:r w:rsidR="005B0893">
        <w:rPr>
          <w:rFonts w:hint="cs"/>
          <w:sz w:val="24"/>
          <w:szCs w:val="24"/>
          <w:rtl/>
        </w:rPr>
        <w:t xml:space="preserve"> </w:t>
      </w:r>
      <w:r w:rsidR="009B6F00">
        <w:rPr>
          <w:rFonts w:hint="cs"/>
          <w:sz w:val="24"/>
          <w:szCs w:val="24"/>
          <w:rtl/>
        </w:rPr>
        <w:t>והיא עוצמתית ועשירה.</w:t>
      </w:r>
    </w:p>
    <w:p w:rsidR="00AB6409" w:rsidRDefault="00074B4F" w:rsidP="00AB6409">
      <w:pPr>
        <w:spacing w:line="360" w:lineRule="auto"/>
        <w:rPr>
          <w:sz w:val="24"/>
          <w:szCs w:val="24"/>
          <w:u w:val="single"/>
          <w:rtl/>
        </w:rPr>
      </w:pPr>
      <w:r w:rsidRPr="009B6F00">
        <w:rPr>
          <w:rFonts w:hint="cs"/>
          <w:sz w:val="24"/>
          <w:szCs w:val="24"/>
          <w:u w:val="single"/>
          <w:rtl/>
        </w:rPr>
        <w:t xml:space="preserve"> </w:t>
      </w:r>
      <w:r w:rsidR="009B6F00" w:rsidRPr="009B6F00">
        <w:rPr>
          <w:rFonts w:hint="cs"/>
          <w:sz w:val="24"/>
          <w:szCs w:val="24"/>
          <w:u w:val="single"/>
          <w:rtl/>
        </w:rPr>
        <w:t>בית שני</w:t>
      </w:r>
    </w:p>
    <w:p w:rsidR="009B6F00" w:rsidRDefault="009B6F00" w:rsidP="00F859C9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הבית מתחיל בתיאור "השפות" השונות שבהן היא חיה וכולנו בעולם גלובלי ובחברת מהגר</w:t>
      </w:r>
      <w:r w:rsidR="00116C08">
        <w:rPr>
          <w:rFonts w:hint="cs"/>
          <w:sz w:val="24"/>
          <w:szCs w:val="24"/>
          <w:rtl/>
        </w:rPr>
        <w:t xml:space="preserve">ים יכולים להזדהות עם עושר שפות כלשהו. כולנו חיים ביותר משפה אחת. הדגש במבחר שלה הוא אולי על "אני אוהבת בערבית" , </w:t>
      </w:r>
      <w:r w:rsidR="00F859C9">
        <w:rPr>
          <w:rFonts w:hint="cs"/>
          <w:sz w:val="24"/>
          <w:szCs w:val="24"/>
          <w:rtl/>
        </w:rPr>
        <w:t>היא אינה</w:t>
      </w:r>
      <w:r w:rsidR="00116C08">
        <w:rPr>
          <w:rFonts w:hint="cs"/>
          <w:sz w:val="24"/>
          <w:szCs w:val="24"/>
          <w:rtl/>
        </w:rPr>
        <w:t xml:space="preserve"> חושש</w:t>
      </w:r>
      <w:r w:rsidR="00F859C9">
        <w:rPr>
          <w:rFonts w:hint="cs"/>
          <w:sz w:val="24"/>
          <w:szCs w:val="24"/>
          <w:rtl/>
        </w:rPr>
        <w:t>ת</w:t>
      </w:r>
      <w:r w:rsidR="00116C08">
        <w:rPr>
          <w:rFonts w:hint="cs"/>
          <w:sz w:val="24"/>
          <w:szCs w:val="24"/>
          <w:rtl/>
        </w:rPr>
        <w:t xml:space="preserve"> לשים את השפה של ארץ המקור הערבית- מזרחית כשפת האהבה</w:t>
      </w:r>
      <w:r w:rsidR="00F859C9">
        <w:rPr>
          <w:rFonts w:hint="cs"/>
          <w:sz w:val="24"/>
          <w:szCs w:val="24"/>
          <w:rtl/>
        </w:rPr>
        <w:t>,</w:t>
      </w:r>
      <w:r w:rsidR="00116C08">
        <w:rPr>
          <w:rFonts w:hint="cs"/>
          <w:sz w:val="24"/>
          <w:szCs w:val="24"/>
          <w:rtl/>
        </w:rPr>
        <w:t xml:space="preserve">  ולא להחבי</w:t>
      </w:r>
      <w:r w:rsidR="00A43577">
        <w:rPr>
          <w:rFonts w:hint="cs"/>
          <w:sz w:val="24"/>
          <w:szCs w:val="24"/>
          <w:rtl/>
        </w:rPr>
        <w:t xml:space="preserve">א אותה או להתנצל עליה , אבל "נושמת בעברית", שפת הקיום המהותית המרכזית היא העברית </w:t>
      </w:r>
      <w:proofErr w:type="spellStart"/>
      <w:r w:rsidR="00A43577">
        <w:rPr>
          <w:rFonts w:hint="cs"/>
          <w:sz w:val="24"/>
          <w:szCs w:val="24"/>
          <w:rtl/>
        </w:rPr>
        <w:t>המיצגת</w:t>
      </w:r>
      <w:proofErr w:type="spellEnd"/>
      <w:r w:rsidR="00A43577">
        <w:rPr>
          <w:rFonts w:hint="cs"/>
          <w:sz w:val="24"/>
          <w:szCs w:val="24"/>
          <w:rtl/>
        </w:rPr>
        <w:t xml:space="preserve"> יותר מכל את המכנה המש</w:t>
      </w:r>
      <w:r w:rsidR="00F859C9">
        <w:rPr>
          <w:rFonts w:hint="cs"/>
          <w:sz w:val="24"/>
          <w:szCs w:val="24"/>
          <w:rtl/>
        </w:rPr>
        <w:t>ו</w:t>
      </w:r>
      <w:r w:rsidR="00A43577">
        <w:rPr>
          <w:rFonts w:hint="cs"/>
          <w:sz w:val="24"/>
          <w:szCs w:val="24"/>
          <w:rtl/>
        </w:rPr>
        <w:t>תף לכל הישראלים.</w:t>
      </w:r>
    </w:p>
    <w:p w:rsidR="00116C08" w:rsidRDefault="00116C08" w:rsidP="00116C08">
      <w:pPr>
        <w:spacing w:line="360" w:lineRule="auto"/>
        <w:rPr>
          <w:sz w:val="24"/>
          <w:szCs w:val="24"/>
          <w:rtl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revolutioj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wull</w:t>
      </w:r>
      <w:proofErr w:type="spellEnd"/>
      <w:r>
        <w:rPr>
          <w:sz w:val="24"/>
          <w:szCs w:val="24"/>
        </w:rPr>
        <w:t xml:space="preserve"> not be televised</w:t>
      </w:r>
    </w:p>
    <w:p w:rsidR="00A43577" w:rsidRDefault="00116C08" w:rsidP="003B5382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זהו ציטוט משיר של זמר שחור אמריקאי בשם</w:t>
      </w:r>
      <w:r w:rsidR="00A43577">
        <w:rPr>
          <w:sz w:val="24"/>
          <w:szCs w:val="24"/>
        </w:rPr>
        <w:t xml:space="preserve">  </w:t>
      </w:r>
      <w:r w:rsidR="00A43577">
        <w:rPr>
          <w:rFonts w:hint="cs"/>
          <w:sz w:val="24"/>
          <w:szCs w:val="24"/>
          <w:rtl/>
        </w:rPr>
        <w:t xml:space="preserve"> גיל סקוט הרון (</w:t>
      </w:r>
      <w:r w:rsidR="00A43577">
        <w:rPr>
          <w:sz w:val="24"/>
          <w:szCs w:val="24"/>
        </w:rPr>
        <w:t>(Gil Scott Heron</w:t>
      </w:r>
      <w:r w:rsidR="00A43577">
        <w:rPr>
          <w:rFonts w:hint="cs"/>
          <w:sz w:val="24"/>
          <w:szCs w:val="24"/>
          <w:rtl/>
        </w:rPr>
        <w:t xml:space="preserve">. השיר יצא ב1969 בתוך מאבקי השחורים לשיווין זכויות בארצות הברית </w:t>
      </w:r>
      <w:r w:rsidR="00233B16">
        <w:rPr>
          <w:rFonts w:hint="cs"/>
          <w:sz w:val="24"/>
          <w:szCs w:val="24"/>
          <w:rtl/>
        </w:rPr>
        <w:t>. בשיר של עדי קיסר הדוברת מחברת בין המהפכות ,מהפכת השחורים ו</w:t>
      </w:r>
      <w:r w:rsidR="003B5382">
        <w:rPr>
          <w:rFonts w:hint="cs"/>
          <w:sz w:val="24"/>
          <w:szCs w:val="24"/>
          <w:rtl/>
        </w:rPr>
        <w:t>ה</w:t>
      </w:r>
      <w:r w:rsidR="00233B16">
        <w:rPr>
          <w:rFonts w:hint="cs"/>
          <w:sz w:val="24"/>
          <w:szCs w:val="24"/>
          <w:rtl/>
        </w:rPr>
        <w:t xml:space="preserve">מהפכה </w:t>
      </w:r>
      <w:r w:rsidR="003B5382">
        <w:rPr>
          <w:rFonts w:hint="cs"/>
          <w:sz w:val="24"/>
          <w:szCs w:val="24"/>
          <w:rtl/>
        </w:rPr>
        <w:t>ה</w:t>
      </w:r>
      <w:r w:rsidR="00233B16">
        <w:rPr>
          <w:rFonts w:hint="cs"/>
          <w:sz w:val="24"/>
          <w:szCs w:val="24"/>
          <w:rtl/>
        </w:rPr>
        <w:t>מזרחית, מהפכות של מודרים מהחברה "הלבנה" שהטלוויזיה והפרסומות מרבים להבליט. דוגמניות בלונדיניות, תינוקות לבנים</w:t>
      </w:r>
      <w:r w:rsidR="003B5382">
        <w:rPr>
          <w:rFonts w:hint="cs"/>
          <w:sz w:val="24"/>
          <w:szCs w:val="24"/>
          <w:rtl/>
        </w:rPr>
        <w:t xml:space="preserve"> בפרסומות, שדרנים ושדרניות</w:t>
      </w:r>
      <w:r w:rsidR="00233B16">
        <w:rPr>
          <w:rFonts w:hint="cs"/>
          <w:sz w:val="24"/>
          <w:szCs w:val="24"/>
          <w:rtl/>
        </w:rPr>
        <w:t xml:space="preserve"> וכו' . </w:t>
      </w:r>
      <w:r w:rsidR="003B5382">
        <w:rPr>
          <w:rFonts w:hint="cs"/>
          <w:sz w:val="24"/>
          <w:szCs w:val="24"/>
          <w:rtl/>
        </w:rPr>
        <w:t>[</w:t>
      </w:r>
      <w:r w:rsidR="00233B16">
        <w:rPr>
          <w:rFonts w:hint="cs"/>
          <w:sz w:val="24"/>
          <w:szCs w:val="24"/>
          <w:rtl/>
        </w:rPr>
        <w:t>כיום יש יותר מודעות ו</w:t>
      </w:r>
      <w:r w:rsidR="003B5382">
        <w:rPr>
          <w:rFonts w:hint="cs"/>
          <w:sz w:val="24"/>
          <w:szCs w:val="24"/>
          <w:rtl/>
        </w:rPr>
        <w:t>ייצוג, נראה לי..</w:t>
      </w:r>
      <w:r w:rsidR="00233B16">
        <w:rPr>
          <w:rFonts w:hint="cs"/>
          <w:sz w:val="24"/>
          <w:szCs w:val="24"/>
          <w:rtl/>
        </w:rPr>
        <w:t xml:space="preserve">). הדוברת זוכרת את כינוי </w:t>
      </w:r>
      <w:r w:rsidR="003B5382">
        <w:rPr>
          <w:rFonts w:hint="cs"/>
          <w:sz w:val="24"/>
          <w:szCs w:val="24"/>
          <w:rtl/>
        </w:rPr>
        <w:t>ה</w:t>
      </w:r>
      <w:r w:rsidR="00233B16">
        <w:rPr>
          <w:rFonts w:hint="cs"/>
          <w:sz w:val="24"/>
          <w:szCs w:val="24"/>
          <w:rtl/>
        </w:rPr>
        <w:t xml:space="preserve">לעג "כושית" שרדף אותה בילדות, היא מרגישה שכיום כי היא עושה לו תיקון בהגדרה "אפרו תימן". שהיא שילוב (עם קריצה) של דיבור ישראלי ואמריקאי </w:t>
      </w:r>
      <w:r w:rsidR="00A605AB">
        <w:rPr>
          <w:rFonts w:hint="cs"/>
          <w:sz w:val="24"/>
          <w:szCs w:val="24"/>
          <w:rtl/>
        </w:rPr>
        <w:t>"</w:t>
      </w:r>
      <w:proofErr w:type="spellStart"/>
      <w:r w:rsidR="00233B16">
        <w:rPr>
          <w:rFonts w:hint="cs"/>
          <w:sz w:val="24"/>
          <w:szCs w:val="24"/>
          <w:rtl/>
        </w:rPr>
        <w:t>פולי</w:t>
      </w:r>
      <w:r w:rsidR="00A605AB">
        <w:rPr>
          <w:rFonts w:hint="cs"/>
          <w:sz w:val="24"/>
          <w:szCs w:val="24"/>
          <w:rtl/>
        </w:rPr>
        <w:t>ט</w:t>
      </w:r>
      <w:r w:rsidR="00233B16">
        <w:rPr>
          <w:rFonts w:hint="cs"/>
          <w:sz w:val="24"/>
          <w:szCs w:val="24"/>
          <w:rtl/>
        </w:rPr>
        <w:t>קלי</w:t>
      </w:r>
      <w:proofErr w:type="spellEnd"/>
      <w:r w:rsidR="00233B16">
        <w:rPr>
          <w:rFonts w:hint="cs"/>
          <w:sz w:val="24"/>
          <w:szCs w:val="24"/>
          <w:rtl/>
        </w:rPr>
        <w:t xml:space="preserve"> קורקט</w:t>
      </w:r>
      <w:r w:rsidR="00A605AB">
        <w:rPr>
          <w:rFonts w:hint="cs"/>
          <w:sz w:val="24"/>
          <w:szCs w:val="24"/>
          <w:rtl/>
        </w:rPr>
        <w:t>"</w:t>
      </w:r>
      <w:r w:rsidR="003B5382">
        <w:rPr>
          <w:rFonts w:hint="cs"/>
          <w:sz w:val="24"/>
          <w:szCs w:val="24"/>
          <w:rtl/>
        </w:rPr>
        <w:t xml:space="preserve"> אבל כל השיר הוא התיקון  לאילמות שהיא הרגישה כילדה מול כינוי הלעג הזה</w:t>
      </w:r>
      <w:r w:rsidR="00A605AB">
        <w:rPr>
          <w:rFonts w:hint="cs"/>
          <w:sz w:val="24"/>
          <w:szCs w:val="24"/>
          <w:rtl/>
        </w:rPr>
        <w:t>.</w:t>
      </w:r>
      <w:r w:rsidR="00233B16">
        <w:rPr>
          <w:rFonts w:hint="cs"/>
          <w:sz w:val="24"/>
          <w:szCs w:val="24"/>
          <w:rtl/>
        </w:rPr>
        <w:t xml:space="preserve"> </w:t>
      </w:r>
    </w:p>
    <w:p w:rsidR="00A605AB" w:rsidRDefault="00A605AB" w:rsidP="00233B16">
      <w:pPr>
        <w:spacing w:line="360" w:lineRule="auto"/>
        <w:rPr>
          <w:sz w:val="24"/>
          <w:szCs w:val="24"/>
          <w:u w:val="single"/>
          <w:rtl/>
        </w:rPr>
      </w:pPr>
      <w:r w:rsidRPr="00A605AB">
        <w:rPr>
          <w:rFonts w:hint="cs"/>
          <w:sz w:val="24"/>
          <w:szCs w:val="24"/>
          <w:u w:val="single"/>
          <w:rtl/>
        </w:rPr>
        <w:t>בית שלישי</w:t>
      </w:r>
    </w:p>
    <w:p w:rsidR="003B5382" w:rsidRDefault="003B5382" w:rsidP="00F859C9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בבית הזה השיר מבליט מצבים   שבהם </w:t>
      </w:r>
      <w:r w:rsidR="001325A6">
        <w:rPr>
          <w:rFonts w:hint="cs"/>
          <w:sz w:val="24"/>
          <w:szCs w:val="24"/>
          <w:rtl/>
        </w:rPr>
        <w:t>יש אפליה</w:t>
      </w:r>
      <w:r>
        <w:rPr>
          <w:rFonts w:hint="cs"/>
          <w:sz w:val="24"/>
          <w:szCs w:val="24"/>
          <w:rtl/>
        </w:rPr>
        <w:t xml:space="preserve"> </w:t>
      </w:r>
      <w:r w:rsidR="001325A6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הדרה </w:t>
      </w:r>
      <w:r w:rsidR="001325A6">
        <w:rPr>
          <w:rFonts w:hint="cs"/>
          <w:sz w:val="24"/>
          <w:szCs w:val="24"/>
          <w:rtl/>
        </w:rPr>
        <w:t>בצמתים קריטיים של חיי הפרט:</w:t>
      </w:r>
      <w:r>
        <w:rPr>
          <w:rFonts w:hint="cs"/>
          <w:sz w:val="24"/>
          <w:szCs w:val="24"/>
          <w:rtl/>
        </w:rPr>
        <w:t xml:space="preserve">  וועדות קבלה  </w:t>
      </w:r>
      <w:r w:rsidR="001325A6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ראיונות </w:t>
      </w:r>
      <w:r w:rsidR="001325A6">
        <w:rPr>
          <w:rFonts w:hint="cs"/>
          <w:sz w:val="24"/>
          <w:szCs w:val="24"/>
          <w:rtl/>
        </w:rPr>
        <w:t>לעבודה , או לי</w:t>
      </w:r>
      <w:r>
        <w:rPr>
          <w:rFonts w:hint="cs"/>
          <w:sz w:val="24"/>
          <w:szCs w:val="24"/>
          <w:rtl/>
        </w:rPr>
        <w:t>מודים,</w:t>
      </w:r>
      <w:r w:rsidR="001325A6">
        <w:rPr>
          <w:rFonts w:hint="cs"/>
          <w:sz w:val="24"/>
          <w:szCs w:val="24"/>
          <w:rtl/>
        </w:rPr>
        <w:t xml:space="preserve"> בדיקות</w:t>
      </w:r>
      <w:r>
        <w:rPr>
          <w:rFonts w:hint="cs"/>
          <w:sz w:val="24"/>
          <w:szCs w:val="24"/>
          <w:rtl/>
        </w:rPr>
        <w:t xml:space="preserve"> </w:t>
      </w:r>
      <w:r w:rsidR="001325A6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 xml:space="preserve">שדות תעופה. </w:t>
      </w:r>
      <w:r w:rsidR="001325A6">
        <w:rPr>
          <w:rFonts w:hint="cs"/>
          <w:sz w:val="24"/>
          <w:szCs w:val="24"/>
          <w:rtl/>
        </w:rPr>
        <w:t xml:space="preserve">העיניים המאשימות , </w:t>
      </w:r>
      <w:r w:rsidR="001325A6">
        <w:rPr>
          <w:rFonts w:hint="cs"/>
          <w:sz w:val="24"/>
          <w:szCs w:val="24"/>
          <w:rtl/>
        </w:rPr>
        <w:lastRenderedPageBreak/>
        <w:t>השאלות</w:t>
      </w:r>
      <w:r w:rsidR="00FB4B3C">
        <w:rPr>
          <w:rFonts w:hint="cs"/>
          <w:sz w:val="24"/>
          <w:szCs w:val="24"/>
          <w:rtl/>
        </w:rPr>
        <w:t xml:space="preserve"> של המעביד, או איש החוק והממסד</w:t>
      </w:r>
      <w:r w:rsidR="00F859C9">
        <w:rPr>
          <w:rFonts w:hint="cs"/>
          <w:sz w:val="24"/>
          <w:szCs w:val="24"/>
          <w:rtl/>
        </w:rPr>
        <w:t xml:space="preserve"> "הלבן" מול "השחורה" או "המזרחית" או "</w:t>
      </w:r>
      <w:proofErr w:type="spellStart"/>
      <w:r w:rsidR="00F859C9">
        <w:rPr>
          <w:rFonts w:hint="cs"/>
          <w:sz w:val="24"/>
          <w:szCs w:val="24"/>
          <w:rtl/>
        </w:rPr>
        <w:t>הערביה</w:t>
      </w:r>
      <w:proofErr w:type="spellEnd"/>
      <w:r w:rsidR="00F859C9">
        <w:rPr>
          <w:rFonts w:hint="cs"/>
          <w:sz w:val="24"/>
          <w:szCs w:val="24"/>
          <w:rtl/>
        </w:rPr>
        <w:t>" . היא רואה את</w:t>
      </w:r>
      <w:r w:rsidR="001325A6">
        <w:rPr>
          <w:rFonts w:hint="cs"/>
          <w:sz w:val="24"/>
          <w:szCs w:val="24"/>
          <w:rtl/>
        </w:rPr>
        <w:t xml:space="preserve"> החשדנות והפחד שתחדרי לחברה שלנו, כמהגרת עבודה , לא משלנו</w:t>
      </w:r>
      <w:r w:rsidR="00F859C9">
        <w:rPr>
          <w:rFonts w:hint="cs"/>
          <w:sz w:val="24"/>
          <w:szCs w:val="24"/>
          <w:rtl/>
        </w:rPr>
        <w:t xml:space="preserve"> רק שלא תעבדי כאן</w:t>
      </w:r>
      <w:r w:rsidR="001325A6">
        <w:rPr>
          <w:rFonts w:hint="cs"/>
          <w:sz w:val="24"/>
          <w:szCs w:val="24"/>
          <w:rtl/>
        </w:rPr>
        <w:t xml:space="preserve">. </w:t>
      </w:r>
      <w:r w:rsidR="00766901">
        <w:rPr>
          <w:rFonts w:hint="cs"/>
          <w:sz w:val="24"/>
          <w:szCs w:val="24"/>
          <w:rtl/>
        </w:rPr>
        <w:t xml:space="preserve">לדוגמא: </w:t>
      </w:r>
      <w:r w:rsidR="001325A6">
        <w:rPr>
          <w:rFonts w:hint="cs"/>
          <w:sz w:val="24"/>
          <w:szCs w:val="24"/>
          <w:rtl/>
        </w:rPr>
        <w:t>בחברה הישראלית ישנה מחאה של ישראלים ממוצא אתיופי על יחס של אלימות יתרה מצד המשטרה ואפליה במועדונים ומקומות עבודה (יקב ברקן)</w:t>
      </w:r>
      <w:r w:rsidR="00F859C9">
        <w:rPr>
          <w:rFonts w:hint="cs"/>
          <w:sz w:val="24"/>
          <w:szCs w:val="24"/>
          <w:rtl/>
        </w:rPr>
        <w:t>.</w:t>
      </w:r>
      <w:r w:rsidR="00FB4B3C">
        <w:rPr>
          <w:rFonts w:hint="cs"/>
          <w:sz w:val="24"/>
          <w:szCs w:val="24"/>
          <w:rtl/>
        </w:rPr>
        <w:t xml:space="preserve"> בחברה הדתית ישנה הדרה ממוסדות חינוך על רקע עדתי</w:t>
      </w:r>
      <w:r w:rsidR="00F859C9">
        <w:rPr>
          <w:rFonts w:hint="cs"/>
          <w:sz w:val="24"/>
          <w:szCs w:val="24"/>
          <w:rtl/>
        </w:rPr>
        <w:t>.</w:t>
      </w:r>
      <w:r w:rsidR="00FB4B3C">
        <w:rPr>
          <w:rFonts w:hint="cs"/>
          <w:sz w:val="24"/>
          <w:szCs w:val="24"/>
          <w:rtl/>
        </w:rPr>
        <w:t xml:space="preserve"> בחברה הכללית </w:t>
      </w:r>
      <w:r w:rsidR="00766901">
        <w:rPr>
          <w:rFonts w:hint="cs"/>
          <w:sz w:val="24"/>
          <w:szCs w:val="24"/>
          <w:rtl/>
        </w:rPr>
        <w:t>ישנם פערים היסטוריים  של פריפריה מזרחית ברובה</w:t>
      </w:r>
      <w:r w:rsidR="00F859C9">
        <w:rPr>
          <w:rFonts w:hint="cs"/>
          <w:sz w:val="24"/>
          <w:szCs w:val="24"/>
          <w:rtl/>
        </w:rPr>
        <w:t>,</w:t>
      </w:r>
      <w:r w:rsidR="00766901">
        <w:rPr>
          <w:rFonts w:hint="cs"/>
          <w:sz w:val="24"/>
          <w:szCs w:val="24"/>
          <w:rtl/>
        </w:rPr>
        <w:t xml:space="preserve"> שהיחס אליה בעשור הראשון למדינה גזר את גורלה לפער סוציו</w:t>
      </w:r>
      <w:r w:rsidR="00F859C9">
        <w:rPr>
          <w:rFonts w:hint="cs"/>
          <w:sz w:val="24"/>
          <w:szCs w:val="24"/>
          <w:rtl/>
        </w:rPr>
        <w:t>-</w:t>
      </w:r>
      <w:r w:rsidR="00766901">
        <w:rPr>
          <w:rFonts w:hint="cs"/>
          <w:sz w:val="24"/>
          <w:szCs w:val="24"/>
          <w:rtl/>
        </w:rPr>
        <w:t>אקונומי מתמשך, שכלל גם הסללה לחינוך דל</w:t>
      </w:r>
      <w:r w:rsidR="00F859C9">
        <w:rPr>
          <w:rFonts w:hint="cs"/>
          <w:sz w:val="24"/>
          <w:szCs w:val="24"/>
          <w:rtl/>
        </w:rPr>
        <w:t xml:space="preserve"> ומוגבל</w:t>
      </w:r>
      <w:r w:rsidR="00766901">
        <w:rPr>
          <w:rFonts w:hint="cs"/>
          <w:sz w:val="24"/>
          <w:szCs w:val="24"/>
          <w:rtl/>
        </w:rPr>
        <w:t xml:space="preserve"> יותר. </w:t>
      </w:r>
    </w:p>
    <w:p w:rsidR="001325A6" w:rsidRDefault="001325A6" w:rsidP="00FB4B3C">
      <w:pPr>
        <w:spacing w:line="360" w:lineRule="auto"/>
        <w:rPr>
          <w:sz w:val="24"/>
          <w:szCs w:val="24"/>
          <w:u w:val="single"/>
          <w:rtl/>
        </w:rPr>
      </w:pPr>
      <w:r w:rsidRPr="001325A6">
        <w:rPr>
          <w:rFonts w:hint="cs"/>
          <w:sz w:val="24"/>
          <w:szCs w:val="24"/>
          <w:u w:val="single"/>
          <w:rtl/>
        </w:rPr>
        <w:t>ב</w:t>
      </w:r>
      <w:r w:rsidR="00FB4B3C">
        <w:rPr>
          <w:rFonts w:hint="cs"/>
          <w:sz w:val="24"/>
          <w:szCs w:val="24"/>
          <w:u w:val="single"/>
          <w:rtl/>
        </w:rPr>
        <w:t>ית</w:t>
      </w:r>
      <w:r w:rsidRPr="001325A6">
        <w:rPr>
          <w:rFonts w:hint="cs"/>
          <w:sz w:val="24"/>
          <w:szCs w:val="24"/>
          <w:u w:val="single"/>
          <w:rtl/>
        </w:rPr>
        <w:t xml:space="preserve"> חמישי</w:t>
      </w:r>
      <w:r>
        <w:rPr>
          <w:rFonts w:hint="cs"/>
          <w:sz w:val="24"/>
          <w:szCs w:val="24"/>
          <w:u w:val="single"/>
          <w:rtl/>
        </w:rPr>
        <w:t xml:space="preserve"> </w:t>
      </w:r>
    </w:p>
    <w:p w:rsidR="003B5382" w:rsidRDefault="001325A6" w:rsidP="00FB4B3C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הדוברת רואה את עצמה כמי שמצאה את דרכה ל</w:t>
      </w:r>
      <w:r w:rsidR="00710EB6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מרכז השבע" </w:t>
      </w:r>
      <w:r w:rsidR="00710EB6">
        <w:rPr>
          <w:rFonts w:hint="cs"/>
          <w:sz w:val="24"/>
          <w:szCs w:val="24"/>
          <w:rtl/>
        </w:rPr>
        <w:t xml:space="preserve">, שמתרחק "מהפריפריה הרעבה". היא למדה את  השפה האינטלקטואלית, האקדמית, שפה שיש לה כוח ויוקרה חברתית . היא נוסעת בצפון תל אביב בקו 25 </w:t>
      </w:r>
      <w:r w:rsidR="00DC5C56">
        <w:rPr>
          <w:rFonts w:hint="cs"/>
          <w:sz w:val="24"/>
          <w:szCs w:val="24"/>
          <w:rtl/>
        </w:rPr>
        <w:t xml:space="preserve"> </w:t>
      </w:r>
      <w:r w:rsidR="00710EB6">
        <w:rPr>
          <w:rFonts w:hint="cs"/>
          <w:sz w:val="24"/>
          <w:szCs w:val="24"/>
          <w:rtl/>
        </w:rPr>
        <w:t xml:space="preserve">לאוניברסיטה, אבל אחרי כל המסע הזה אל התמקמות במרכז בתוך האליטות היא עשתה </w:t>
      </w:r>
      <w:r w:rsidR="00DC5C56">
        <w:rPr>
          <w:rFonts w:hint="cs"/>
          <w:sz w:val="24"/>
          <w:szCs w:val="24"/>
          <w:rtl/>
        </w:rPr>
        <w:t xml:space="preserve">רק </w:t>
      </w:r>
      <w:r w:rsidR="00710EB6">
        <w:rPr>
          <w:rFonts w:hint="cs"/>
          <w:sz w:val="24"/>
          <w:szCs w:val="24"/>
          <w:rtl/>
        </w:rPr>
        <w:t xml:space="preserve">כדי למצוא טוב יותר </w:t>
      </w:r>
      <w:r w:rsidR="00710EB6" w:rsidRPr="00DC5C56">
        <w:rPr>
          <w:rFonts w:hint="cs"/>
          <w:b/>
          <w:bCs/>
          <w:sz w:val="24"/>
          <w:szCs w:val="24"/>
          <w:rtl/>
        </w:rPr>
        <w:t>את הדרך הביתה</w:t>
      </w:r>
      <w:r w:rsidR="00710EB6">
        <w:rPr>
          <w:rFonts w:hint="cs"/>
          <w:sz w:val="24"/>
          <w:szCs w:val="24"/>
          <w:rtl/>
        </w:rPr>
        <w:t xml:space="preserve"> </w:t>
      </w:r>
      <w:r w:rsidR="00710EB6" w:rsidRPr="00DC5C56">
        <w:rPr>
          <w:rFonts w:hint="cs"/>
          <w:b/>
          <w:bCs/>
          <w:sz w:val="24"/>
          <w:szCs w:val="24"/>
          <w:rtl/>
        </w:rPr>
        <w:t xml:space="preserve">למקורות </w:t>
      </w:r>
      <w:r w:rsidR="00DC5C56">
        <w:rPr>
          <w:rFonts w:hint="cs"/>
          <w:b/>
          <w:bCs/>
          <w:sz w:val="24"/>
          <w:szCs w:val="24"/>
          <w:rtl/>
        </w:rPr>
        <w:t>ה</w:t>
      </w:r>
      <w:r w:rsidR="00710EB6" w:rsidRPr="00DC5C56">
        <w:rPr>
          <w:rFonts w:hint="cs"/>
          <w:b/>
          <w:bCs/>
          <w:sz w:val="24"/>
          <w:szCs w:val="24"/>
          <w:rtl/>
        </w:rPr>
        <w:t>עמוקים</w:t>
      </w:r>
      <w:r w:rsidR="00710EB6">
        <w:rPr>
          <w:rFonts w:hint="cs"/>
          <w:sz w:val="24"/>
          <w:szCs w:val="24"/>
          <w:rtl/>
        </w:rPr>
        <w:t xml:space="preserve"> </w:t>
      </w:r>
      <w:r w:rsidR="00DC5C56">
        <w:rPr>
          <w:rFonts w:hint="cs"/>
          <w:sz w:val="24"/>
          <w:szCs w:val="24"/>
          <w:rtl/>
        </w:rPr>
        <w:t>שלה</w:t>
      </w:r>
      <w:r w:rsidR="00710EB6">
        <w:rPr>
          <w:rFonts w:hint="cs"/>
          <w:sz w:val="24"/>
          <w:szCs w:val="24"/>
          <w:rtl/>
        </w:rPr>
        <w:t>. התשתית העמוקה שלה היא בבית אבא ואימא ,ההשכלה  שלה והאומנות והחכמה</w:t>
      </w:r>
      <w:r w:rsidR="00DC5C56">
        <w:rPr>
          <w:rFonts w:hint="cs"/>
          <w:sz w:val="24"/>
          <w:szCs w:val="24"/>
          <w:rtl/>
        </w:rPr>
        <w:t>-</w:t>
      </w:r>
      <w:r w:rsidR="00710EB6">
        <w:rPr>
          <w:rFonts w:hint="cs"/>
          <w:sz w:val="24"/>
          <w:szCs w:val="24"/>
          <w:rtl/>
        </w:rPr>
        <w:t xml:space="preserve"> צמחו</w:t>
      </w:r>
      <w:r w:rsidR="00DC5C56">
        <w:rPr>
          <w:rFonts w:hint="cs"/>
          <w:sz w:val="24"/>
          <w:szCs w:val="24"/>
          <w:rtl/>
        </w:rPr>
        <w:t xml:space="preserve"> </w:t>
      </w:r>
      <w:r w:rsidR="00710EB6">
        <w:rPr>
          <w:rFonts w:hint="cs"/>
          <w:sz w:val="24"/>
          <w:szCs w:val="24"/>
          <w:rtl/>
        </w:rPr>
        <w:t xml:space="preserve"> לא מספרים שדחפ</w:t>
      </w:r>
      <w:r w:rsidR="00DC5C56">
        <w:rPr>
          <w:rFonts w:hint="cs"/>
          <w:sz w:val="24"/>
          <w:szCs w:val="24"/>
          <w:rtl/>
        </w:rPr>
        <w:t xml:space="preserve">ו לה  ההורים  ליד, אלא מהאהבה שבה ליוו אותה לספריה העירונית והחום והדאגה  ההורית הטובה, שבה ליוו אותה בתהליך שבו רכשה השכלה בכוחות עצמה. (דואגים שלא תקלקל </w:t>
      </w:r>
      <w:r w:rsidR="00FB4B3C">
        <w:rPr>
          <w:rFonts w:hint="cs"/>
          <w:sz w:val="24"/>
          <w:szCs w:val="24"/>
          <w:rtl/>
        </w:rPr>
        <w:t xml:space="preserve">את העיניים בקריאה מרובה בחושך </w:t>
      </w:r>
      <w:r w:rsidR="00DC5C56">
        <w:rPr>
          <w:rFonts w:hint="cs"/>
          <w:sz w:val="24"/>
          <w:szCs w:val="24"/>
          <w:rtl/>
        </w:rPr>
        <w:t xml:space="preserve">.) </w:t>
      </w:r>
      <w:r w:rsidR="00DC5C56" w:rsidRPr="00FB4B3C">
        <w:rPr>
          <w:rFonts w:hint="cs"/>
          <w:b/>
          <w:bCs/>
          <w:sz w:val="24"/>
          <w:szCs w:val="24"/>
          <w:rtl/>
        </w:rPr>
        <w:t>תיאור הספר הפנימי כנשמ</w:t>
      </w:r>
      <w:r w:rsidR="00FB4B3C">
        <w:rPr>
          <w:rFonts w:hint="cs"/>
          <w:b/>
          <w:bCs/>
          <w:sz w:val="24"/>
          <w:szCs w:val="24"/>
          <w:rtl/>
        </w:rPr>
        <w:t>ת</w:t>
      </w:r>
      <w:r w:rsidR="00DC5C56" w:rsidRPr="00FB4B3C">
        <w:rPr>
          <w:rFonts w:hint="cs"/>
          <w:b/>
          <w:bCs/>
          <w:sz w:val="24"/>
          <w:szCs w:val="24"/>
          <w:rtl/>
        </w:rPr>
        <w:t xml:space="preserve">ה </w:t>
      </w:r>
      <w:r w:rsidR="00F859C9">
        <w:rPr>
          <w:rFonts w:hint="cs"/>
          <w:b/>
          <w:bCs/>
          <w:sz w:val="24"/>
          <w:szCs w:val="24"/>
          <w:rtl/>
        </w:rPr>
        <w:t>ה</w:t>
      </w:r>
      <w:r w:rsidR="00DC5C56" w:rsidRPr="00FB4B3C">
        <w:rPr>
          <w:rFonts w:hint="cs"/>
          <w:b/>
          <w:bCs/>
          <w:sz w:val="24"/>
          <w:szCs w:val="24"/>
          <w:rtl/>
        </w:rPr>
        <w:t xml:space="preserve">כרוכה בנשמת ההורים, </w:t>
      </w:r>
      <w:r w:rsidR="00FB4B3C">
        <w:rPr>
          <w:rFonts w:hint="cs"/>
          <w:b/>
          <w:bCs/>
          <w:sz w:val="24"/>
          <w:szCs w:val="24"/>
          <w:rtl/>
        </w:rPr>
        <w:t xml:space="preserve">הוא ביטוי מטפורי </w:t>
      </w:r>
      <w:r w:rsidR="00FB4B3C">
        <w:rPr>
          <w:rFonts w:hint="cs"/>
          <w:sz w:val="24"/>
          <w:szCs w:val="24"/>
          <w:rtl/>
        </w:rPr>
        <w:t>משמעותי לחינוך שהיא קיבלה.  והבית מסתיים בביטוי "אז יצאתי לאור". האור כולל דברים רבים, אור של זהות שלמה וחסרת פחד , אור של יצירה</w:t>
      </w:r>
      <w:r w:rsidR="00766901">
        <w:rPr>
          <w:rFonts w:hint="cs"/>
          <w:sz w:val="24"/>
          <w:szCs w:val="24"/>
          <w:rtl/>
        </w:rPr>
        <w:t xml:space="preserve"> אור של הכרה, ספר השירה שיצא לאור והצליח</w:t>
      </w:r>
      <w:r w:rsidR="00FB4B3C">
        <w:rPr>
          <w:rFonts w:hint="cs"/>
          <w:sz w:val="24"/>
          <w:szCs w:val="24"/>
          <w:rtl/>
        </w:rPr>
        <w:t>.</w:t>
      </w:r>
    </w:p>
    <w:p w:rsidR="00FB4B3C" w:rsidRDefault="00FB4B3C" w:rsidP="00FB4B3C">
      <w:pPr>
        <w:spacing w:line="360" w:lineRule="auto"/>
        <w:rPr>
          <w:sz w:val="24"/>
          <w:szCs w:val="24"/>
          <w:u w:val="single"/>
          <w:rtl/>
        </w:rPr>
      </w:pPr>
      <w:r w:rsidRPr="00FB4B3C">
        <w:rPr>
          <w:rFonts w:hint="cs"/>
          <w:sz w:val="24"/>
          <w:szCs w:val="24"/>
          <w:u w:val="single"/>
          <w:rtl/>
        </w:rPr>
        <w:t>בית אחרון</w:t>
      </w:r>
      <w:r w:rsidR="00766901">
        <w:rPr>
          <w:rFonts w:hint="cs"/>
          <w:sz w:val="24"/>
          <w:szCs w:val="24"/>
          <w:u w:val="single"/>
          <w:rtl/>
        </w:rPr>
        <w:t xml:space="preserve"> </w:t>
      </w:r>
    </w:p>
    <w:p w:rsidR="00766901" w:rsidRPr="00766901" w:rsidRDefault="00766901" w:rsidP="00FC125B">
      <w:pPr>
        <w:spacing w:line="360" w:lineRule="auto"/>
        <w:rPr>
          <w:sz w:val="24"/>
          <w:szCs w:val="24"/>
          <w:rtl/>
        </w:rPr>
      </w:pPr>
      <w:r w:rsidRPr="00766901">
        <w:rPr>
          <w:rFonts w:hint="cs"/>
          <w:sz w:val="24"/>
          <w:szCs w:val="24"/>
          <w:rtl/>
        </w:rPr>
        <w:t>הדוברת מתייחסת לביקורת עליה</w:t>
      </w:r>
      <w:r>
        <w:rPr>
          <w:rFonts w:hint="cs"/>
          <w:sz w:val="24"/>
          <w:szCs w:val="24"/>
          <w:rtl/>
        </w:rPr>
        <w:t xml:space="preserve">  :"אם תפסיקי לדבר על זה </w:t>
      </w:r>
      <w:proofErr w:type="spellStart"/>
      <w:r>
        <w:rPr>
          <w:rFonts w:hint="cs"/>
          <w:sz w:val="24"/>
          <w:szCs w:val="24"/>
          <w:rtl/>
        </w:rPr>
        <w:t>זה</w:t>
      </w:r>
      <w:proofErr w:type="spellEnd"/>
      <w:r>
        <w:rPr>
          <w:rFonts w:hint="cs"/>
          <w:sz w:val="24"/>
          <w:szCs w:val="24"/>
          <w:rtl/>
        </w:rPr>
        <w:t xml:space="preserve"> כבר לא יהיה קיים". די כבר לד</w:t>
      </w:r>
      <w:r w:rsidR="00F96E16">
        <w:rPr>
          <w:rFonts w:hint="cs"/>
          <w:sz w:val="24"/>
          <w:szCs w:val="24"/>
          <w:rtl/>
        </w:rPr>
        <w:t>בר על "השד העדתי", "כולם מתחתנים עם כולם".</w:t>
      </w:r>
      <w:r w:rsidR="00FC125B">
        <w:rPr>
          <w:rFonts w:hint="cs"/>
          <w:sz w:val="24"/>
          <w:szCs w:val="24"/>
          <w:rtl/>
        </w:rPr>
        <w:t xml:space="preserve"> אין צורך להזכיר יותר את הנושא העדתי, כולם מעורבבים כיום, וההוכחה היא:</w:t>
      </w:r>
      <w:r w:rsidR="00F96E16">
        <w:rPr>
          <w:rFonts w:hint="cs"/>
          <w:sz w:val="24"/>
          <w:szCs w:val="24"/>
          <w:rtl/>
        </w:rPr>
        <w:t xml:space="preserve"> מוסיקת חתונות היא מזרחית ושמחה. כולם רוקדים מזרחית והכול טוב ושמח </w:t>
      </w:r>
      <w:r w:rsidR="00FC125B">
        <w:rPr>
          <w:rFonts w:hint="cs"/>
          <w:sz w:val="24"/>
          <w:szCs w:val="24"/>
          <w:rtl/>
        </w:rPr>
        <w:t>,</w:t>
      </w:r>
      <w:r w:rsidR="00F96E16">
        <w:rPr>
          <w:rFonts w:hint="cs"/>
          <w:sz w:val="24"/>
          <w:szCs w:val="24"/>
          <w:rtl/>
        </w:rPr>
        <w:t xml:space="preserve">אבל </w:t>
      </w:r>
      <w:r w:rsidR="00FC125B">
        <w:rPr>
          <w:rFonts w:hint="cs"/>
          <w:sz w:val="24"/>
          <w:szCs w:val="24"/>
          <w:rtl/>
        </w:rPr>
        <w:t>קיסר טוענת ש</w:t>
      </w:r>
      <w:r w:rsidR="00F96E16">
        <w:rPr>
          <w:rFonts w:hint="cs"/>
          <w:sz w:val="24"/>
          <w:szCs w:val="24"/>
          <w:rtl/>
        </w:rPr>
        <w:t>מתחת לשמחה השטחית עדיין יש כאב גדול, שאי אפשר להשתיק. היא מסיימת את השיר שלה כאומנית מזרחית צעירה באומנית מזרחית אמתית, גדולה, אחרת, טוטלית וחשובה , שהיא בת הדור הראשון להגירה, המלחינה, משוררת וזמרת : אהובה עוזרי ושירה</w:t>
      </w:r>
      <w:r w:rsidR="00FC125B">
        <w:rPr>
          <w:rFonts w:hint="cs"/>
          <w:sz w:val="24"/>
          <w:szCs w:val="24"/>
          <w:rtl/>
        </w:rPr>
        <w:t xml:space="preserve"> "אמי </w:t>
      </w:r>
      <w:proofErr w:type="spellStart"/>
      <w:r w:rsidR="00FC125B">
        <w:rPr>
          <w:rFonts w:hint="cs"/>
          <w:sz w:val="24"/>
          <w:szCs w:val="24"/>
          <w:rtl/>
        </w:rPr>
        <w:t>אימי</w:t>
      </w:r>
      <w:proofErr w:type="spellEnd"/>
      <w:r w:rsidR="00FC125B">
        <w:rPr>
          <w:rFonts w:hint="cs"/>
          <w:sz w:val="24"/>
          <w:szCs w:val="24"/>
          <w:rtl/>
        </w:rPr>
        <w:t xml:space="preserve"> פתחי הדלת"</w:t>
      </w:r>
      <w:r w:rsidR="00F96E16">
        <w:rPr>
          <w:rFonts w:hint="cs"/>
          <w:sz w:val="24"/>
          <w:szCs w:val="24"/>
          <w:rtl/>
        </w:rPr>
        <w:t xml:space="preserve"> . השיר מסתיים בציטוט משירה של עוזרי </w:t>
      </w:r>
      <w:r w:rsidR="00FC125B">
        <w:rPr>
          <w:rFonts w:hint="cs"/>
          <w:sz w:val="24"/>
          <w:szCs w:val="24"/>
          <w:rtl/>
        </w:rPr>
        <w:t>והמילים מדברות על כאב, רעד , משא כבד</w:t>
      </w:r>
      <w:r w:rsidR="00F96E16">
        <w:rPr>
          <w:rFonts w:hint="cs"/>
          <w:sz w:val="24"/>
          <w:szCs w:val="24"/>
          <w:rtl/>
        </w:rPr>
        <w:t xml:space="preserve"> </w:t>
      </w:r>
      <w:r w:rsidR="00FC125B">
        <w:rPr>
          <w:rFonts w:hint="cs"/>
          <w:sz w:val="24"/>
          <w:szCs w:val="24"/>
          <w:rtl/>
        </w:rPr>
        <w:t>שישנם בדרך אל דלת ביתה של האם. עדי קיסר מסיימת את השיר שלה בשיר מזרחי של אם גדולה מזרחית ובהדגשה של תרבות בית אימא  ומרחיבה את האור על התרבות המזרחית</w:t>
      </w:r>
      <w:r w:rsidR="0066531A">
        <w:rPr>
          <w:rFonts w:hint="cs"/>
          <w:sz w:val="24"/>
          <w:szCs w:val="24"/>
          <w:rtl/>
        </w:rPr>
        <w:t xml:space="preserve"> הישראלית </w:t>
      </w:r>
      <w:r w:rsidR="00FC125B">
        <w:rPr>
          <w:rFonts w:hint="cs"/>
          <w:sz w:val="24"/>
          <w:szCs w:val="24"/>
          <w:rtl/>
        </w:rPr>
        <w:t>.</w:t>
      </w:r>
    </w:p>
    <w:p w:rsidR="00A605AB" w:rsidRPr="00A605AB" w:rsidRDefault="00A605AB" w:rsidP="00233B16">
      <w:pPr>
        <w:spacing w:line="360" w:lineRule="auto"/>
        <w:rPr>
          <w:sz w:val="24"/>
          <w:szCs w:val="24"/>
          <w:u w:val="single"/>
          <w:rtl/>
        </w:rPr>
      </w:pPr>
    </w:p>
    <w:p w:rsidR="00233B16" w:rsidRPr="00A43577" w:rsidRDefault="00233B16" w:rsidP="00233B16">
      <w:pPr>
        <w:spacing w:line="360" w:lineRule="auto"/>
        <w:rPr>
          <w:sz w:val="24"/>
          <w:szCs w:val="24"/>
          <w:rtl/>
        </w:rPr>
      </w:pPr>
    </w:p>
    <w:p w:rsidR="00395069" w:rsidRPr="00395069" w:rsidRDefault="00395069" w:rsidP="00395069">
      <w:pPr>
        <w:spacing w:line="360" w:lineRule="auto"/>
        <w:rPr>
          <w:sz w:val="24"/>
          <w:szCs w:val="24"/>
        </w:rPr>
      </w:pPr>
    </w:p>
    <w:sectPr w:rsidR="00395069" w:rsidRPr="00395069" w:rsidSect="002008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69"/>
    <w:rsid w:val="00074B4F"/>
    <w:rsid w:val="00116C08"/>
    <w:rsid w:val="001325A6"/>
    <w:rsid w:val="0020085B"/>
    <w:rsid w:val="00206422"/>
    <w:rsid w:val="00233B16"/>
    <w:rsid w:val="00395069"/>
    <w:rsid w:val="003B5382"/>
    <w:rsid w:val="004D6615"/>
    <w:rsid w:val="0053380A"/>
    <w:rsid w:val="005B0893"/>
    <w:rsid w:val="005C1554"/>
    <w:rsid w:val="0066531A"/>
    <w:rsid w:val="00710EB6"/>
    <w:rsid w:val="00766901"/>
    <w:rsid w:val="009B6F00"/>
    <w:rsid w:val="00A35B8B"/>
    <w:rsid w:val="00A43577"/>
    <w:rsid w:val="00A605AB"/>
    <w:rsid w:val="00AB6409"/>
    <w:rsid w:val="00B0412E"/>
    <w:rsid w:val="00D76769"/>
    <w:rsid w:val="00DC5C56"/>
    <w:rsid w:val="00DE1A00"/>
    <w:rsid w:val="00E76A8B"/>
    <w:rsid w:val="00E97B93"/>
    <w:rsid w:val="00F719F4"/>
    <w:rsid w:val="00F859C9"/>
    <w:rsid w:val="00F96E16"/>
    <w:rsid w:val="00FB4B3C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דפנה אדלר</dc:creator>
  <cp:lastModifiedBy>דפנה אדלר</cp:lastModifiedBy>
  <cp:revision>2</cp:revision>
  <dcterms:created xsi:type="dcterms:W3CDTF">2018-10-24T12:31:00Z</dcterms:created>
  <dcterms:modified xsi:type="dcterms:W3CDTF">2018-10-24T12:31:00Z</dcterms:modified>
</cp:coreProperties>
</file>