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11" w:rsidRPr="00D94211" w:rsidRDefault="00D94211" w:rsidP="00D94211">
      <w:pPr>
        <w:rPr>
          <w:rFonts w:hint="cs"/>
          <w:sz w:val="24"/>
          <w:szCs w:val="24"/>
          <w:rtl/>
        </w:rPr>
      </w:pPr>
      <w:r w:rsidRPr="00D94211">
        <w:rPr>
          <w:rFonts w:hint="cs"/>
          <w:sz w:val="24"/>
          <w:szCs w:val="24"/>
          <w:rtl/>
        </w:rPr>
        <w:t>דבורה לוי</w:t>
      </w:r>
    </w:p>
    <w:p w:rsidR="00F91D7F" w:rsidRDefault="00F91D7F" w:rsidP="003E4C56">
      <w:pPr>
        <w:jc w:val="center"/>
        <w:rPr>
          <w:rFonts w:hint="cs"/>
          <w:b/>
          <w:bCs/>
          <w:sz w:val="32"/>
          <w:szCs w:val="32"/>
          <w:rtl/>
        </w:rPr>
      </w:pPr>
      <w:r w:rsidRPr="00A22E1E">
        <w:rPr>
          <w:rFonts w:hint="cs"/>
          <w:b/>
          <w:bCs/>
          <w:sz w:val="32"/>
          <w:szCs w:val="32"/>
          <w:rtl/>
        </w:rPr>
        <w:t>אדוארד אדוארד</w:t>
      </w:r>
      <w:r w:rsidR="003E4C56" w:rsidRPr="00A22E1E">
        <w:rPr>
          <w:rFonts w:hint="cs"/>
          <w:b/>
          <w:bCs/>
          <w:sz w:val="32"/>
          <w:szCs w:val="32"/>
          <w:rtl/>
        </w:rPr>
        <w:t>/ בלדה סקוטית אנונימית</w:t>
      </w:r>
    </w:p>
    <w:p w:rsidR="00A8248D" w:rsidRDefault="00A8248D" w:rsidP="00A8248D">
      <w:pPr>
        <w:shd w:val="clear" w:color="auto" w:fill="84C7CA"/>
        <w:spacing w:before="100" w:beforeAutospacing="1" w:after="100" w:afterAutospacing="1" w:line="240" w:lineRule="auto"/>
        <w:rPr>
          <w:rFonts w:asciiTheme="minorBidi" w:eastAsia="Times New Roman" w:hAnsiTheme="minorBidi" w:hint="cs"/>
          <w:sz w:val="24"/>
          <w:szCs w:val="24"/>
          <w:rtl/>
        </w:rPr>
      </w:pPr>
      <w:r w:rsidRPr="00C85DFA">
        <w:rPr>
          <w:rFonts w:asciiTheme="minorBidi" w:eastAsia="Times New Roman" w:hAnsiTheme="minorBidi"/>
          <w:b/>
          <w:bCs/>
          <w:sz w:val="24"/>
          <w:szCs w:val="24"/>
          <w:u w:val="single"/>
          <w:rtl/>
        </w:rPr>
        <w:t>אדוארד, אדוארד</w:t>
      </w:r>
    </w:p>
    <w:p w:rsidR="00A8248D" w:rsidRPr="009E2506" w:rsidRDefault="00A8248D" w:rsidP="00A8248D">
      <w:pPr>
        <w:shd w:val="clear" w:color="auto" w:fill="84C7CA"/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sz w:val="20"/>
          <w:szCs w:val="20"/>
        </w:rPr>
      </w:pPr>
      <w:r w:rsidRPr="00C85DFA">
        <w:rPr>
          <w:rFonts w:asciiTheme="minorBidi" w:eastAsia="Times New Roman" w:hAnsiTheme="minorBidi" w:hint="cs"/>
          <w:b/>
          <w:bCs/>
          <w:sz w:val="20"/>
          <w:szCs w:val="20"/>
          <w:rtl/>
        </w:rPr>
        <w:t>תרגום: נתן אלתרמן</w:t>
      </w:r>
    </w:p>
    <w:p w:rsidR="00A8248D" w:rsidRPr="00A8248D" w:rsidRDefault="00A8248D" w:rsidP="00A8248D">
      <w:pPr>
        <w:shd w:val="clear" w:color="auto" w:fill="84C7CA"/>
        <w:spacing w:after="0"/>
        <w:rPr>
          <w:rFonts w:asciiTheme="minorBidi" w:eastAsia="Times New Roman" w:hAnsiTheme="minorBidi" w:hint="cs"/>
          <w:b/>
          <w:bCs/>
          <w:sz w:val="24"/>
          <w:szCs w:val="24"/>
          <w:rtl/>
        </w:rPr>
      </w:pPr>
      <w:r w:rsidRPr="00A8248D">
        <w:rPr>
          <w:rFonts w:asciiTheme="minorBidi" w:eastAsia="Times New Roman" w:hAnsiTheme="minorBidi" w:hint="cs"/>
          <w:b/>
          <w:bCs/>
          <w:sz w:val="24"/>
          <w:szCs w:val="24"/>
          <w:rtl/>
        </w:rPr>
        <w:t>1</w:t>
      </w:r>
    </w:p>
    <w:p w:rsidR="00A8248D" w:rsidRPr="009E2506" w:rsidRDefault="00A8248D" w:rsidP="00A8248D">
      <w:pPr>
        <w:shd w:val="clear" w:color="auto" w:fill="84C7CA"/>
        <w:spacing w:after="0"/>
        <w:rPr>
          <w:rFonts w:asciiTheme="minorBidi" w:eastAsia="Times New Roman" w:hAnsiTheme="minorBidi"/>
          <w:color w:val="FF0000"/>
          <w:sz w:val="24"/>
          <w:szCs w:val="24"/>
          <w:rtl/>
        </w:rPr>
      </w:pPr>
      <w:r w:rsidRPr="009E2506">
        <w:rPr>
          <w:rFonts w:asciiTheme="minorBidi" w:eastAsia="Times New Roman" w:hAnsiTheme="minorBidi"/>
          <w:color w:val="FF0000"/>
          <w:sz w:val="24"/>
          <w:szCs w:val="24"/>
          <w:rtl/>
        </w:rPr>
        <w:t>"מה חרבך נוטפת דם,</w:t>
      </w:r>
    </w:p>
    <w:p w:rsidR="00A8248D" w:rsidRPr="009E2506" w:rsidRDefault="00A8248D" w:rsidP="00A8248D">
      <w:pPr>
        <w:shd w:val="clear" w:color="auto" w:fill="84C7CA"/>
        <w:spacing w:after="0"/>
        <w:rPr>
          <w:rFonts w:asciiTheme="minorBidi" w:eastAsia="Times New Roman" w:hAnsiTheme="minorBidi"/>
          <w:color w:val="FF0000"/>
          <w:sz w:val="24"/>
          <w:szCs w:val="24"/>
          <w:rtl/>
        </w:rPr>
      </w:pPr>
      <w:r w:rsidRPr="009E2506">
        <w:rPr>
          <w:rFonts w:asciiTheme="minorBidi" w:eastAsia="Times New Roman" w:hAnsiTheme="minorBidi"/>
          <w:color w:val="FF0000"/>
          <w:sz w:val="24"/>
          <w:szCs w:val="24"/>
          <w:rtl/>
        </w:rPr>
        <w:t>אדורד, אדורד?</w:t>
      </w:r>
    </w:p>
    <w:p w:rsidR="00A8248D" w:rsidRPr="009E2506" w:rsidRDefault="00A8248D" w:rsidP="00A8248D">
      <w:pPr>
        <w:shd w:val="clear" w:color="auto" w:fill="84C7CA"/>
        <w:spacing w:after="0"/>
        <w:rPr>
          <w:rFonts w:asciiTheme="minorBidi" w:eastAsia="Times New Roman" w:hAnsiTheme="minorBidi"/>
          <w:color w:val="FF0000"/>
          <w:sz w:val="24"/>
          <w:szCs w:val="24"/>
          <w:rtl/>
        </w:rPr>
      </w:pPr>
      <w:r w:rsidRPr="009E2506">
        <w:rPr>
          <w:rFonts w:asciiTheme="minorBidi" w:eastAsia="Times New Roman" w:hAnsiTheme="minorBidi"/>
          <w:color w:val="FF0000"/>
          <w:sz w:val="24"/>
          <w:szCs w:val="24"/>
          <w:rtl/>
        </w:rPr>
        <w:t>מה חרבך נוטפת דם</w:t>
      </w:r>
    </w:p>
    <w:p w:rsidR="00A8248D" w:rsidRPr="009E2506" w:rsidRDefault="00A8248D" w:rsidP="00A8248D">
      <w:pPr>
        <w:shd w:val="clear" w:color="auto" w:fill="84C7CA"/>
        <w:spacing w:after="0"/>
        <w:rPr>
          <w:rFonts w:asciiTheme="minorBidi" w:eastAsia="Times New Roman" w:hAnsiTheme="minorBidi"/>
          <w:sz w:val="24"/>
          <w:szCs w:val="24"/>
          <w:rtl/>
        </w:rPr>
      </w:pPr>
      <w:r w:rsidRPr="009E2506">
        <w:rPr>
          <w:rFonts w:asciiTheme="minorBidi" w:eastAsia="Times New Roman" w:hAnsiTheme="minorBidi"/>
          <w:color w:val="FF0000"/>
          <w:sz w:val="24"/>
          <w:szCs w:val="24"/>
          <w:rtl/>
        </w:rPr>
        <w:t>ועל מה כה לבך נעצב,</w:t>
      </w:r>
      <w:r w:rsidRPr="00A8248D">
        <w:rPr>
          <w:rFonts w:asciiTheme="minorBidi" w:eastAsia="Times New Roman" w:hAnsiTheme="minorBidi"/>
          <w:color w:val="FF0000"/>
          <w:sz w:val="24"/>
          <w:szCs w:val="24"/>
          <w:rtl/>
        </w:rPr>
        <w:t xml:space="preserve"> </w:t>
      </w:r>
      <w:r w:rsidRPr="009E2506">
        <w:rPr>
          <w:rFonts w:asciiTheme="minorBidi" w:eastAsia="Times New Roman" w:hAnsiTheme="minorBidi"/>
          <w:color w:val="FF0000"/>
          <w:sz w:val="24"/>
          <w:szCs w:val="24"/>
          <w:rtl/>
        </w:rPr>
        <w:t>הה?"</w:t>
      </w:r>
    </w:p>
    <w:p w:rsidR="00A8248D" w:rsidRPr="009E2506" w:rsidRDefault="00A8248D" w:rsidP="00A8248D">
      <w:pPr>
        <w:shd w:val="clear" w:color="auto" w:fill="84C7CA"/>
        <w:spacing w:after="0"/>
        <w:rPr>
          <w:rFonts w:asciiTheme="minorBidi" w:eastAsia="Times New Roman" w:hAnsiTheme="minorBidi"/>
          <w:sz w:val="24"/>
          <w:szCs w:val="24"/>
          <w:rtl/>
        </w:rPr>
      </w:pPr>
      <w:r w:rsidRPr="009E2506">
        <w:rPr>
          <w:rFonts w:asciiTheme="minorBidi" w:eastAsia="Times New Roman" w:hAnsiTheme="minorBidi"/>
          <w:sz w:val="24"/>
          <w:szCs w:val="24"/>
          <w:rtl/>
        </w:rPr>
        <w:t>"כי הכיתי את נץ טפוחי ולא קם,</w:t>
      </w:r>
    </w:p>
    <w:p w:rsidR="00A8248D" w:rsidRPr="009E2506" w:rsidRDefault="00A8248D" w:rsidP="00A8248D">
      <w:pPr>
        <w:shd w:val="clear" w:color="auto" w:fill="84C7CA"/>
        <w:spacing w:after="0"/>
        <w:rPr>
          <w:rFonts w:asciiTheme="minorBidi" w:eastAsia="Times New Roman" w:hAnsiTheme="minorBidi"/>
          <w:sz w:val="24"/>
          <w:szCs w:val="24"/>
          <w:rtl/>
        </w:rPr>
      </w:pPr>
      <w:r w:rsidRPr="009E2506">
        <w:rPr>
          <w:rFonts w:asciiTheme="minorBidi" w:eastAsia="Times New Roman" w:hAnsiTheme="minorBidi"/>
          <w:sz w:val="24"/>
          <w:szCs w:val="24"/>
          <w:rtl/>
        </w:rPr>
        <w:t>אמי, אמי!</w:t>
      </w:r>
    </w:p>
    <w:p w:rsidR="00A8248D" w:rsidRPr="009E2506" w:rsidRDefault="00A8248D" w:rsidP="00A8248D">
      <w:pPr>
        <w:shd w:val="clear" w:color="auto" w:fill="84C7CA"/>
        <w:spacing w:after="0"/>
        <w:rPr>
          <w:rFonts w:asciiTheme="minorBidi" w:eastAsia="Times New Roman" w:hAnsiTheme="minorBidi"/>
          <w:sz w:val="24"/>
          <w:szCs w:val="24"/>
          <w:rtl/>
        </w:rPr>
      </w:pPr>
      <w:r w:rsidRPr="009E2506">
        <w:rPr>
          <w:rFonts w:asciiTheme="minorBidi" w:eastAsia="Times New Roman" w:hAnsiTheme="minorBidi"/>
          <w:sz w:val="24"/>
          <w:szCs w:val="24"/>
          <w:rtl/>
        </w:rPr>
        <w:t>כי הכיתי את נץ טפוחי ולא קם,</w:t>
      </w:r>
    </w:p>
    <w:p w:rsidR="00A8248D" w:rsidRDefault="00A8248D" w:rsidP="00A8248D">
      <w:pPr>
        <w:shd w:val="clear" w:color="auto" w:fill="84C7CA"/>
        <w:spacing w:after="0"/>
        <w:rPr>
          <w:rFonts w:asciiTheme="minorBidi" w:eastAsia="Times New Roman" w:hAnsiTheme="minorBidi" w:hint="cs"/>
          <w:sz w:val="24"/>
          <w:szCs w:val="24"/>
          <w:rtl/>
        </w:rPr>
      </w:pPr>
      <w:r w:rsidRPr="009E2506">
        <w:rPr>
          <w:rFonts w:asciiTheme="minorBidi" w:eastAsia="Times New Roman" w:hAnsiTheme="minorBidi"/>
          <w:sz w:val="24"/>
          <w:szCs w:val="24"/>
          <w:rtl/>
        </w:rPr>
        <w:t>לא יהיה לי אחר על פניו, הה!"</w:t>
      </w:r>
    </w:p>
    <w:p w:rsidR="00A8248D" w:rsidRPr="009E2506" w:rsidRDefault="00A8248D" w:rsidP="00A8248D">
      <w:pPr>
        <w:shd w:val="clear" w:color="auto" w:fill="84C7CA"/>
        <w:spacing w:after="0"/>
        <w:rPr>
          <w:rFonts w:asciiTheme="minorBidi" w:eastAsia="Times New Roman" w:hAnsiTheme="minorBidi"/>
          <w:sz w:val="24"/>
          <w:szCs w:val="24"/>
          <w:rtl/>
        </w:rPr>
      </w:pPr>
    </w:p>
    <w:p w:rsidR="00A8248D" w:rsidRPr="009E2506" w:rsidRDefault="00A8248D" w:rsidP="00A8248D">
      <w:pPr>
        <w:shd w:val="clear" w:color="auto" w:fill="84C7CA"/>
        <w:spacing w:after="0"/>
        <w:rPr>
          <w:rFonts w:asciiTheme="minorBidi" w:eastAsia="Times New Roman" w:hAnsiTheme="minorBidi"/>
          <w:b/>
          <w:bCs/>
          <w:sz w:val="24"/>
          <w:szCs w:val="24"/>
          <w:rtl/>
        </w:rPr>
      </w:pPr>
      <w:r w:rsidRPr="00A8248D">
        <w:rPr>
          <w:rFonts w:asciiTheme="minorBidi" w:eastAsia="Times New Roman" w:hAnsiTheme="minorBidi" w:hint="cs"/>
          <w:b/>
          <w:bCs/>
          <w:sz w:val="24"/>
          <w:szCs w:val="24"/>
          <w:rtl/>
        </w:rPr>
        <w:t>2</w:t>
      </w:r>
      <w:r w:rsidRPr="009E2506">
        <w:rPr>
          <w:rFonts w:asciiTheme="minorBidi" w:eastAsia="Times New Roman" w:hAnsiTheme="minorBidi"/>
          <w:b/>
          <w:bCs/>
          <w:sz w:val="24"/>
          <w:szCs w:val="24"/>
          <w:rtl/>
        </w:rPr>
        <w:t> </w:t>
      </w:r>
    </w:p>
    <w:p w:rsidR="00A8248D" w:rsidRPr="009E2506" w:rsidRDefault="00A8248D" w:rsidP="00A8248D">
      <w:pPr>
        <w:shd w:val="clear" w:color="auto" w:fill="84C7CA"/>
        <w:spacing w:after="0"/>
        <w:rPr>
          <w:rFonts w:asciiTheme="minorBidi" w:eastAsia="Times New Roman" w:hAnsiTheme="minorBidi"/>
          <w:color w:val="FF0000"/>
          <w:sz w:val="24"/>
          <w:szCs w:val="24"/>
          <w:rtl/>
        </w:rPr>
      </w:pPr>
      <w:r w:rsidRPr="009E2506">
        <w:rPr>
          <w:rFonts w:asciiTheme="minorBidi" w:eastAsia="Times New Roman" w:hAnsiTheme="minorBidi"/>
          <w:color w:val="FF0000"/>
          <w:sz w:val="24"/>
          <w:szCs w:val="24"/>
          <w:rtl/>
        </w:rPr>
        <w:t>"מעולם לא היה דםהנץ כה אדום,</w:t>
      </w:r>
    </w:p>
    <w:p w:rsidR="00A8248D" w:rsidRPr="009E2506" w:rsidRDefault="00A8248D" w:rsidP="00A8248D">
      <w:pPr>
        <w:shd w:val="clear" w:color="auto" w:fill="84C7CA"/>
        <w:spacing w:after="0"/>
        <w:rPr>
          <w:rFonts w:asciiTheme="minorBidi" w:eastAsia="Times New Roman" w:hAnsiTheme="minorBidi"/>
          <w:color w:val="FF0000"/>
          <w:sz w:val="24"/>
          <w:szCs w:val="24"/>
          <w:rtl/>
        </w:rPr>
      </w:pPr>
      <w:r w:rsidRPr="009E2506">
        <w:rPr>
          <w:rFonts w:asciiTheme="minorBidi" w:eastAsia="Times New Roman" w:hAnsiTheme="minorBidi"/>
          <w:color w:val="FF0000"/>
          <w:sz w:val="24"/>
          <w:szCs w:val="24"/>
          <w:rtl/>
        </w:rPr>
        <w:t>אדורד, אדורד!</w:t>
      </w:r>
    </w:p>
    <w:p w:rsidR="00A8248D" w:rsidRPr="009E2506" w:rsidRDefault="00A8248D" w:rsidP="00A8248D">
      <w:pPr>
        <w:shd w:val="clear" w:color="auto" w:fill="84C7CA"/>
        <w:spacing w:after="0"/>
        <w:rPr>
          <w:rFonts w:asciiTheme="minorBidi" w:eastAsia="Times New Roman" w:hAnsiTheme="minorBidi"/>
          <w:color w:val="FF0000"/>
          <w:sz w:val="24"/>
          <w:szCs w:val="24"/>
          <w:rtl/>
        </w:rPr>
      </w:pPr>
      <w:r w:rsidRPr="009E2506">
        <w:rPr>
          <w:rFonts w:asciiTheme="minorBidi" w:eastAsia="Times New Roman" w:hAnsiTheme="minorBidi"/>
          <w:color w:val="FF0000"/>
          <w:sz w:val="24"/>
          <w:szCs w:val="24"/>
          <w:rtl/>
        </w:rPr>
        <w:t>מעולם לא היה דם הנץ כה אדום, -</w:t>
      </w:r>
    </w:p>
    <w:p w:rsidR="00A8248D" w:rsidRPr="009E2506" w:rsidRDefault="00A8248D" w:rsidP="00A8248D">
      <w:pPr>
        <w:shd w:val="clear" w:color="auto" w:fill="84C7CA"/>
        <w:spacing w:after="0"/>
        <w:rPr>
          <w:rFonts w:asciiTheme="minorBidi" w:eastAsia="Times New Roman" w:hAnsiTheme="minorBidi"/>
          <w:sz w:val="24"/>
          <w:szCs w:val="24"/>
          <w:rtl/>
        </w:rPr>
      </w:pPr>
      <w:r w:rsidRPr="009E2506">
        <w:rPr>
          <w:rFonts w:asciiTheme="minorBidi" w:eastAsia="Times New Roman" w:hAnsiTheme="minorBidi"/>
          <w:color w:val="FF0000"/>
          <w:sz w:val="24"/>
          <w:szCs w:val="24"/>
          <w:rtl/>
        </w:rPr>
        <w:t>השיבני נא, בן נאהב, הה!"</w:t>
      </w:r>
    </w:p>
    <w:p w:rsidR="00A8248D" w:rsidRPr="009E2506" w:rsidRDefault="00A8248D" w:rsidP="00A8248D">
      <w:pPr>
        <w:shd w:val="clear" w:color="auto" w:fill="84C7CA"/>
        <w:spacing w:after="0"/>
        <w:rPr>
          <w:rFonts w:asciiTheme="minorBidi" w:eastAsia="Times New Roman" w:hAnsiTheme="minorBidi"/>
          <w:sz w:val="24"/>
          <w:szCs w:val="24"/>
          <w:rtl/>
        </w:rPr>
      </w:pPr>
      <w:r w:rsidRPr="009E2506">
        <w:rPr>
          <w:rFonts w:asciiTheme="minorBidi" w:eastAsia="Times New Roman" w:hAnsiTheme="minorBidi"/>
          <w:sz w:val="24"/>
          <w:szCs w:val="24"/>
          <w:rtl/>
        </w:rPr>
        <w:t>"כי הכיתי סוסי האדמון ושחום,</w:t>
      </w:r>
    </w:p>
    <w:p w:rsidR="00A8248D" w:rsidRPr="009E2506" w:rsidRDefault="00A8248D" w:rsidP="00A8248D">
      <w:pPr>
        <w:shd w:val="clear" w:color="auto" w:fill="84C7CA"/>
        <w:spacing w:after="0"/>
        <w:rPr>
          <w:rFonts w:asciiTheme="minorBidi" w:eastAsia="Times New Roman" w:hAnsiTheme="minorBidi"/>
          <w:sz w:val="24"/>
          <w:szCs w:val="24"/>
          <w:rtl/>
        </w:rPr>
      </w:pPr>
      <w:r w:rsidRPr="009E2506">
        <w:rPr>
          <w:rFonts w:asciiTheme="minorBidi" w:eastAsia="Times New Roman" w:hAnsiTheme="minorBidi"/>
          <w:sz w:val="24"/>
          <w:szCs w:val="24"/>
          <w:rtl/>
        </w:rPr>
        <w:t>אמי, אמי!</w:t>
      </w:r>
    </w:p>
    <w:p w:rsidR="00A8248D" w:rsidRPr="009E2506" w:rsidRDefault="00A8248D" w:rsidP="00A8248D">
      <w:pPr>
        <w:shd w:val="clear" w:color="auto" w:fill="84C7CA"/>
        <w:spacing w:after="0"/>
        <w:rPr>
          <w:rFonts w:asciiTheme="minorBidi" w:eastAsia="Times New Roman" w:hAnsiTheme="minorBidi"/>
          <w:sz w:val="24"/>
          <w:szCs w:val="24"/>
          <w:rtl/>
        </w:rPr>
      </w:pPr>
      <w:r w:rsidRPr="009E2506">
        <w:rPr>
          <w:rFonts w:asciiTheme="minorBidi" w:eastAsia="Times New Roman" w:hAnsiTheme="minorBidi"/>
          <w:sz w:val="24"/>
          <w:szCs w:val="24"/>
          <w:rtl/>
        </w:rPr>
        <w:t>כי הכיתי סוסי האדמון-ושחום,</w:t>
      </w:r>
    </w:p>
    <w:p w:rsidR="00A8248D" w:rsidRDefault="00A8248D" w:rsidP="00A8248D">
      <w:pPr>
        <w:shd w:val="clear" w:color="auto" w:fill="84C7CA"/>
        <w:spacing w:after="0"/>
        <w:rPr>
          <w:rFonts w:asciiTheme="minorBidi" w:eastAsia="Times New Roman" w:hAnsiTheme="minorBidi" w:hint="cs"/>
          <w:sz w:val="24"/>
          <w:szCs w:val="24"/>
          <w:rtl/>
        </w:rPr>
      </w:pPr>
      <w:r w:rsidRPr="009E2506">
        <w:rPr>
          <w:rFonts w:asciiTheme="minorBidi" w:eastAsia="Times New Roman" w:hAnsiTheme="minorBidi"/>
          <w:sz w:val="24"/>
          <w:szCs w:val="24"/>
          <w:rtl/>
        </w:rPr>
        <w:t>ההדור והקל- ברגליו, הה!"</w:t>
      </w:r>
    </w:p>
    <w:p w:rsidR="00A8248D" w:rsidRPr="009E2506" w:rsidRDefault="00A8248D" w:rsidP="00A8248D">
      <w:pPr>
        <w:shd w:val="clear" w:color="auto" w:fill="84C7CA"/>
        <w:spacing w:after="0"/>
        <w:rPr>
          <w:rFonts w:asciiTheme="minorBidi" w:eastAsia="Times New Roman" w:hAnsiTheme="minorBidi"/>
          <w:sz w:val="24"/>
          <w:szCs w:val="24"/>
          <w:rtl/>
        </w:rPr>
      </w:pPr>
    </w:p>
    <w:p w:rsidR="00A8248D" w:rsidRPr="009E2506" w:rsidRDefault="00A8248D" w:rsidP="00A8248D">
      <w:pPr>
        <w:shd w:val="clear" w:color="auto" w:fill="84C7CA"/>
        <w:spacing w:after="0"/>
        <w:rPr>
          <w:rFonts w:asciiTheme="minorBidi" w:eastAsia="Times New Roman" w:hAnsiTheme="minorBidi"/>
          <w:b/>
          <w:bCs/>
          <w:color w:val="FFC000"/>
          <w:sz w:val="24"/>
          <w:szCs w:val="24"/>
          <w:rtl/>
        </w:rPr>
      </w:pPr>
      <w:r w:rsidRPr="00A8248D">
        <w:rPr>
          <w:rFonts w:asciiTheme="minorBidi" w:eastAsia="Times New Roman" w:hAnsiTheme="minorBidi" w:hint="cs"/>
          <w:b/>
          <w:bCs/>
          <w:sz w:val="24"/>
          <w:szCs w:val="24"/>
          <w:rtl/>
        </w:rPr>
        <w:t>3</w:t>
      </w:r>
    </w:p>
    <w:p w:rsidR="00A8248D" w:rsidRPr="009E2506" w:rsidRDefault="00A8248D" w:rsidP="00A8248D">
      <w:pPr>
        <w:shd w:val="clear" w:color="auto" w:fill="84C7CA"/>
        <w:spacing w:after="0"/>
        <w:rPr>
          <w:rFonts w:asciiTheme="minorBidi" w:eastAsia="Times New Roman" w:hAnsiTheme="minorBidi"/>
          <w:color w:val="FF0000"/>
          <w:sz w:val="24"/>
          <w:szCs w:val="24"/>
          <w:rtl/>
        </w:rPr>
      </w:pPr>
      <w:r w:rsidRPr="009E2506">
        <w:rPr>
          <w:rFonts w:asciiTheme="minorBidi" w:eastAsia="Times New Roman" w:hAnsiTheme="minorBidi"/>
          <w:color w:val="FF0000"/>
          <w:sz w:val="24"/>
          <w:szCs w:val="24"/>
          <w:rtl/>
        </w:rPr>
        <w:t>"שב היה ונרפה זה סוסך השחום,</w:t>
      </w:r>
    </w:p>
    <w:p w:rsidR="00A8248D" w:rsidRPr="009E2506" w:rsidRDefault="00A8248D" w:rsidP="00A8248D">
      <w:pPr>
        <w:shd w:val="clear" w:color="auto" w:fill="84C7CA"/>
        <w:spacing w:after="0"/>
        <w:rPr>
          <w:rFonts w:asciiTheme="minorBidi" w:eastAsia="Times New Roman" w:hAnsiTheme="minorBidi"/>
          <w:color w:val="FF0000"/>
          <w:sz w:val="24"/>
          <w:szCs w:val="24"/>
          <w:rtl/>
        </w:rPr>
      </w:pPr>
      <w:r w:rsidRPr="009E2506">
        <w:rPr>
          <w:rFonts w:asciiTheme="minorBidi" w:eastAsia="Times New Roman" w:hAnsiTheme="minorBidi"/>
          <w:color w:val="FF0000"/>
          <w:sz w:val="24"/>
          <w:szCs w:val="24"/>
          <w:rtl/>
        </w:rPr>
        <w:t>אדורד, אדורד!</w:t>
      </w:r>
      <w:r w:rsidRPr="009E2506">
        <w:rPr>
          <w:rFonts w:asciiTheme="minorBidi" w:eastAsia="Times New Roman" w:hAnsiTheme="minorBidi"/>
          <w:color w:val="FF0000"/>
          <w:sz w:val="24"/>
          <w:szCs w:val="24"/>
          <w:rtl/>
        </w:rPr>
        <w:br/>
        <w:t>שב היה ונרפה זה סוסך השחום,</w:t>
      </w:r>
    </w:p>
    <w:p w:rsidR="00A8248D" w:rsidRPr="009E2506" w:rsidRDefault="00A8248D" w:rsidP="00A8248D">
      <w:pPr>
        <w:shd w:val="clear" w:color="auto" w:fill="84C7CA"/>
        <w:spacing w:after="0"/>
        <w:rPr>
          <w:rFonts w:asciiTheme="minorBidi" w:eastAsia="Times New Roman" w:hAnsiTheme="minorBidi"/>
          <w:color w:val="FF0000"/>
          <w:sz w:val="24"/>
          <w:szCs w:val="24"/>
          <w:rtl/>
        </w:rPr>
      </w:pPr>
      <w:r w:rsidRPr="009E2506">
        <w:rPr>
          <w:rFonts w:asciiTheme="minorBidi" w:eastAsia="Times New Roman" w:hAnsiTheme="minorBidi"/>
          <w:color w:val="FF0000"/>
          <w:sz w:val="24"/>
          <w:szCs w:val="24"/>
          <w:rtl/>
        </w:rPr>
        <w:t>ולא אלה דמיו מדמים, הה!"</w:t>
      </w:r>
    </w:p>
    <w:p w:rsidR="00A8248D" w:rsidRPr="009E2506" w:rsidRDefault="00A8248D" w:rsidP="00A8248D">
      <w:pPr>
        <w:shd w:val="clear" w:color="auto" w:fill="84C7CA"/>
        <w:spacing w:after="0"/>
        <w:rPr>
          <w:rFonts w:asciiTheme="minorBidi" w:eastAsia="Times New Roman" w:hAnsiTheme="minorBidi"/>
          <w:sz w:val="24"/>
          <w:szCs w:val="24"/>
          <w:rtl/>
        </w:rPr>
      </w:pPr>
      <w:r w:rsidRPr="009E2506">
        <w:rPr>
          <w:rFonts w:asciiTheme="minorBidi" w:eastAsia="Times New Roman" w:hAnsiTheme="minorBidi"/>
          <w:sz w:val="24"/>
          <w:szCs w:val="24"/>
          <w:rtl/>
        </w:rPr>
        <w:t>"את אבי שאהבתי קטלתי היום,</w:t>
      </w:r>
    </w:p>
    <w:p w:rsidR="00A8248D" w:rsidRPr="009E2506" w:rsidRDefault="00A8248D" w:rsidP="00A8248D">
      <w:pPr>
        <w:shd w:val="clear" w:color="auto" w:fill="84C7CA"/>
        <w:spacing w:after="0"/>
        <w:rPr>
          <w:rFonts w:asciiTheme="minorBidi" w:eastAsia="Times New Roman" w:hAnsiTheme="minorBidi"/>
          <w:sz w:val="24"/>
          <w:szCs w:val="24"/>
          <w:rtl/>
        </w:rPr>
      </w:pPr>
      <w:r w:rsidRPr="009E2506">
        <w:rPr>
          <w:rFonts w:asciiTheme="minorBidi" w:eastAsia="Times New Roman" w:hAnsiTheme="minorBidi"/>
          <w:sz w:val="24"/>
          <w:szCs w:val="24"/>
          <w:rtl/>
        </w:rPr>
        <w:t>אמי, אמי!</w:t>
      </w:r>
    </w:p>
    <w:p w:rsidR="00A8248D" w:rsidRPr="009E2506" w:rsidRDefault="00A8248D" w:rsidP="00A8248D">
      <w:pPr>
        <w:shd w:val="clear" w:color="auto" w:fill="84C7CA"/>
        <w:spacing w:after="0"/>
        <w:rPr>
          <w:rFonts w:asciiTheme="minorBidi" w:eastAsia="Times New Roman" w:hAnsiTheme="minorBidi"/>
          <w:sz w:val="24"/>
          <w:szCs w:val="24"/>
          <w:rtl/>
        </w:rPr>
      </w:pPr>
      <w:r w:rsidRPr="009E2506">
        <w:rPr>
          <w:rFonts w:asciiTheme="minorBidi" w:eastAsia="Times New Roman" w:hAnsiTheme="minorBidi"/>
          <w:sz w:val="24"/>
          <w:szCs w:val="24"/>
          <w:rtl/>
        </w:rPr>
        <w:t>את אבי שאהבתי קטלתי היום,</w:t>
      </w:r>
    </w:p>
    <w:p w:rsidR="00A8248D" w:rsidRDefault="00A8248D" w:rsidP="00A8248D">
      <w:pPr>
        <w:shd w:val="clear" w:color="auto" w:fill="84C7CA"/>
        <w:spacing w:after="0"/>
        <w:rPr>
          <w:rFonts w:asciiTheme="minorBidi" w:eastAsia="Times New Roman" w:hAnsiTheme="minorBidi" w:hint="cs"/>
          <w:sz w:val="24"/>
          <w:szCs w:val="24"/>
          <w:rtl/>
        </w:rPr>
      </w:pPr>
      <w:r w:rsidRPr="009E2506">
        <w:rPr>
          <w:rFonts w:asciiTheme="minorBidi" w:eastAsia="Times New Roman" w:hAnsiTheme="minorBidi"/>
          <w:sz w:val="24"/>
          <w:szCs w:val="24"/>
          <w:rtl/>
        </w:rPr>
        <w:t>אויה לי לעולמי עולמים, הה!"</w:t>
      </w:r>
    </w:p>
    <w:p w:rsidR="00A8248D" w:rsidRPr="009E2506" w:rsidRDefault="00A8248D" w:rsidP="00A8248D">
      <w:pPr>
        <w:shd w:val="clear" w:color="auto" w:fill="84C7CA"/>
        <w:spacing w:after="0"/>
        <w:rPr>
          <w:rFonts w:asciiTheme="minorBidi" w:eastAsia="Times New Roman" w:hAnsiTheme="minorBidi"/>
          <w:sz w:val="24"/>
          <w:szCs w:val="24"/>
          <w:rtl/>
        </w:rPr>
      </w:pPr>
    </w:p>
    <w:p w:rsidR="00A8248D" w:rsidRPr="009E2506" w:rsidRDefault="00A8248D" w:rsidP="00A8248D">
      <w:pPr>
        <w:shd w:val="clear" w:color="auto" w:fill="84C7CA"/>
        <w:spacing w:after="0"/>
        <w:rPr>
          <w:rFonts w:asciiTheme="minorBidi" w:eastAsia="Times New Roman" w:hAnsiTheme="minorBidi"/>
          <w:b/>
          <w:bCs/>
          <w:sz w:val="24"/>
          <w:szCs w:val="24"/>
          <w:rtl/>
        </w:rPr>
      </w:pPr>
      <w:r w:rsidRPr="009E2506">
        <w:rPr>
          <w:rFonts w:asciiTheme="minorBidi" w:eastAsia="Times New Roman" w:hAnsiTheme="minorBidi"/>
          <w:sz w:val="24"/>
          <w:szCs w:val="24"/>
          <w:rtl/>
        </w:rPr>
        <w:t> </w:t>
      </w:r>
      <w:r w:rsidRPr="00A8248D">
        <w:rPr>
          <w:rFonts w:asciiTheme="minorBidi" w:eastAsia="Times New Roman" w:hAnsiTheme="minorBidi" w:hint="cs"/>
          <w:b/>
          <w:bCs/>
          <w:sz w:val="24"/>
          <w:szCs w:val="24"/>
          <w:rtl/>
        </w:rPr>
        <w:t>4</w:t>
      </w:r>
    </w:p>
    <w:p w:rsidR="00A8248D" w:rsidRPr="009E2506" w:rsidRDefault="00A8248D" w:rsidP="00A8248D">
      <w:pPr>
        <w:shd w:val="clear" w:color="auto" w:fill="84C7CA"/>
        <w:spacing w:after="0"/>
        <w:rPr>
          <w:rFonts w:asciiTheme="minorBidi" w:eastAsia="Times New Roman" w:hAnsiTheme="minorBidi"/>
          <w:color w:val="FF0000"/>
          <w:sz w:val="24"/>
          <w:szCs w:val="24"/>
          <w:rtl/>
        </w:rPr>
      </w:pPr>
      <w:r w:rsidRPr="009E2506">
        <w:rPr>
          <w:rFonts w:asciiTheme="minorBidi" w:eastAsia="Times New Roman" w:hAnsiTheme="minorBidi"/>
          <w:color w:val="FF0000"/>
          <w:sz w:val="24"/>
          <w:szCs w:val="24"/>
          <w:rtl/>
        </w:rPr>
        <w:t>"ובמה תכפר עוונך הכבד,</w:t>
      </w:r>
    </w:p>
    <w:p w:rsidR="00A8248D" w:rsidRPr="009E2506" w:rsidRDefault="00A8248D" w:rsidP="00A8248D">
      <w:pPr>
        <w:shd w:val="clear" w:color="auto" w:fill="84C7CA"/>
        <w:spacing w:after="0"/>
        <w:rPr>
          <w:rFonts w:asciiTheme="minorBidi" w:eastAsia="Times New Roman" w:hAnsiTheme="minorBidi"/>
          <w:color w:val="FF0000"/>
          <w:sz w:val="24"/>
          <w:szCs w:val="24"/>
          <w:rtl/>
        </w:rPr>
      </w:pPr>
      <w:r w:rsidRPr="009E2506">
        <w:rPr>
          <w:rFonts w:asciiTheme="minorBidi" w:eastAsia="Times New Roman" w:hAnsiTheme="minorBidi"/>
          <w:color w:val="FF0000"/>
          <w:sz w:val="24"/>
          <w:szCs w:val="24"/>
          <w:rtl/>
        </w:rPr>
        <w:t>אדורד, אדורד?</w:t>
      </w:r>
    </w:p>
    <w:p w:rsidR="00A8248D" w:rsidRPr="009E2506" w:rsidRDefault="00A8248D" w:rsidP="00A8248D">
      <w:pPr>
        <w:shd w:val="clear" w:color="auto" w:fill="84C7CA"/>
        <w:spacing w:after="0"/>
        <w:rPr>
          <w:rFonts w:asciiTheme="minorBidi" w:eastAsia="Times New Roman" w:hAnsiTheme="minorBidi"/>
          <w:color w:val="FF0000"/>
          <w:sz w:val="24"/>
          <w:szCs w:val="24"/>
          <w:rtl/>
        </w:rPr>
      </w:pPr>
      <w:r w:rsidRPr="009E2506">
        <w:rPr>
          <w:rFonts w:asciiTheme="minorBidi" w:eastAsia="Times New Roman" w:hAnsiTheme="minorBidi"/>
          <w:color w:val="FF0000"/>
          <w:sz w:val="24"/>
          <w:szCs w:val="24"/>
          <w:rtl/>
        </w:rPr>
        <w:t>ובמה תכפר עוונך הכבד,</w:t>
      </w:r>
    </w:p>
    <w:p w:rsidR="00A8248D" w:rsidRPr="009E2506" w:rsidRDefault="00A8248D" w:rsidP="00A8248D">
      <w:pPr>
        <w:shd w:val="clear" w:color="auto" w:fill="84C7CA"/>
        <w:spacing w:after="0"/>
        <w:rPr>
          <w:rFonts w:asciiTheme="minorBidi" w:eastAsia="Times New Roman" w:hAnsiTheme="minorBidi"/>
          <w:color w:val="FF0000"/>
          <w:sz w:val="24"/>
          <w:szCs w:val="24"/>
          <w:rtl/>
        </w:rPr>
      </w:pPr>
      <w:r w:rsidRPr="009E2506">
        <w:rPr>
          <w:rFonts w:asciiTheme="minorBidi" w:eastAsia="Times New Roman" w:hAnsiTheme="minorBidi"/>
          <w:color w:val="FF0000"/>
          <w:sz w:val="24"/>
          <w:szCs w:val="24"/>
          <w:rtl/>
        </w:rPr>
        <w:t>בן יקיר, השיבני בזה, הה!"</w:t>
      </w:r>
    </w:p>
    <w:p w:rsidR="00A8248D" w:rsidRPr="009E2506" w:rsidRDefault="00A8248D" w:rsidP="00A8248D">
      <w:pPr>
        <w:shd w:val="clear" w:color="auto" w:fill="84C7CA"/>
        <w:spacing w:after="0"/>
        <w:rPr>
          <w:rFonts w:asciiTheme="minorBidi" w:eastAsia="Times New Roman" w:hAnsiTheme="minorBidi"/>
          <w:sz w:val="24"/>
          <w:szCs w:val="24"/>
          <w:rtl/>
        </w:rPr>
      </w:pPr>
      <w:r w:rsidRPr="009E2506">
        <w:rPr>
          <w:rFonts w:asciiTheme="minorBidi" w:eastAsia="Times New Roman" w:hAnsiTheme="minorBidi"/>
          <w:sz w:val="24"/>
          <w:szCs w:val="24"/>
          <w:rtl/>
        </w:rPr>
        <w:t>"בסירה שמנגד הימה ארד,</w:t>
      </w:r>
    </w:p>
    <w:p w:rsidR="00A8248D" w:rsidRPr="009E2506" w:rsidRDefault="00A8248D" w:rsidP="00A8248D">
      <w:pPr>
        <w:shd w:val="clear" w:color="auto" w:fill="84C7CA"/>
        <w:spacing w:after="0"/>
        <w:rPr>
          <w:rFonts w:asciiTheme="minorBidi" w:eastAsia="Times New Roman" w:hAnsiTheme="minorBidi"/>
          <w:sz w:val="24"/>
          <w:szCs w:val="24"/>
          <w:rtl/>
        </w:rPr>
      </w:pPr>
      <w:r w:rsidRPr="009E2506">
        <w:rPr>
          <w:rFonts w:asciiTheme="minorBidi" w:eastAsia="Times New Roman" w:hAnsiTheme="minorBidi"/>
          <w:sz w:val="24"/>
          <w:szCs w:val="24"/>
          <w:rtl/>
        </w:rPr>
        <w:lastRenderedPageBreak/>
        <w:t>אמי, אמי!</w:t>
      </w:r>
    </w:p>
    <w:p w:rsidR="00A8248D" w:rsidRPr="009E2506" w:rsidRDefault="00A8248D" w:rsidP="00A8248D">
      <w:pPr>
        <w:shd w:val="clear" w:color="auto" w:fill="84C7CA"/>
        <w:spacing w:after="0"/>
        <w:rPr>
          <w:rFonts w:asciiTheme="minorBidi" w:eastAsia="Times New Roman" w:hAnsiTheme="minorBidi"/>
          <w:sz w:val="24"/>
          <w:szCs w:val="24"/>
          <w:rtl/>
        </w:rPr>
      </w:pPr>
      <w:r w:rsidRPr="009E2506">
        <w:rPr>
          <w:rFonts w:asciiTheme="minorBidi" w:eastAsia="Times New Roman" w:hAnsiTheme="minorBidi"/>
          <w:sz w:val="24"/>
          <w:szCs w:val="24"/>
          <w:rtl/>
        </w:rPr>
        <w:t>בסירה שמנגד היה ארד,</w:t>
      </w:r>
    </w:p>
    <w:p w:rsidR="00A8248D" w:rsidRDefault="00A8248D" w:rsidP="00A8248D">
      <w:pPr>
        <w:shd w:val="clear" w:color="auto" w:fill="84C7CA"/>
        <w:spacing w:after="0"/>
        <w:rPr>
          <w:rFonts w:asciiTheme="minorBidi" w:eastAsia="Times New Roman" w:hAnsiTheme="minorBidi" w:hint="cs"/>
          <w:sz w:val="24"/>
          <w:szCs w:val="24"/>
          <w:rtl/>
        </w:rPr>
      </w:pPr>
      <w:r w:rsidRPr="009E2506">
        <w:rPr>
          <w:rFonts w:asciiTheme="minorBidi" w:eastAsia="Times New Roman" w:hAnsiTheme="minorBidi"/>
          <w:sz w:val="24"/>
          <w:szCs w:val="24"/>
          <w:rtl/>
        </w:rPr>
        <w:t>לאשר שם הרוח יהיה, הה!"</w:t>
      </w:r>
    </w:p>
    <w:p w:rsidR="00A8248D" w:rsidRPr="009E2506" w:rsidRDefault="00A8248D" w:rsidP="00A8248D">
      <w:pPr>
        <w:shd w:val="clear" w:color="auto" w:fill="84C7CA"/>
        <w:spacing w:after="0"/>
        <w:rPr>
          <w:rFonts w:asciiTheme="minorBidi" w:eastAsia="Times New Roman" w:hAnsiTheme="minorBidi"/>
          <w:sz w:val="24"/>
          <w:szCs w:val="24"/>
          <w:rtl/>
        </w:rPr>
      </w:pPr>
    </w:p>
    <w:p w:rsidR="00A8248D" w:rsidRPr="009E2506" w:rsidRDefault="00A8248D" w:rsidP="00A8248D">
      <w:pPr>
        <w:shd w:val="clear" w:color="auto" w:fill="84C7CA"/>
        <w:spacing w:after="0"/>
        <w:rPr>
          <w:rFonts w:asciiTheme="minorBidi" w:eastAsia="Times New Roman" w:hAnsiTheme="minorBidi"/>
          <w:b/>
          <w:bCs/>
          <w:color w:val="FF0000"/>
          <w:sz w:val="24"/>
          <w:szCs w:val="24"/>
          <w:rtl/>
        </w:rPr>
      </w:pPr>
      <w:r w:rsidRPr="00A8248D">
        <w:rPr>
          <w:rFonts w:asciiTheme="minorBidi" w:eastAsia="Times New Roman" w:hAnsiTheme="minorBidi" w:hint="cs"/>
          <w:b/>
          <w:bCs/>
          <w:sz w:val="24"/>
          <w:szCs w:val="24"/>
          <w:rtl/>
        </w:rPr>
        <w:t>5</w:t>
      </w:r>
      <w:r w:rsidRPr="009E2506">
        <w:rPr>
          <w:rFonts w:asciiTheme="minorBidi" w:eastAsia="Times New Roman" w:hAnsiTheme="minorBidi"/>
          <w:b/>
          <w:bCs/>
          <w:color w:val="FF0000"/>
          <w:sz w:val="24"/>
          <w:szCs w:val="24"/>
          <w:rtl/>
        </w:rPr>
        <w:t> </w:t>
      </w:r>
    </w:p>
    <w:p w:rsidR="00A8248D" w:rsidRPr="009E2506" w:rsidRDefault="00A8248D" w:rsidP="00A8248D">
      <w:pPr>
        <w:shd w:val="clear" w:color="auto" w:fill="84C7CA"/>
        <w:spacing w:after="0"/>
        <w:rPr>
          <w:rFonts w:asciiTheme="minorBidi" w:eastAsia="Times New Roman" w:hAnsiTheme="minorBidi"/>
          <w:color w:val="FF0000"/>
          <w:sz w:val="24"/>
          <w:szCs w:val="24"/>
          <w:rtl/>
        </w:rPr>
      </w:pPr>
      <w:r w:rsidRPr="009E2506">
        <w:rPr>
          <w:rFonts w:asciiTheme="minorBidi" w:eastAsia="Times New Roman" w:hAnsiTheme="minorBidi"/>
          <w:color w:val="FF0000"/>
          <w:sz w:val="24"/>
          <w:szCs w:val="24"/>
          <w:rtl/>
        </w:rPr>
        <w:t>"על ביתך מה יהיה ועל רום מגדליו,</w:t>
      </w:r>
    </w:p>
    <w:p w:rsidR="00A8248D" w:rsidRPr="009E2506" w:rsidRDefault="00A8248D" w:rsidP="00A8248D">
      <w:pPr>
        <w:shd w:val="clear" w:color="auto" w:fill="84C7CA"/>
        <w:spacing w:after="0"/>
        <w:rPr>
          <w:rFonts w:asciiTheme="minorBidi" w:eastAsia="Times New Roman" w:hAnsiTheme="minorBidi"/>
          <w:color w:val="FF0000"/>
          <w:sz w:val="24"/>
          <w:szCs w:val="24"/>
          <w:rtl/>
        </w:rPr>
      </w:pPr>
      <w:r w:rsidRPr="009E2506">
        <w:rPr>
          <w:rFonts w:asciiTheme="minorBidi" w:eastAsia="Times New Roman" w:hAnsiTheme="minorBidi"/>
          <w:color w:val="FF0000"/>
          <w:sz w:val="24"/>
          <w:szCs w:val="24"/>
          <w:rtl/>
        </w:rPr>
        <w:t>אדורד, אדורד?</w:t>
      </w:r>
    </w:p>
    <w:p w:rsidR="00A8248D" w:rsidRPr="009E2506" w:rsidRDefault="00A8248D" w:rsidP="00A8248D">
      <w:pPr>
        <w:shd w:val="clear" w:color="auto" w:fill="84C7CA"/>
        <w:spacing w:after="0"/>
        <w:rPr>
          <w:rFonts w:asciiTheme="minorBidi" w:eastAsia="Times New Roman" w:hAnsiTheme="minorBidi"/>
          <w:color w:val="FF0000"/>
          <w:sz w:val="24"/>
          <w:szCs w:val="24"/>
          <w:rtl/>
        </w:rPr>
      </w:pPr>
      <w:r w:rsidRPr="009E2506">
        <w:rPr>
          <w:rFonts w:asciiTheme="minorBidi" w:eastAsia="Times New Roman" w:hAnsiTheme="minorBidi"/>
          <w:color w:val="FF0000"/>
          <w:sz w:val="24"/>
          <w:szCs w:val="24"/>
          <w:rtl/>
        </w:rPr>
        <w:t>על ביתך מה יהיה ועל רום מגדליו,</w:t>
      </w:r>
    </w:p>
    <w:p w:rsidR="00A8248D" w:rsidRPr="009E2506" w:rsidRDefault="00A8248D" w:rsidP="00A8248D">
      <w:pPr>
        <w:shd w:val="clear" w:color="auto" w:fill="84C7CA"/>
        <w:spacing w:after="0"/>
        <w:rPr>
          <w:rFonts w:asciiTheme="minorBidi" w:eastAsia="Times New Roman" w:hAnsiTheme="minorBidi"/>
          <w:sz w:val="24"/>
          <w:szCs w:val="24"/>
          <w:rtl/>
        </w:rPr>
      </w:pPr>
      <w:r w:rsidRPr="009E2506">
        <w:rPr>
          <w:rFonts w:asciiTheme="minorBidi" w:eastAsia="Times New Roman" w:hAnsiTheme="minorBidi"/>
          <w:color w:val="FF0000"/>
          <w:sz w:val="24"/>
          <w:szCs w:val="24"/>
          <w:rtl/>
        </w:rPr>
        <w:t>אשר ככה יפתה מראיתם, הה!"</w:t>
      </w:r>
    </w:p>
    <w:p w:rsidR="00A8248D" w:rsidRPr="009E2506" w:rsidRDefault="00A8248D" w:rsidP="00A8248D">
      <w:pPr>
        <w:shd w:val="clear" w:color="auto" w:fill="84C7CA"/>
        <w:spacing w:after="0"/>
        <w:rPr>
          <w:rFonts w:asciiTheme="minorBidi" w:eastAsia="Times New Roman" w:hAnsiTheme="minorBidi"/>
          <w:sz w:val="24"/>
          <w:szCs w:val="24"/>
          <w:rtl/>
        </w:rPr>
      </w:pPr>
      <w:r w:rsidRPr="009E2506">
        <w:rPr>
          <w:rFonts w:asciiTheme="minorBidi" w:eastAsia="Times New Roman" w:hAnsiTheme="minorBidi"/>
          <w:sz w:val="24"/>
          <w:szCs w:val="24"/>
          <w:rtl/>
        </w:rPr>
        <w:t>"יעמדו עד יפלו קיר וצריח יחדו –</w:t>
      </w:r>
    </w:p>
    <w:p w:rsidR="00A8248D" w:rsidRPr="009E2506" w:rsidRDefault="00A8248D" w:rsidP="00A8248D">
      <w:pPr>
        <w:shd w:val="clear" w:color="auto" w:fill="84C7CA"/>
        <w:spacing w:after="0"/>
        <w:rPr>
          <w:rFonts w:asciiTheme="minorBidi" w:eastAsia="Times New Roman" w:hAnsiTheme="minorBidi"/>
          <w:sz w:val="24"/>
          <w:szCs w:val="24"/>
          <w:rtl/>
        </w:rPr>
      </w:pPr>
      <w:r w:rsidRPr="009E2506">
        <w:rPr>
          <w:rFonts w:asciiTheme="minorBidi" w:eastAsia="Times New Roman" w:hAnsiTheme="minorBidi"/>
          <w:sz w:val="24"/>
          <w:szCs w:val="24"/>
          <w:rtl/>
        </w:rPr>
        <w:t>אמי, אמי!</w:t>
      </w:r>
    </w:p>
    <w:p w:rsidR="00A8248D" w:rsidRPr="009E2506" w:rsidRDefault="00A8248D" w:rsidP="00A8248D">
      <w:pPr>
        <w:shd w:val="clear" w:color="auto" w:fill="84C7CA"/>
        <w:spacing w:after="0"/>
        <w:rPr>
          <w:rFonts w:asciiTheme="minorBidi" w:eastAsia="Times New Roman" w:hAnsiTheme="minorBidi"/>
          <w:sz w:val="24"/>
          <w:szCs w:val="24"/>
          <w:rtl/>
        </w:rPr>
      </w:pPr>
      <w:r w:rsidRPr="009E2506">
        <w:rPr>
          <w:rFonts w:asciiTheme="minorBidi" w:eastAsia="Times New Roman" w:hAnsiTheme="minorBidi"/>
          <w:sz w:val="24"/>
          <w:szCs w:val="24"/>
          <w:rtl/>
        </w:rPr>
        <w:t>יעמדו עד יפלו קיר וצריח יחדו –</w:t>
      </w:r>
    </w:p>
    <w:p w:rsidR="00A8248D" w:rsidRDefault="00A8248D" w:rsidP="00A8248D">
      <w:pPr>
        <w:shd w:val="clear" w:color="auto" w:fill="84C7CA"/>
        <w:spacing w:after="0"/>
        <w:rPr>
          <w:rFonts w:asciiTheme="minorBidi" w:eastAsia="Times New Roman" w:hAnsiTheme="minorBidi" w:hint="cs"/>
          <w:sz w:val="24"/>
          <w:szCs w:val="24"/>
          <w:rtl/>
        </w:rPr>
      </w:pPr>
      <w:r w:rsidRPr="009E2506">
        <w:rPr>
          <w:rFonts w:asciiTheme="minorBidi" w:eastAsia="Times New Roman" w:hAnsiTheme="minorBidi"/>
          <w:sz w:val="24"/>
          <w:szCs w:val="24"/>
          <w:rtl/>
        </w:rPr>
        <w:t>לא תדרוך עוד רגלי על סיפם, הה!"</w:t>
      </w:r>
    </w:p>
    <w:p w:rsidR="00A8248D" w:rsidRPr="009E2506" w:rsidRDefault="00A8248D" w:rsidP="00A8248D">
      <w:pPr>
        <w:shd w:val="clear" w:color="auto" w:fill="84C7CA"/>
        <w:spacing w:after="0"/>
        <w:rPr>
          <w:rFonts w:asciiTheme="minorBidi" w:eastAsia="Times New Roman" w:hAnsiTheme="minorBidi"/>
          <w:sz w:val="24"/>
          <w:szCs w:val="24"/>
          <w:rtl/>
        </w:rPr>
      </w:pPr>
    </w:p>
    <w:p w:rsidR="00A8248D" w:rsidRPr="009E2506" w:rsidRDefault="00A8248D" w:rsidP="00A8248D">
      <w:pPr>
        <w:shd w:val="clear" w:color="auto" w:fill="84C7CA"/>
        <w:spacing w:after="0"/>
        <w:rPr>
          <w:rFonts w:asciiTheme="minorBidi" w:eastAsia="Times New Roman" w:hAnsiTheme="minorBidi"/>
          <w:b/>
          <w:bCs/>
          <w:sz w:val="24"/>
          <w:szCs w:val="24"/>
          <w:rtl/>
        </w:rPr>
      </w:pPr>
      <w:r w:rsidRPr="009E2506">
        <w:rPr>
          <w:rFonts w:asciiTheme="minorBidi" w:eastAsia="Times New Roman" w:hAnsiTheme="minorBidi"/>
          <w:sz w:val="24"/>
          <w:szCs w:val="24"/>
          <w:rtl/>
        </w:rPr>
        <w:t> </w:t>
      </w:r>
      <w:r w:rsidRPr="00A8248D">
        <w:rPr>
          <w:rFonts w:asciiTheme="minorBidi" w:eastAsia="Times New Roman" w:hAnsiTheme="minorBidi" w:hint="cs"/>
          <w:b/>
          <w:bCs/>
          <w:sz w:val="24"/>
          <w:szCs w:val="24"/>
          <w:rtl/>
        </w:rPr>
        <w:t>6</w:t>
      </w:r>
    </w:p>
    <w:p w:rsidR="00A8248D" w:rsidRPr="009E2506" w:rsidRDefault="00A8248D" w:rsidP="00A8248D">
      <w:pPr>
        <w:shd w:val="clear" w:color="auto" w:fill="84C7CA"/>
        <w:spacing w:after="0"/>
        <w:rPr>
          <w:rFonts w:asciiTheme="minorBidi" w:eastAsia="Times New Roman" w:hAnsiTheme="minorBidi"/>
          <w:color w:val="FF0000"/>
          <w:sz w:val="24"/>
          <w:szCs w:val="24"/>
          <w:rtl/>
        </w:rPr>
      </w:pPr>
      <w:r w:rsidRPr="009E2506">
        <w:rPr>
          <w:rFonts w:asciiTheme="minorBidi" w:eastAsia="Times New Roman" w:hAnsiTheme="minorBidi"/>
          <w:color w:val="FF0000"/>
          <w:sz w:val="24"/>
          <w:szCs w:val="24"/>
          <w:rtl/>
        </w:rPr>
        <w:t>"ולבניך ולאשת-חיקך כדת,</w:t>
      </w:r>
    </w:p>
    <w:p w:rsidR="00A8248D" w:rsidRPr="009E2506" w:rsidRDefault="00A8248D" w:rsidP="00A8248D">
      <w:pPr>
        <w:shd w:val="clear" w:color="auto" w:fill="84C7CA"/>
        <w:spacing w:after="0"/>
        <w:rPr>
          <w:rFonts w:asciiTheme="minorBidi" w:eastAsia="Times New Roman" w:hAnsiTheme="minorBidi"/>
          <w:color w:val="FF0000"/>
          <w:sz w:val="24"/>
          <w:szCs w:val="24"/>
          <w:rtl/>
        </w:rPr>
      </w:pPr>
      <w:r w:rsidRPr="009E2506">
        <w:rPr>
          <w:rFonts w:asciiTheme="minorBidi" w:eastAsia="Times New Roman" w:hAnsiTheme="minorBidi"/>
          <w:color w:val="FF0000"/>
          <w:sz w:val="24"/>
          <w:szCs w:val="24"/>
          <w:rtl/>
        </w:rPr>
        <w:t>אדורד, אדורד?</w:t>
      </w:r>
    </w:p>
    <w:p w:rsidR="00A8248D" w:rsidRPr="009E2506" w:rsidRDefault="00A8248D" w:rsidP="00A8248D">
      <w:pPr>
        <w:shd w:val="clear" w:color="auto" w:fill="84C7CA"/>
        <w:spacing w:after="0"/>
        <w:rPr>
          <w:rFonts w:asciiTheme="minorBidi" w:eastAsia="Times New Roman" w:hAnsiTheme="minorBidi"/>
          <w:color w:val="FF0000"/>
          <w:sz w:val="24"/>
          <w:szCs w:val="24"/>
          <w:rtl/>
        </w:rPr>
      </w:pPr>
      <w:r w:rsidRPr="009E2506">
        <w:rPr>
          <w:rFonts w:asciiTheme="minorBidi" w:eastAsia="Times New Roman" w:hAnsiTheme="minorBidi"/>
          <w:color w:val="FF0000"/>
          <w:sz w:val="24"/>
          <w:szCs w:val="24"/>
          <w:rtl/>
        </w:rPr>
        <w:t>ולבניך ולאשת-חיקך כדת,</w:t>
      </w:r>
    </w:p>
    <w:p w:rsidR="00A8248D" w:rsidRPr="009E2506" w:rsidRDefault="00A8248D" w:rsidP="00A8248D">
      <w:pPr>
        <w:shd w:val="clear" w:color="auto" w:fill="84C7CA"/>
        <w:spacing w:after="0"/>
        <w:rPr>
          <w:rFonts w:asciiTheme="minorBidi" w:eastAsia="Times New Roman" w:hAnsiTheme="minorBidi"/>
          <w:color w:val="FF0000"/>
          <w:sz w:val="24"/>
          <w:szCs w:val="24"/>
          <w:rtl/>
        </w:rPr>
      </w:pPr>
      <w:r w:rsidRPr="009E2506">
        <w:rPr>
          <w:rFonts w:asciiTheme="minorBidi" w:eastAsia="Times New Roman" w:hAnsiTheme="minorBidi"/>
          <w:color w:val="FF0000"/>
          <w:sz w:val="24"/>
          <w:szCs w:val="24"/>
          <w:rtl/>
        </w:rPr>
        <w:t>מה תצו כי תשוט אל לב ים, הה?"</w:t>
      </w:r>
    </w:p>
    <w:p w:rsidR="00A8248D" w:rsidRPr="009E2506" w:rsidRDefault="00A8248D" w:rsidP="00A8248D">
      <w:pPr>
        <w:shd w:val="clear" w:color="auto" w:fill="84C7CA"/>
        <w:spacing w:after="0"/>
        <w:rPr>
          <w:rFonts w:asciiTheme="minorBidi" w:eastAsia="Times New Roman" w:hAnsiTheme="minorBidi"/>
          <w:sz w:val="24"/>
          <w:szCs w:val="24"/>
          <w:rtl/>
        </w:rPr>
      </w:pPr>
      <w:r w:rsidRPr="009E2506">
        <w:rPr>
          <w:rFonts w:asciiTheme="minorBidi" w:eastAsia="Times New Roman" w:hAnsiTheme="minorBidi"/>
          <w:sz w:val="24"/>
          <w:szCs w:val="24"/>
          <w:rtl/>
        </w:rPr>
        <w:t>"העולם הוא גדול – לו יצאו לפשוט יד,</w:t>
      </w:r>
    </w:p>
    <w:p w:rsidR="00A8248D" w:rsidRPr="009E2506" w:rsidRDefault="00A8248D" w:rsidP="00A8248D">
      <w:pPr>
        <w:shd w:val="clear" w:color="auto" w:fill="84C7CA"/>
        <w:spacing w:after="0"/>
        <w:rPr>
          <w:rFonts w:asciiTheme="minorBidi" w:eastAsia="Times New Roman" w:hAnsiTheme="minorBidi"/>
          <w:sz w:val="24"/>
          <w:szCs w:val="24"/>
          <w:rtl/>
        </w:rPr>
      </w:pPr>
      <w:r w:rsidRPr="009E2506">
        <w:rPr>
          <w:rFonts w:asciiTheme="minorBidi" w:eastAsia="Times New Roman" w:hAnsiTheme="minorBidi"/>
          <w:sz w:val="24"/>
          <w:szCs w:val="24"/>
          <w:rtl/>
        </w:rPr>
        <w:t>אמי, אמי!</w:t>
      </w:r>
    </w:p>
    <w:p w:rsidR="00A8248D" w:rsidRPr="009E2506" w:rsidRDefault="00A8248D" w:rsidP="00A8248D">
      <w:pPr>
        <w:shd w:val="clear" w:color="auto" w:fill="84C7CA"/>
        <w:spacing w:after="0"/>
        <w:rPr>
          <w:rFonts w:asciiTheme="minorBidi" w:eastAsia="Times New Roman" w:hAnsiTheme="minorBidi"/>
          <w:sz w:val="24"/>
          <w:szCs w:val="24"/>
          <w:rtl/>
        </w:rPr>
      </w:pPr>
      <w:r w:rsidRPr="009E2506">
        <w:rPr>
          <w:rFonts w:asciiTheme="minorBidi" w:eastAsia="Times New Roman" w:hAnsiTheme="minorBidi"/>
          <w:sz w:val="24"/>
          <w:szCs w:val="24"/>
          <w:rtl/>
        </w:rPr>
        <w:t>העולם הוא גדול – לא יצאו לפשוט יד,</w:t>
      </w:r>
    </w:p>
    <w:p w:rsidR="00A8248D" w:rsidRDefault="00A8248D" w:rsidP="00A8248D">
      <w:pPr>
        <w:shd w:val="clear" w:color="auto" w:fill="84C7CA"/>
        <w:spacing w:after="0"/>
        <w:rPr>
          <w:rFonts w:asciiTheme="minorBidi" w:eastAsia="Times New Roman" w:hAnsiTheme="minorBidi" w:hint="cs"/>
          <w:sz w:val="24"/>
          <w:szCs w:val="24"/>
          <w:rtl/>
        </w:rPr>
      </w:pPr>
      <w:r w:rsidRPr="009E2506">
        <w:rPr>
          <w:rFonts w:asciiTheme="minorBidi" w:eastAsia="Times New Roman" w:hAnsiTheme="minorBidi"/>
          <w:sz w:val="24"/>
          <w:szCs w:val="24"/>
          <w:rtl/>
        </w:rPr>
        <w:t>כי פניהם לא אראה עד עולם, הה!"</w:t>
      </w:r>
    </w:p>
    <w:p w:rsidR="00A8248D" w:rsidRPr="009E2506" w:rsidRDefault="00A8248D" w:rsidP="00A8248D">
      <w:pPr>
        <w:shd w:val="clear" w:color="auto" w:fill="84C7CA"/>
        <w:spacing w:after="0"/>
        <w:rPr>
          <w:rFonts w:asciiTheme="minorBidi" w:eastAsia="Times New Roman" w:hAnsiTheme="minorBidi"/>
          <w:sz w:val="24"/>
          <w:szCs w:val="24"/>
          <w:rtl/>
        </w:rPr>
      </w:pPr>
    </w:p>
    <w:p w:rsidR="00A8248D" w:rsidRPr="009E2506" w:rsidRDefault="00A8248D" w:rsidP="00A8248D">
      <w:pPr>
        <w:shd w:val="clear" w:color="auto" w:fill="84C7CA"/>
        <w:spacing w:after="0"/>
        <w:rPr>
          <w:rFonts w:asciiTheme="minorBidi" w:eastAsia="Times New Roman" w:hAnsiTheme="minorBidi"/>
          <w:b/>
          <w:bCs/>
          <w:sz w:val="24"/>
          <w:szCs w:val="24"/>
          <w:rtl/>
        </w:rPr>
      </w:pPr>
      <w:r w:rsidRPr="00A8248D">
        <w:rPr>
          <w:rFonts w:asciiTheme="minorBidi" w:eastAsia="Times New Roman" w:hAnsiTheme="minorBidi" w:hint="cs"/>
          <w:b/>
          <w:bCs/>
          <w:sz w:val="24"/>
          <w:szCs w:val="24"/>
          <w:rtl/>
        </w:rPr>
        <w:t>7</w:t>
      </w:r>
      <w:r w:rsidRPr="009E2506">
        <w:rPr>
          <w:rFonts w:asciiTheme="minorBidi" w:eastAsia="Times New Roman" w:hAnsiTheme="minorBidi"/>
          <w:b/>
          <w:bCs/>
          <w:sz w:val="24"/>
          <w:szCs w:val="24"/>
          <w:rtl/>
        </w:rPr>
        <w:t> </w:t>
      </w:r>
    </w:p>
    <w:p w:rsidR="00A8248D" w:rsidRPr="009E2506" w:rsidRDefault="00A8248D" w:rsidP="00A8248D">
      <w:pPr>
        <w:shd w:val="clear" w:color="auto" w:fill="84C7CA"/>
        <w:spacing w:after="0"/>
        <w:rPr>
          <w:rFonts w:asciiTheme="minorBidi" w:eastAsia="Times New Roman" w:hAnsiTheme="minorBidi"/>
          <w:color w:val="FF0000"/>
          <w:sz w:val="24"/>
          <w:szCs w:val="24"/>
          <w:rtl/>
        </w:rPr>
      </w:pPr>
      <w:r w:rsidRPr="009E2506">
        <w:rPr>
          <w:rFonts w:asciiTheme="minorBidi" w:eastAsia="Times New Roman" w:hAnsiTheme="minorBidi"/>
          <w:color w:val="FF0000"/>
          <w:sz w:val="24"/>
          <w:szCs w:val="24"/>
          <w:rtl/>
        </w:rPr>
        <w:t>"ולאמך הורתך, זו אמך יקירה,</w:t>
      </w:r>
    </w:p>
    <w:p w:rsidR="00A8248D" w:rsidRPr="009E2506" w:rsidRDefault="00A8248D" w:rsidP="00A8248D">
      <w:pPr>
        <w:shd w:val="clear" w:color="auto" w:fill="84C7CA"/>
        <w:spacing w:after="0"/>
        <w:rPr>
          <w:rFonts w:asciiTheme="minorBidi" w:eastAsia="Times New Roman" w:hAnsiTheme="minorBidi"/>
          <w:color w:val="FF0000"/>
          <w:sz w:val="24"/>
          <w:szCs w:val="24"/>
          <w:rtl/>
        </w:rPr>
      </w:pPr>
      <w:r w:rsidRPr="009E2506">
        <w:rPr>
          <w:rFonts w:asciiTheme="minorBidi" w:eastAsia="Times New Roman" w:hAnsiTheme="minorBidi"/>
          <w:color w:val="FF0000"/>
          <w:sz w:val="24"/>
          <w:szCs w:val="24"/>
          <w:rtl/>
        </w:rPr>
        <w:t>אדורד, אדורד,</w:t>
      </w:r>
    </w:p>
    <w:p w:rsidR="00A8248D" w:rsidRPr="009E2506" w:rsidRDefault="00A8248D" w:rsidP="00A8248D">
      <w:pPr>
        <w:shd w:val="clear" w:color="auto" w:fill="84C7CA"/>
        <w:spacing w:after="0"/>
        <w:rPr>
          <w:rFonts w:asciiTheme="minorBidi" w:eastAsia="Times New Roman" w:hAnsiTheme="minorBidi"/>
          <w:color w:val="FF0000"/>
          <w:sz w:val="24"/>
          <w:szCs w:val="24"/>
          <w:rtl/>
        </w:rPr>
      </w:pPr>
      <w:r w:rsidRPr="009E2506">
        <w:rPr>
          <w:rFonts w:asciiTheme="minorBidi" w:eastAsia="Times New Roman" w:hAnsiTheme="minorBidi"/>
          <w:color w:val="FF0000"/>
          <w:sz w:val="24"/>
          <w:szCs w:val="24"/>
          <w:rtl/>
        </w:rPr>
        <w:t>ולאמך הורתך, זו אמך יקירה,</w:t>
      </w:r>
    </w:p>
    <w:p w:rsidR="00A8248D" w:rsidRPr="009E2506" w:rsidRDefault="00A8248D" w:rsidP="00A8248D">
      <w:pPr>
        <w:shd w:val="clear" w:color="auto" w:fill="84C7CA"/>
        <w:spacing w:after="0"/>
        <w:rPr>
          <w:rFonts w:asciiTheme="minorBidi" w:eastAsia="Times New Roman" w:hAnsiTheme="minorBidi"/>
          <w:color w:val="FF0000"/>
          <w:sz w:val="24"/>
          <w:szCs w:val="24"/>
          <w:rtl/>
        </w:rPr>
      </w:pPr>
      <w:r w:rsidRPr="009E2506">
        <w:rPr>
          <w:rFonts w:asciiTheme="minorBidi" w:eastAsia="Times New Roman" w:hAnsiTheme="minorBidi"/>
          <w:color w:val="FF0000"/>
          <w:sz w:val="24"/>
          <w:szCs w:val="24"/>
          <w:rtl/>
        </w:rPr>
        <w:t>מה בפיך, הגידה נא, בני הה?"</w:t>
      </w:r>
    </w:p>
    <w:p w:rsidR="00A8248D" w:rsidRPr="009E2506" w:rsidRDefault="00A8248D" w:rsidP="00A8248D">
      <w:pPr>
        <w:shd w:val="clear" w:color="auto" w:fill="84C7CA"/>
        <w:spacing w:after="0"/>
        <w:rPr>
          <w:rFonts w:asciiTheme="minorBidi" w:eastAsia="Times New Roman" w:hAnsiTheme="minorBidi"/>
          <w:sz w:val="24"/>
          <w:szCs w:val="24"/>
          <w:rtl/>
        </w:rPr>
      </w:pPr>
      <w:r w:rsidRPr="009E2506">
        <w:rPr>
          <w:rFonts w:asciiTheme="minorBidi" w:eastAsia="Times New Roman" w:hAnsiTheme="minorBidi"/>
          <w:sz w:val="24"/>
          <w:szCs w:val="24"/>
          <w:rtl/>
        </w:rPr>
        <w:t>"קללת גיהנום לך בפי למארה</w:t>
      </w:r>
    </w:p>
    <w:p w:rsidR="00A8248D" w:rsidRPr="009E2506" w:rsidRDefault="00A8248D" w:rsidP="00A8248D">
      <w:pPr>
        <w:shd w:val="clear" w:color="auto" w:fill="84C7CA"/>
        <w:spacing w:after="0"/>
        <w:rPr>
          <w:rFonts w:asciiTheme="minorBidi" w:eastAsia="Times New Roman" w:hAnsiTheme="minorBidi"/>
          <w:sz w:val="24"/>
          <w:szCs w:val="24"/>
          <w:rtl/>
        </w:rPr>
      </w:pPr>
      <w:r w:rsidRPr="009E2506">
        <w:rPr>
          <w:rFonts w:asciiTheme="minorBidi" w:eastAsia="Times New Roman" w:hAnsiTheme="minorBidi"/>
          <w:sz w:val="24"/>
          <w:szCs w:val="24"/>
          <w:rtl/>
        </w:rPr>
        <w:t>אמי, אמי!</w:t>
      </w:r>
    </w:p>
    <w:p w:rsidR="00A8248D" w:rsidRPr="009E2506" w:rsidRDefault="00A8248D" w:rsidP="00A8248D">
      <w:pPr>
        <w:shd w:val="clear" w:color="auto" w:fill="84C7CA"/>
        <w:spacing w:after="0" w:line="240" w:lineRule="auto"/>
        <w:rPr>
          <w:rFonts w:asciiTheme="minorBidi" w:eastAsia="Times New Roman" w:hAnsiTheme="minorBidi"/>
          <w:sz w:val="27"/>
          <w:szCs w:val="27"/>
          <w:rtl/>
        </w:rPr>
      </w:pPr>
      <w:r w:rsidRPr="009E2506">
        <w:rPr>
          <w:rFonts w:asciiTheme="minorBidi" w:eastAsia="Times New Roman" w:hAnsiTheme="minorBidi"/>
          <w:sz w:val="27"/>
          <w:szCs w:val="27"/>
          <w:rtl/>
        </w:rPr>
        <w:t>קללת גיהנום לך בפי למארה</w:t>
      </w:r>
    </w:p>
    <w:p w:rsidR="00A8248D" w:rsidRPr="009E2506" w:rsidRDefault="00A8248D" w:rsidP="00A8248D">
      <w:pPr>
        <w:shd w:val="clear" w:color="auto" w:fill="84C7CA"/>
        <w:spacing w:after="0" w:line="240" w:lineRule="auto"/>
        <w:rPr>
          <w:rFonts w:asciiTheme="minorBidi" w:eastAsia="Times New Roman" w:hAnsiTheme="minorBidi"/>
          <w:color w:val="666666"/>
          <w:sz w:val="27"/>
          <w:szCs w:val="27"/>
          <w:rtl/>
        </w:rPr>
      </w:pPr>
      <w:r w:rsidRPr="009E2506">
        <w:rPr>
          <w:rFonts w:asciiTheme="minorBidi" w:eastAsia="Times New Roman" w:hAnsiTheme="minorBidi"/>
          <w:sz w:val="27"/>
          <w:szCs w:val="27"/>
          <w:rtl/>
        </w:rPr>
        <w:t>כי לחשת המזימה על אזני, הה!"</w:t>
      </w:r>
    </w:p>
    <w:p w:rsidR="00D94211" w:rsidRPr="00A22E1E" w:rsidRDefault="00D94211" w:rsidP="00D94211">
      <w:pPr>
        <w:rPr>
          <w:rFonts w:hint="cs"/>
          <w:b/>
          <w:bCs/>
          <w:sz w:val="32"/>
          <w:szCs w:val="32"/>
          <w:rtl/>
        </w:rPr>
      </w:pPr>
    </w:p>
    <w:p w:rsidR="00A22E1E" w:rsidRPr="00A22E1E" w:rsidRDefault="00A22E1E" w:rsidP="00A22E1E">
      <w:pPr>
        <w:rPr>
          <w:sz w:val="28"/>
          <w:szCs w:val="28"/>
          <w:u w:val="single"/>
          <w:rtl/>
        </w:rPr>
      </w:pPr>
      <w:r w:rsidRPr="00A22E1E">
        <w:rPr>
          <w:rFonts w:hint="cs"/>
          <w:sz w:val="28"/>
          <w:szCs w:val="28"/>
          <w:u w:val="single"/>
          <w:rtl/>
        </w:rPr>
        <w:t>סיכום - דבורה לוי</w:t>
      </w:r>
    </w:p>
    <w:p w:rsidR="00A22E1E" w:rsidRDefault="00F91D7F" w:rsidP="00A22E1E">
      <w:pPr>
        <w:rPr>
          <w:sz w:val="24"/>
          <w:szCs w:val="24"/>
          <w:rtl/>
        </w:rPr>
      </w:pPr>
      <w:r w:rsidRPr="003E4C56">
        <w:rPr>
          <w:rFonts w:hint="cs"/>
          <w:sz w:val="24"/>
          <w:szCs w:val="24"/>
          <w:rtl/>
        </w:rPr>
        <w:t>זו בלדה שאין לדעת</w:t>
      </w:r>
      <w:r w:rsidR="003E4C56">
        <w:rPr>
          <w:rFonts w:hint="cs"/>
          <w:sz w:val="24"/>
          <w:szCs w:val="24"/>
          <w:rtl/>
        </w:rPr>
        <w:t>,</w:t>
      </w:r>
      <w:r w:rsidRPr="003E4C56">
        <w:rPr>
          <w:rFonts w:hint="cs"/>
          <w:sz w:val="24"/>
          <w:szCs w:val="24"/>
          <w:rtl/>
        </w:rPr>
        <w:t xml:space="preserve"> מי חיברה ומתי</w:t>
      </w:r>
      <w:r w:rsidR="003E4C56">
        <w:rPr>
          <w:rFonts w:hint="cs"/>
          <w:sz w:val="24"/>
          <w:szCs w:val="24"/>
          <w:rtl/>
        </w:rPr>
        <w:t>,</w:t>
      </w:r>
      <w:r w:rsidRPr="003E4C56">
        <w:rPr>
          <w:rFonts w:hint="cs"/>
          <w:sz w:val="24"/>
          <w:szCs w:val="24"/>
          <w:rtl/>
        </w:rPr>
        <w:t xml:space="preserve"> אבל ברור ש</w:t>
      </w:r>
      <w:r w:rsidR="003E4C56">
        <w:rPr>
          <w:rFonts w:hint="cs"/>
          <w:sz w:val="24"/>
          <w:szCs w:val="24"/>
          <w:rtl/>
        </w:rPr>
        <w:t xml:space="preserve">היא </w:t>
      </w:r>
      <w:r w:rsidRPr="003E4C56">
        <w:rPr>
          <w:rFonts w:hint="cs"/>
          <w:sz w:val="24"/>
          <w:szCs w:val="24"/>
          <w:rtl/>
        </w:rPr>
        <w:t>חוברה בעל פה, ונמסרה בעל פה במשך מאות שנים</w:t>
      </w:r>
      <w:r w:rsidR="003E4C56">
        <w:rPr>
          <w:rFonts w:hint="cs"/>
          <w:sz w:val="24"/>
          <w:szCs w:val="24"/>
          <w:rtl/>
        </w:rPr>
        <w:t xml:space="preserve"> בחברות </w:t>
      </w:r>
      <w:r w:rsidR="00445D61">
        <w:rPr>
          <w:rFonts w:hint="cs"/>
          <w:sz w:val="24"/>
          <w:szCs w:val="24"/>
          <w:rtl/>
        </w:rPr>
        <w:t xml:space="preserve">אנושיות </w:t>
      </w:r>
      <w:r w:rsidR="003E4C56">
        <w:rPr>
          <w:rFonts w:hint="cs"/>
          <w:sz w:val="24"/>
          <w:szCs w:val="24"/>
          <w:rtl/>
        </w:rPr>
        <w:t xml:space="preserve">בתרבות המערבית. </w:t>
      </w:r>
      <w:r w:rsidRPr="003E4C56">
        <w:rPr>
          <w:rFonts w:hint="cs"/>
          <w:sz w:val="24"/>
          <w:szCs w:val="24"/>
          <w:rtl/>
        </w:rPr>
        <w:t>הבלדה מאד מוסיקלית, ממש מזמינה את השומעים להצטרף אל</w:t>
      </w:r>
      <w:r w:rsidR="00A22E1E">
        <w:rPr>
          <w:rFonts w:hint="cs"/>
          <w:sz w:val="24"/>
          <w:szCs w:val="24"/>
          <w:rtl/>
        </w:rPr>
        <w:t xml:space="preserve">יה במחיאות כפיים, בקול ובמחול. </w:t>
      </w:r>
      <w:r w:rsidRPr="003E4C56">
        <w:rPr>
          <w:rFonts w:hint="cs"/>
          <w:sz w:val="24"/>
          <w:szCs w:val="24"/>
          <w:rtl/>
        </w:rPr>
        <w:t>המבנה הצורני שלה מאד פשוט וחוזר על עצמו. גם הלחן ש</w:t>
      </w:r>
      <w:r w:rsidR="003E4C56">
        <w:rPr>
          <w:rFonts w:hint="cs"/>
          <w:sz w:val="24"/>
          <w:szCs w:val="24"/>
          <w:rtl/>
        </w:rPr>
        <w:t>חובר לה פשוט</w:t>
      </w:r>
      <w:r w:rsidR="00A22E1E">
        <w:rPr>
          <w:rFonts w:hint="cs"/>
          <w:sz w:val="24"/>
          <w:szCs w:val="24"/>
          <w:rtl/>
        </w:rPr>
        <w:t xml:space="preserve">. </w:t>
      </w:r>
      <w:r w:rsidRPr="003E4C56">
        <w:rPr>
          <w:rFonts w:hint="cs"/>
          <w:sz w:val="24"/>
          <w:szCs w:val="24"/>
          <w:rtl/>
        </w:rPr>
        <w:t xml:space="preserve">לבלדה זו, </w:t>
      </w:r>
      <w:r w:rsidR="00A22E1E">
        <w:rPr>
          <w:rFonts w:hint="cs"/>
          <w:sz w:val="24"/>
          <w:szCs w:val="24"/>
          <w:rtl/>
        </w:rPr>
        <w:t>כמו לכל הבלדות הע</w:t>
      </w:r>
      <w:r w:rsidR="003E4C56">
        <w:rPr>
          <w:rFonts w:hint="cs"/>
          <w:sz w:val="24"/>
          <w:szCs w:val="24"/>
          <w:rtl/>
        </w:rPr>
        <w:t xml:space="preserve">ממיות, </w:t>
      </w:r>
      <w:r w:rsidRPr="003E4C56">
        <w:rPr>
          <w:rFonts w:hint="cs"/>
          <w:sz w:val="24"/>
          <w:szCs w:val="24"/>
          <w:rtl/>
        </w:rPr>
        <w:t>יש הרבה גירסאות מילוליות והרבה לחנים. מי שמוסר את הבלדה הוא מי</w:t>
      </w:r>
      <w:r w:rsidR="003E4C56">
        <w:rPr>
          <w:rFonts w:hint="cs"/>
          <w:sz w:val="24"/>
          <w:szCs w:val="24"/>
          <w:rtl/>
        </w:rPr>
        <w:t>ני</w:t>
      </w:r>
      <w:r w:rsidR="00A22E1E">
        <w:rPr>
          <w:rFonts w:hint="cs"/>
          <w:sz w:val="24"/>
          <w:szCs w:val="24"/>
          <w:rtl/>
        </w:rPr>
        <w:t>סטרל (באנגלית),</w:t>
      </w:r>
      <w:r w:rsidRPr="003E4C56">
        <w:rPr>
          <w:rFonts w:hint="cs"/>
          <w:sz w:val="24"/>
          <w:szCs w:val="24"/>
          <w:rtl/>
        </w:rPr>
        <w:t xml:space="preserve"> טרובאדור</w:t>
      </w:r>
      <w:r w:rsidR="00A22E1E">
        <w:rPr>
          <w:rFonts w:hint="cs"/>
          <w:sz w:val="24"/>
          <w:szCs w:val="24"/>
          <w:rtl/>
        </w:rPr>
        <w:t xml:space="preserve"> (בצרפתית) </w:t>
      </w:r>
      <w:r w:rsidRPr="003E4C56">
        <w:rPr>
          <w:rFonts w:hint="cs"/>
          <w:sz w:val="24"/>
          <w:szCs w:val="24"/>
          <w:rtl/>
        </w:rPr>
        <w:t xml:space="preserve">= זמר ונגן נודד. הוא סוכן התרבות בחברה שאינה יודעת </w:t>
      </w:r>
      <w:r w:rsidRPr="003E4C56">
        <w:rPr>
          <w:rFonts w:hint="cs"/>
          <w:sz w:val="24"/>
          <w:szCs w:val="24"/>
          <w:rtl/>
        </w:rPr>
        <w:lastRenderedPageBreak/>
        <w:t xml:space="preserve">קרוא וכתוב, במיוחד לפני שהומצא הדפוס. הרבה פעמים המיניסטרלים </w:t>
      </w:r>
      <w:r w:rsidR="003E4C56">
        <w:rPr>
          <w:rFonts w:hint="cs"/>
          <w:sz w:val="24"/>
          <w:szCs w:val="24"/>
          <w:rtl/>
        </w:rPr>
        <w:t>חיברו בעצמ</w:t>
      </w:r>
      <w:r w:rsidRPr="003E4C56">
        <w:rPr>
          <w:rFonts w:hint="cs"/>
          <w:sz w:val="24"/>
          <w:szCs w:val="24"/>
          <w:rtl/>
        </w:rPr>
        <w:t xml:space="preserve">ם את הבלדות </w:t>
      </w:r>
      <w:r w:rsidRPr="00333AAD">
        <w:rPr>
          <w:rFonts w:hint="cs"/>
          <w:sz w:val="24"/>
          <w:szCs w:val="24"/>
          <w:u w:val="single"/>
          <w:rtl/>
        </w:rPr>
        <w:t>או</w:t>
      </w:r>
      <w:r w:rsidRPr="003E4C56">
        <w:rPr>
          <w:rFonts w:hint="cs"/>
          <w:sz w:val="24"/>
          <w:szCs w:val="24"/>
          <w:rtl/>
        </w:rPr>
        <w:t xml:space="preserve"> גירסאות שלהם </w:t>
      </w:r>
      <w:r w:rsidR="003E4C56">
        <w:rPr>
          <w:rFonts w:hint="cs"/>
          <w:sz w:val="24"/>
          <w:szCs w:val="24"/>
          <w:rtl/>
        </w:rPr>
        <w:t xml:space="preserve">(מילים/ </w:t>
      </w:r>
      <w:r w:rsidRPr="003E4C56">
        <w:rPr>
          <w:rFonts w:hint="cs"/>
          <w:sz w:val="24"/>
          <w:szCs w:val="24"/>
          <w:rtl/>
        </w:rPr>
        <w:t>לחן</w:t>
      </w:r>
      <w:r w:rsidR="003E4C56">
        <w:rPr>
          <w:rFonts w:hint="cs"/>
          <w:sz w:val="24"/>
          <w:szCs w:val="24"/>
          <w:rtl/>
        </w:rPr>
        <w:t xml:space="preserve">/ </w:t>
      </w:r>
      <w:r w:rsidRPr="003E4C56">
        <w:rPr>
          <w:rFonts w:hint="cs"/>
          <w:sz w:val="24"/>
          <w:szCs w:val="24"/>
          <w:rtl/>
        </w:rPr>
        <w:t>שניהם)</w:t>
      </w:r>
      <w:r w:rsidR="00A22E1E">
        <w:rPr>
          <w:rFonts w:hint="cs"/>
          <w:sz w:val="24"/>
          <w:szCs w:val="24"/>
          <w:rtl/>
        </w:rPr>
        <w:t xml:space="preserve"> ו</w:t>
      </w:r>
      <w:r w:rsidR="00333AAD">
        <w:rPr>
          <w:rFonts w:hint="cs"/>
          <w:sz w:val="24"/>
          <w:szCs w:val="24"/>
          <w:rtl/>
        </w:rPr>
        <w:t xml:space="preserve">שמם לא </w:t>
      </w:r>
      <w:r w:rsidR="00A22E1E">
        <w:rPr>
          <w:rFonts w:hint="cs"/>
          <w:sz w:val="24"/>
          <w:szCs w:val="24"/>
          <w:rtl/>
        </w:rPr>
        <w:t>הועבר לדו</w:t>
      </w:r>
      <w:r w:rsidR="00333AAD">
        <w:rPr>
          <w:rFonts w:hint="cs"/>
          <w:sz w:val="24"/>
          <w:szCs w:val="24"/>
          <w:rtl/>
        </w:rPr>
        <w:t>ר</w:t>
      </w:r>
      <w:r w:rsidR="00A22E1E">
        <w:rPr>
          <w:rFonts w:hint="cs"/>
          <w:sz w:val="24"/>
          <w:szCs w:val="24"/>
          <w:rtl/>
        </w:rPr>
        <w:t>ות הבאים</w:t>
      </w:r>
      <w:r w:rsidRPr="003E4C56">
        <w:rPr>
          <w:rFonts w:hint="cs"/>
          <w:sz w:val="24"/>
          <w:szCs w:val="24"/>
          <w:rtl/>
        </w:rPr>
        <w:t xml:space="preserve">. </w:t>
      </w:r>
    </w:p>
    <w:p w:rsidR="00F91D7F" w:rsidRDefault="00F91D7F" w:rsidP="00A22E1E">
      <w:pPr>
        <w:rPr>
          <w:sz w:val="24"/>
          <w:szCs w:val="24"/>
          <w:rtl/>
        </w:rPr>
      </w:pPr>
      <w:r w:rsidRPr="003E4C56">
        <w:rPr>
          <w:rFonts w:hint="cs"/>
          <w:sz w:val="24"/>
          <w:szCs w:val="24"/>
          <w:rtl/>
        </w:rPr>
        <w:t>הלחן של "אדוארד</w:t>
      </w:r>
      <w:r w:rsidR="00A22E1E">
        <w:rPr>
          <w:rFonts w:hint="cs"/>
          <w:sz w:val="24"/>
          <w:szCs w:val="24"/>
          <w:rtl/>
        </w:rPr>
        <w:t xml:space="preserve"> אדוארד</w:t>
      </w:r>
      <w:r w:rsidRPr="003E4C56">
        <w:rPr>
          <w:rFonts w:hint="cs"/>
          <w:sz w:val="24"/>
          <w:szCs w:val="24"/>
          <w:rtl/>
        </w:rPr>
        <w:t xml:space="preserve">" מהיר ביותר ועלול ליצור רושם עליז, </w:t>
      </w:r>
      <w:r w:rsidR="00A22E1E">
        <w:rPr>
          <w:rFonts w:hint="cs"/>
          <w:sz w:val="24"/>
          <w:szCs w:val="24"/>
          <w:rtl/>
        </w:rPr>
        <w:t xml:space="preserve">אך </w:t>
      </w:r>
      <w:r w:rsidRPr="003E4C56">
        <w:rPr>
          <w:rFonts w:hint="cs"/>
          <w:sz w:val="24"/>
          <w:szCs w:val="24"/>
          <w:rtl/>
        </w:rPr>
        <w:t xml:space="preserve">לא כן המילים! </w:t>
      </w:r>
      <w:r w:rsidR="00333AAD">
        <w:rPr>
          <w:rFonts w:hint="cs"/>
          <w:sz w:val="24"/>
          <w:szCs w:val="24"/>
          <w:rtl/>
        </w:rPr>
        <w:t xml:space="preserve">הבלדה מספרת על רצח </w:t>
      </w:r>
      <w:r w:rsidR="00A22E1E">
        <w:rPr>
          <w:rFonts w:hint="cs"/>
          <w:sz w:val="24"/>
          <w:szCs w:val="24"/>
          <w:rtl/>
        </w:rPr>
        <w:t>של אבי</w:t>
      </w:r>
      <w:r w:rsidR="00333AAD">
        <w:rPr>
          <w:rFonts w:hint="cs"/>
          <w:sz w:val="24"/>
          <w:szCs w:val="24"/>
          <w:rtl/>
        </w:rPr>
        <w:t xml:space="preserve"> משפחה ממעמד גבוה,</w:t>
      </w:r>
      <w:r w:rsidR="003E4C56" w:rsidRPr="003E4C56">
        <w:rPr>
          <w:rFonts w:hint="cs"/>
          <w:sz w:val="24"/>
          <w:szCs w:val="24"/>
          <w:rtl/>
        </w:rPr>
        <w:t xml:space="preserve"> </w:t>
      </w:r>
      <w:r w:rsidR="00333AAD">
        <w:rPr>
          <w:rFonts w:hint="cs"/>
          <w:sz w:val="24"/>
          <w:szCs w:val="24"/>
          <w:rtl/>
        </w:rPr>
        <w:t xml:space="preserve">על ידי בנו, </w:t>
      </w:r>
      <w:r w:rsidR="00A22E1E" w:rsidRPr="003E4C56">
        <w:rPr>
          <w:rFonts w:hint="cs"/>
          <w:sz w:val="24"/>
          <w:szCs w:val="24"/>
          <w:rtl/>
        </w:rPr>
        <w:t xml:space="preserve">ביוזמת אשתו, </w:t>
      </w:r>
      <w:r w:rsidR="003E4C56" w:rsidRPr="003E4C56">
        <w:rPr>
          <w:rFonts w:hint="cs"/>
          <w:sz w:val="24"/>
          <w:szCs w:val="24"/>
          <w:rtl/>
        </w:rPr>
        <w:t xml:space="preserve">ועל תוצאותיו האסוניות </w:t>
      </w:r>
      <w:r w:rsidR="00333AAD">
        <w:rPr>
          <w:rFonts w:hint="cs"/>
          <w:sz w:val="24"/>
          <w:szCs w:val="24"/>
          <w:rtl/>
        </w:rPr>
        <w:t xml:space="preserve">של הרצח </w:t>
      </w:r>
      <w:r w:rsidR="003E4C56" w:rsidRPr="003E4C56">
        <w:rPr>
          <w:rFonts w:hint="cs"/>
          <w:sz w:val="24"/>
          <w:szCs w:val="24"/>
          <w:rtl/>
        </w:rPr>
        <w:t xml:space="preserve">לגבי כל בני המשפחה. סיפור הרצח נמסר לאחר שבוצע. </w:t>
      </w:r>
      <w:r w:rsidR="00A22E1E">
        <w:rPr>
          <w:rFonts w:hint="cs"/>
          <w:sz w:val="24"/>
          <w:szCs w:val="24"/>
          <w:rtl/>
        </w:rPr>
        <w:t>הפרטים</w:t>
      </w:r>
      <w:r w:rsidR="003E4C56" w:rsidRPr="003E4C56">
        <w:rPr>
          <w:rFonts w:hint="cs"/>
          <w:sz w:val="24"/>
          <w:szCs w:val="24"/>
          <w:rtl/>
        </w:rPr>
        <w:t xml:space="preserve"> המבעיתים נלמדים מתוך דו-</w:t>
      </w:r>
      <w:r w:rsidR="00E76371">
        <w:rPr>
          <w:rFonts w:hint="cs"/>
          <w:sz w:val="24"/>
          <w:szCs w:val="24"/>
          <w:rtl/>
        </w:rPr>
        <w:t>ה</w:t>
      </w:r>
      <w:r w:rsidR="00A22E1E">
        <w:rPr>
          <w:rFonts w:hint="cs"/>
          <w:sz w:val="24"/>
          <w:szCs w:val="24"/>
          <w:rtl/>
        </w:rPr>
        <w:t>שיח בין האם,</w:t>
      </w:r>
      <w:r w:rsidR="003E4C56" w:rsidRPr="003E4C56">
        <w:rPr>
          <w:rFonts w:hint="cs"/>
          <w:sz w:val="24"/>
          <w:szCs w:val="24"/>
          <w:rtl/>
        </w:rPr>
        <w:t xml:space="preserve"> י</w:t>
      </w:r>
      <w:r w:rsidR="00E76371">
        <w:rPr>
          <w:rFonts w:hint="cs"/>
          <w:sz w:val="24"/>
          <w:szCs w:val="24"/>
          <w:rtl/>
        </w:rPr>
        <w:t>וזמת הרצח</w:t>
      </w:r>
      <w:r w:rsidR="00A22E1E">
        <w:rPr>
          <w:rFonts w:hint="cs"/>
          <w:sz w:val="24"/>
          <w:szCs w:val="24"/>
          <w:rtl/>
        </w:rPr>
        <w:t xml:space="preserve"> (אין לה שם), לבין הבן,</w:t>
      </w:r>
      <w:r w:rsidR="00E76371">
        <w:rPr>
          <w:rFonts w:hint="cs"/>
          <w:sz w:val="24"/>
          <w:szCs w:val="24"/>
          <w:rtl/>
        </w:rPr>
        <w:t xml:space="preserve"> מבצע הרצח</w:t>
      </w:r>
      <w:r w:rsidR="003E4C56" w:rsidRPr="003E4C56">
        <w:rPr>
          <w:rFonts w:hint="cs"/>
          <w:sz w:val="24"/>
          <w:szCs w:val="24"/>
          <w:rtl/>
        </w:rPr>
        <w:t xml:space="preserve"> (אדוארד). </w:t>
      </w:r>
      <w:r w:rsidR="00E76371">
        <w:rPr>
          <w:rFonts w:hint="cs"/>
          <w:sz w:val="24"/>
          <w:szCs w:val="24"/>
          <w:rtl/>
        </w:rPr>
        <w:t xml:space="preserve">לאחר </w:t>
      </w:r>
      <w:r w:rsidR="00333AAD">
        <w:rPr>
          <w:rFonts w:hint="cs"/>
          <w:sz w:val="24"/>
          <w:szCs w:val="24"/>
          <w:rtl/>
        </w:rPr>
        <w:t xml:space="preserve">ביצוע </w:t>
      </w:r>
      <w:r w:rsidR="00E76371">
        <w:rPr>
          <w:rFonts w:hint="cs"/>
          <w:sz w:val="24"/>
          <w:szCs w:val="24"/>
          <w:rtl/>
        </w:rPr>
        <w:t xml:space="preserve">הרצח </w:t>
      </w:r>
      <w:r w:rsidR="003E4C56" w:rsidRPr="003E4C56">
        <w:rPr>
          <w:rFonts w:hint="cs"/>
          <w:sz w:val="24"/>
          <w:szCs w:val="24"/>
          <w:rtl/>
        </w:rPr>
        <w:t xml:space="preserve">הבן גוזר על עצמו סידרה של עונשים, </w:t>
      </w:r>
      <w:r w:rsidR="00E76371">
        <w:rPr>
          <w:rFonts w:hint="cs"/>
          <w:sz w:val="24"/>
          <w:szCs w:val="24"/>
          <w:rtl/>
        </w:rPr>
        <w:t xml:space="preserve">שמשאירים אותו חסר רכוש, </w:t>
      </w:r>
      <w:r w:rsidR="003E4C56" w:rsidRPr="003E4C56">
        <w:rPr>
          <w:rFonts w:hint="cs"/>
          <w:sz w:val="24"/>
          <w:szCs w:val="24"/>
          <w:rtl/>
        </w:rPr>
        <w:t>מעמד וקשרי משפחה</w:t>
      </w:r>
      <w:r w:rsidR="00E76371">
        <w:rPr>
          <w:rFonts w:hint="cs"/>
          <w:sz w:val="24"/>
          <w:szCs w:val="24"/>
          <w:rtl/>
        </w:rPr>
        <w:t>. אין</w:t>
      </w:r>
      <w:r w:rsidR="003E4C56" w:rsidRPr="003E4C56">
        <w:rPr>
          <w:rFonts w:hint="cs"/>
          <w:sz w:val="24"/>
          <w:szCs w:val="24"/>
          <w:rtl/>
        </w:rPr>
        <w:t xml:space="preserve"> לו יותר לאן לחזור, ואין לו יותר מקום בעולם. לכאורה נרגענו, כי הפושע קיבל עונש.</w:t>
      </w:r>
      <w:r w:rsidR="00E76371">
        <w:rPr>
          <w:rFonts w:hint="cs"/>
          <w:sz w:val="24"/>
          <w:szCs w:val="24"/>
          <w:rtl/>
        </w:rPr>
        <w:t xml:space="preserve"> </w:t>
      </w:r>
      <w:r w:rsidR="003E4C56" w:rsidRPr="003E4C56">
        <w:rPr>
          <w:rFonts w:hint="cs"/>
          <w:sz w:val="24"/>
          <w:szCs w:val="24"/>
          <w:rtl/>
        </w:rPr>
        <w:t>ובאמת, הבלדה נשארת עוכר</w:t>
      </w:r>
      <w:r w:rsidR="00E76371">
        <w:rPr>
          <w:rFonts w:hint="cs"/>
          <w:sz w:val="24"/>
          <w:szCs w:val="24"/>
          <w:rtl/>
        </w:rPr>
        <w:t>ת ש</w:t>
      </w:r>
      <w:r w:rsidR="003E4C56" w:rsidRPr="003E4C56">
        <w:rPr>
          <w:rFonts w:hint="cs"/>
          <w:sz w:val="24"/>
          <w:szCs w:val="24"/>
          <w:rtl/>
        </w:rPr>
        <w:t>לו</w:t>
      </w:r>
      <w:r w:rsidR="00E76371">
        <w:rPr>
          <w:rFonts w:hint="cs"/>
          <w:sz w:val="24"/>
          <w:szCs w:val="24"/>
          <w:rtl/>
        </w:rPr>
        <w:t xml:space="preserve">וה, כי אין שום הסבר במהלך </w:t>
      </w:r>
      <w:r w:rsidR="003E4C56" w:rsidRPr="003E4C56">
        <w:rPr>
          <w:rFonts w:hint="cs"/>
          <w:sz w:val="24"/>
          <w:szCs w:val="24"/>
          <w:rtl/>
        </w:rPr>
        <w:t>דו-</w:t>
      </w:r>
      <w:r w:rsidR="00E76371">
        <w:rPr>
          <w:rFonts w:hint="cs"/>
          <w:sz w:val="24"/>
          <w:szCs w:val="24"/>
          <w:rtl/>
        </w:rPr>
        <w:t>ה</w:t>
      </w:r>
      <w:r w:rsidR="003E4C56" w:rsidRPr="003E4C56">
        <w:rPr>
          <w:rFonts w:hint="cs"/>
          <w:sz w:val="24"/>
          <w:szCs w:val="24"/>
          <w:rtl/>
        </w:rPr>
        <w:t>שיח למניעים של האם לרצוח את בעלה, ולמניעי</w:t>
      </w:r>
      <w:r w:rsidR="00E76371">
        <w:rPr>
          <w:rFonts w:hint="cs"/>
          <w:sz w:val="24"/>
          <w:szCs w:val="24"/>
          <w:rtl/>
        </w:rPr>
        <w:t xml:space="preserve">ם של הבן לבצע </w:t>
      </w:r>
      <w:r w:rsidR="003E4C56" w:rsidRPr="003E4C56">
        <w:rPr>
          <w:rFonts w:hint="cs"/>
          <w:sz w:val="24"/>
          <w:szCs w:val="24"/>
          <w:rtl/>
        </w:rPr>
        <w:t>א</w:t>
      </w:r>
      <w:r w:rsidR="00333AAD">
        <w:rPr>
          <w:rFonts w:hint="cs"/>
          <w:sz w:val="24"/>
          <w:szCs w:val="24"/>
          <w:rtl/>
        </w:rPr>
        <w:t>ו</w:t>
      </w:r>
      <w:r w:rsidR="003E4C56" w:rsidRPr="003E4C56">
        <w:rPr>
          <w:rFonts w:hint="cs"/>
          <w:sz w:val="24"/>
          <w:szCs w:val="24"/>
          <w:rtl/>
        </w:rPr>
        <w:t>ת</w:t>
      </w:r>
      <w:r w:rsidR="00333AAD">
        <w:rPr>
          <w:rFonts w:hint="cs"/>
          <w:sz w:val="24"/>
          <w:szCs w:val="24"/>
          <w:rtl/>
        </w:rPr>
        <w:t>ו</w:t>
      </w:r>
      <w:r w:rsidR="003E4C56" w:rsidRPr="003E4C56">
        <w:rPr>
          <w:rFonts w:hint="cs"/>
          <w:sz w:val="24"/>
          <w:szCs w:val="24"/>
          <w:rtl/>
        </w:rPr>
        <w:t>. העדרם של אלו, מכריח את השומעים לחפש את המניעים בעצמם. כל אלה, גורמי</w:t>
      </w:r>
      <w:r w:rsidR="00445D61">
        <w:rPr>
          <w:rFonts w:hint="cs"/>
          <w:sz w:val="24"/>
          <w:szCs w:val="24"/>
          <w:rtl/>
        </w:rPr>
        <w:t>ם לקהל להיות מעורב ביותר בבלדה</w:t>
      </w:r>
      <w:r w:rsidR="00E76371">
        <w:rPr>
          <w:rFonts w:hint="cs"/>
          <w:sz w:val="24"/>
          <w:szCs w:val="24"/>
          <w:rtl/>
        </w:rPr>
        <w:t xml:space="preserve"> ולא לשכוח אותה.  זאת</w:t>
      </w:r>
      <w:r w:rsidR="003E4C56" w:rsidRPr="003E4C56">
        <w:rPr>
          <w:rFonts w:hint="cs"/>
          <w:sz w:val="24"/>
          <w:szCs w:val="24"/>
          <w:rtl/>
        </w:rPr>
        <w:t xml:space="preserve"> דרגת אומנות גבוהה ביותר.</w:t>
      </w:r>
    </w:p>
    <w:p w:rsidR="00ED68FB" w:rsidRDefault="00ED68FB" w:rsidP="00ED68F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rtl/>
        </w:rPr>
      </w:pPr>
      <w:r>
        <w:rPr>
          <w:rFonts w:ascii="Arial" w:eastAsia="Times New Roman" w:hAnsi="Arial" w:cs="Arial" w:hint="cs"/>
          <w:b/>
          <w:bCs/>
          <w:color w:val="000000"/>
          <w:sz w:val="24"/>
          <w:szCs w:val="24"/>
          <w:u w:val="single"/>
          <w:rtl/>
        </w:rPr>
        <w:t>פירוט ה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>תוכן ואמצעי</w:t>
      </w:r>
      <w:r>
        <w:rPr>
          <w:rFonts w:ascii="Arial" w:eastAsia="Times New Roman" w:hAnsi="Arial" w:cs="Arial" w:hint="cs"/>
          <w:b/>
          <w:bCs/>
          <w:color w:val="000000"/>
          <w:sz w:val="24"/>
          <w:szCs w:val="24"/>
          <w:u w:val="single"/>
          <w:rtl/>
        </w:rPr>
        <w:t>ם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 xml:space="preserve"> מבנ</w:t>
      </w:r>
      <w:r>
        <w:rPr>
          <w:rFonts w:ascii="Arial" w:eastAsia="Times New Roman" w:hAnsi="Arial" w:cs="Arial" w:hint="cs"/>
          <w:b/>
          <w:bCs/>
          <w:color w:val="000000"/>
          <w:sz w:val="24"/>
          <w:szCs w:val="24"/>
          <w:u w:val="single"/>
          <w:rtl/>
        </w:rPr>
        <w:t>יים</w:t>
      </w:r>
    </w:p>
    <w:p w:rsidR="00ED68FB" w:rsidRDefault="00ED68FB" w:rsidP="00ED68F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rtl/>
        </w:rPr>
      </w:pPr>
      <w:r>
        <w:rPr>
          <w:rFonts w:ascii="Arial" w:eastAsia="Times New Roman" w:hAnsi="Arial" w:cs="Arial"/>
          <w:color w:val="000000"/>
          <w:sz w:val="24"/>
          <w:szCs w:val="24"/>
          <w:rtl/>
        </w:rPr>
        <w:t>הבלדה מסופרת באמצעות דו שיח בין אם לבנה, במבנה סימטרי של שאלות ותשובות.</w:t>
      </w:r>
    </w:p>
    <w:p w:rsidR="00ED68FB" w:rsidRDefault="00ED68FB" w:rsidP="00ED68F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rtl/>
        </w:rPr>
      </w:pPr>
      <w:r>
        <w:rPr>
          <w:rFonts w:ascii="Arial" w:eastAsia="Times New Roman" w:hAnsi="Arial" w:cs="Arial"/>
          <w:color w:val="000000"/>
          <w:sz w:val="24"/>
          <w:szCs w:val="24"/>
          <w:rtl/>
        </w:rPr>
        <w:t>הסיפור בבלדה הוא סיפור של רצח בו רוצח בן את אביו ביוזמתה של אימו.</w:t>
      </w:r>
    </w:p>
    <w:p w:rsidR="00ED68FB" w:rsidRDefault="00ED68FB" w:rsidP="00ED68F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rtl/>
        </w:rPr>
      </w:pPr>
      <w:r>
        <w:rPr>
          <w:rFonts w:ascii="Arial" w:eastAsia="Times New Roman" w:hAnsi="Arial" w:cs="Arial"/>
          <w:color w:val="000000"/>
          <w:sz w:val="24"/>
          <w:szCs w:val="24"/>
          <w:rtl/>
        </w:rPr>
        <w:t> </w:t>
      </w:r>
    </w:p>
    <w:p w:rsidR="00ED68FB" w:rsidRDefault="00ED68FB" w:rsidP="00ED68F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rtl/>
        </w:rPr>
      </w:pPr>
      <w:r>
        <w:rPr>
          <w:rFonts w:ascii="Arial" w:eastAsia="Times New Roman" w:hAnsi="Arial" w:cs="Arial"/>
          <w:color w:val="000000"/>
          <w:sz w:val="24"/>
          <w:szCs w:val="24"/>
          <w:rtl/>
        </w:rPr>
        <w:t>הבלדה בנויה משבעה בתים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כשבכל בית שמונה שורות.</w:t>
      </w:r>
    </w:p>
    <w:p w:rsidR="00ED68FB" w:rsidRDefault="00ED68FB" w:rsidP="00ED68F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rtl/>
        </w:rPr>
      </w:pPr>
      <w:r>
        <w:rPr>
          <w:rFonts w:ascii="Arial" w:eastAsia="Times New Roman" w:hAnsi="Arial" w:cs="Arial"/>
          <w:color w:val="000000"/>
          <w:sz w:val="24"/>
          <w:szCs w:val="24"/>
          <w:rtl/>
        </w:rPr>
        <w:t>כל בית מתחלק  לשניים: ארבע שורות( 1-4 ) מהוות את שאלת האם, ארבע שורות (5-8) מהוות את תשובת הבן.</w:t>
      </w:r>
    </w:p>
    <w:p w:rsidR="00ED68FB" w:rsidRDefault="00ED68FB" w:rsidP="00ED68F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rtl/>
        </w:rPr>
      </w:pPr>
      <w:r>
        <w:rPr>
          <w:rFonts w:ascii="Arial" w:eastAsia="Times New Roman" w:hAnsi="Arial" w:cs="Arial"/>
          <w:color w:val="000000"/>
          <w:sz w:val="24"/>
          <w:szCs w:val="24"/>
          <w:rtl/>
        </w:rPr>
        <w:t> </w:t>
      </w:r>
    </w:p>
    <w:p w:rsidR="00ED68FB" w:rsidRDefault="00ED68FB" w:rsidP="00ED68F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rtl/>
        </w:rPr>
      </w:pPr>
      <w:r>
        <w:rPr>
          <w:rFonts w:ascii="Arial" w:eastAsia="Times New Roman" w:hAnsi="Arial" w:cs="Arial"/>
          <w:color w:val="000000"/>
          <w:sz w:val="24"/>
          <w:szCs w:val="24"/>
          <w:rtl/>
        </w:rPr>
        <w:t>היסוד הדרמתי העלילתי מתפתח באמצעות הדו-שיח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כאשר האם שואלת בתוכחה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והבן עונה בהתחמקות. נוצר מתח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"מה היא תשאל עתה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ומה הוא יענה?"</w:t>
      </w:r>
    </w:p>
    <w:p w:rsidR="00ED68FB" w:rsidRDefault="00ED68FB" w:rsidP="00ED68F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rtl/>
        </w:rPr>
      </w:pPr>
      <w:r>
        <w:rPr>
          <w:rFonts w:ascii="Arial" w:eastAsia="Times New Roman" w:hAnsi="Arial" w:cs="Arial"/>
          <w:color w:val="000000"/>
          <w:sz w:val="24"/>
          <w:szCs w:val="24"/>
          <w:rtl/>
        </w:rPr>
        <w:t> </w:t>
      </w:r>
    </w:p>
    <w:p w:rsidR="00ED68FB" w:rsidRDefault="00ED68FB" w:rsidP="00ED68F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rtl/>
        </w:rPr>
      </w:pPr>
      <w:r>
        <w:rPr>
          <w:rFonts w:ascii="Arial" w:eastAsia="Times New Roman" w:hAnsi="Arial" w:cs="Arial"/>
          <w:color w:val="000000"/>
          <w:sz w:val="24"/>
          <w:szCs w:val="24"/>
          <w:rtl/>
        </w:rPr>
        <w:t>לבלדה יש שני שיאים: השיא הראשון בסוף בית שלישי, בו מתוודה הבן בפני אמו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כי רצח את אביו, ובבית השביעי, בפואנטה בה מסתיימת הבלדה, כאשר הבן אומר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כי אימו היא זו שיזמה את הרצח והניעה אותו למעשה הרצח.</w:t>
      </w:r>
    </w:p>
    <w:p w:rsidR="00C862E7" w:rsidRDefault="00C862E7" w:rsidP="00C862E7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ED68FB" w:rsidRDefault="00ED68FB" w:rsidP="00C862E7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rtl/>
        </w:rPr>
      </w:pPr>
      <w:r>
        <w:rPr>
          <w:rFonts w:ascii="Arial" w:eastAsia="Times New Roman" w:hAnsi="Arial" w:cs="Arial"/>
          <w:color w:val="000000"/>
          <w:sz w:val="24"/>
          <w:szCs w:val="24"/>
          <w:rtl/>
        </w:rPr>
        <w:t>הפואנטה בספרות מהווה נקודת שיא ב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סיום ה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יצירה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האינפורמציה בה משנה את משמעות היצירה ו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את 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הרושם שנוצר עד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לנקודת הסיום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. הפואנטה מאלצת את הקורא לחזור ולקרוא שנית את היצירה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, להבין אותה מחדש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ולעכל מחדש את הכתוב.</w:t>
      </w:r>
    </w:p>
    <w:p w:rsidR="00ED68FB" w:rsidRDefault="00ED68FB" w:rsidP="00ED6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 </w:t>
      </w:r>
    </w:p>
    <w:p w:rsidR="00ED68FB" w:rsidRDefault="00ED68FB" w:rsidP="00ED6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בתים 1-3</w:t>
      </w:r>
    </w:p>
    <w:tbl>
      <w:tblPr>
        <w:bidiVisual/>
        <w:tblW w:w="12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4676"/>
        <w:gridCol w:w="6851"/>
      </w:tblGrid>
      <w:tr w:rsidR="00ED68FB" w:rsidTr="00B96817"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8FB" w:rsidRPr="007D107A" w:rsidRDefault="00ED68FB" w:rsidP="00B9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0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8FB" w:rsidRPr="007D107A" w:rsidRDefault="00ED68FB" w:rsidP="00B9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07A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שאלת האם</w:t>
            </w:r>
          </w:p>
        </w:tc>
        <w:tc>
          <w:tcPr>
            <w:tcW w:w="6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8FB" w:rsidRPr="007D107A" w:rsidRDefault="00ED68FB" w:rsidP="00B9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07A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תשובת הבן</w:t>
            </w:r>
          </w:p>
        </w:tc>
      </w:tr>
      <w:tr w:rsidR="00ED68FB" w:rsidTr="00B96817"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8FB" w:rsidRPr="00786F76" w:rsidRDefault="00ED68FB" w:rsidP="00B968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F76">
              <w:rPr>
                <w:rFonts w:ascii="Arial" w:eastAsia="Times New Roman" w:hAnsi="Arial" w:cs="Arial"/>
                <w:b/>
                <w:bCs/>
                <w:rtl/>
              </w:rPr>
              <w:t xml:space="preserve">בית </w:t>
            </w:r>
            <w:r w:rsidRPr="00786F76">
              <w:rPr>
                <w:rFonts w:ascii="Arial" w:eastAsia="Times New Roman" w:hAnsi="Arial" w:cs="Arial" w:hint="cs"/>
                <w:b/>
                <w:bCs/>
                <w:rtl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8FB" w:rsidRPr="007D107A" w:rsidRDefault="00ED68FB" w:rsidP="00B96817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7D107A">
              <w:rPr>
                <w:rFonts w:ascii="Arial" w:eastAsia="Times New Roman" w:hAnsi="Arial" w:cs="Arial"/>
                <w:rtl/>
              </w:rPr>
              <w:t>למה החרב שלך נוטפת דם או של מי הדם על החרב שלך?</w:t>
            </w:r>
          </w:p>
          <w:p w:rsidR="00ED68FB" w:rsidRPr="007D107A" w:rsidRDefault="00ED68FB" w:rsidP="00B968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107A">
              <w:rPr>
                <w:rFonts w:ascii="Arial" w:eastAsia="Times New Roman" w:hAnsi="Arial" w:cs="Arial"/>
                <w:rtl/>
              </w:rPr>
              <w:t>ולמה אתה עצוב כל כך?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8FB" w:rsidRPr="007D107A" w:rsidRDefault="00ED68FB" w:rsidP="00B968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107A">
              <w:rPr>
                <w:rFonts w:ascii="Arial" w:eastAsia="Times New Roman" w:hAnsi="Arial" w:cs="Arial"/>
                <w:rtl/>
              </w:rPr>
              <w:t>הרגתי את הנץ שגידלתי ועתה לא יהיה לי אחר.</w:t>
            </w:r>
          </w:p>
        </w:tc>
      </w:tr>
      <w:tr w:rsidR="00ED68FB" w:rsidTr="00B96817"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8FB" w:rsidRPr="00786F76" w:rsidRDefault="00ED68FB" w:rsidP="00B968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F76">
              <w:rPr>
                <w:rFonts w:ascii="Arial" w:eastAsia="Times New Roman" w:hAnsi="Arial" w:cs="Arial"/>
                <w:b/>
                <w:bCs/>
                <w:rtl/>
              </w:rPr>
              <w:t xml:space="preserve">בית </w:t>
            </w:r>
            <w:r w:rsidRPr="00786F76">
              <w:rPr>
                <w:rFonts w:ascii="Arial" w:eastAsia="Times New Roman" w:hAnsi="Arial" w:cs="Arial" w:hint="cs"/>
                <w:b/>
                <w:bCs/>
                <w:rtl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8FB" w:rsidRPr="007D107A" w:rsidRDefault="00ED68FB" w:rsidP="00B96817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7D107A">
              <w:rPr>
                <w:rFonts w:ascii="Arial" w:eastAsia="Times New Roman" w:hAnsi="Arial" w:cs="Arial"/>
                <w:rtl/>
              </w:rPr>
              <w:t>הסוס שלך היה זקן וזה לא הדם שלו.</w:t>
            </w:r>
          </w:p>
          <w:p w:rsidR="00ED68FB" w:rsidRPr="007D107A" w:rsidRDefault="00ED68FB" w:rsidP="00B96817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7D107A">
              <w:rPr>
                <w:rFonts w:ascii="Arial" w:eastAsia="Times New Roman" w:hAnsi="Arial" w:cs="Arial"/>
                <w:rtl/>
              </w:rPr>
              <w:t>(אותה שאלה מבית א')</w:t>
            </w:r>
          </w:p>
          <w:p w:rsidR="00ED68FB" w:rsidRPr="007D107A" w:rsidRDefault="00ED68FB" w:rsidP="00B968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107A">
              <w:rPr>
                <w:rFonts w:ascii="Arial" w:eastAsia="Times New Roman" w:hAnsi="Arial" w:cs="Arial"/>
                <w:rtl/>
              </w:rPr>
              <w:t>של מי הדם על החרב שלך?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8FB" w:rsidRPr="007D107A" w:rsidRDefault="00ED68FB" w:rsidP="00B968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107A">
              <w:rPr>
                <w:rFonts w:ascii="Arial" w:eastAsia="Times New Roman" w:hAnsi="Arial" w:cs="Arial"/>
                <w:rtl/>
              </w:rPr>
              <w:t>הכיתי או הרגתי  את הסוס היפה וקל הרגליים שלי.</w:t>
            </w:r>
          </w:p>
        </w:tc>
      </w:tr>
      <w:tr w:rsidR="00ED68FB" w:rsidTr="00B96817"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8FB" w:rsidRPr="00786F76" w:rsidRDefault="00ED68FB" w:rsidP="00B968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F76">
              <w:rPr>
                <w:rFonts w:ascii="Arial" w:eastAsia="Times New Roman" w:hAnsi="Arial" w:cs="Arial"/>
                <w:b/>
                <w:bCs/>
                <w:rtl/>
              </w:rPr>
              <w:t xml:space="preserve">בית </w:t>
            </w:r>
            <w:r w:rsidRPr="00786F76">
              <w:rPr>
                <w:rFonts w:ascii="Arial" w:eastAsia="Times New Roman" w:hAnsi="Arial" w:cs="Arial" w:hint="cs"/>
                <w:b/>
                <w:bCs/>
                <w:rtl/>
              </w:rPr>
              <w:t>3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8FB" w:rsidRPr="00786F76" w:rsidRDefault="00ED68FB" w:rsidP="00B96817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786F76">
              <w:rPr>
                <w:rFonts w:ascii="Arial" w:eastAsia="Times New Roman" w:hAnsi="Arial" w:cs="Arial"/>
                <w:rtl/>
              </w:rPr>
              <w:t>הסוס שלך היה זקן וזה לא הדם שלו.</w:t>
            </w:r>
          </w:p>
          <w:p w:rsidR="00ED68FB" w:rsidRPr="00786F76" w:rsidRDefault="00ED68FB" w:rsidP="00B96817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786F76">
              <w:rPr>
                <w:rFonts w:ascii="Arial" w:eastAsia="Times New Roman" w:hAnsi="Arial" w:cs="Arial"/>
                <w:rtl/>
              </w:rPr>
              <w:t>(אותה שאלה מבית א')</w:t>
            </w:r>
          </w:p>
          <w:p w:rsidR="00ED68FB" w:rsidRPr="00786F76" w:rsidRDefault="00ED68FB" w:rsidP="00B968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F76">
              <w:rPr>
                <w:rFonts w:ascii="Arial" w:eastAsia="Times New Roman" w:hAnsi="Arial" w:cs="Arial"/>
                <w:rtl/>
              </w:rPr>
              <w:t>של מי הדם על החרב שלך?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8FB" w:rsidRPr="00786F76" w:rsidRDefault="00ED68FB" w:rsidP="00B96817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786F76">
              <w:rPr>
                <w:rFonts w:ascii="Arial" w:eastAsia="Times New Roman" w:hAnsi="Arial" w:cs="Arial"/>
                <w:rtl/>
              </w:rPr>
              <w:t>את אבי שאהבתי הרגתי היום.</w:t>
            </w:r>
          </w:p>
          <w:p w:rsidR="00ED68FB" w:rsidRPr="00786F76" w:rsidRDefault="00ED68FB" w:rsidP="00B968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F76">
              <w:rPr>
                <w:rFonts w:ascii="Arial" w:eastAsia="Times New Roman" w:hAnsi="Arial" w:cs="Arial"/>
                <w:rtl/>
              </w:rPr>
              <w:t>אוי לי לעולמי עולמים</w:t>
            </w:r>
            <w:r w:rsidRPr="00786F76">
              <w:rPr>
                <w:rFonts w:ascii="Arial" w:eastAsia="Times New Roman" w:hAnsi="Arial" w:cs="Arial"/>
                <w:b/>
                <w:bCs/>
                <w:rtl/>
              </w:rPr>
              <w:t>.</w:t>
            </w:r>
          </w:p>
        </w:tc>
      </w:tr>
    </w:tbl>
    <w:p w:rsidR="00ED68FB" w:rsidRDefault="00ED68FB" w:rsidP="00ED68F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ED68FB" w:rsidRDefault="00ED68FB" w:rsidP="00ED68F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rtl/>
        </w:rPr>
      </w:pPr>
      <w:r>
        <w:rPr>
          <w:rFonts w:ascii="Arial" w:eastAsia="Times New Roman" w:hAnsi="Arial" w:cs="Arial"/>
          <w:color w:val="000000"/>
          <w:sz w:val="24"/>
          <w:szCs w:val="24"/>
          <w:rtl/>
        </w:rPr>
        <w:t>מ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ן 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שאלותיה של האם בבתים אלו נ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י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תן להבין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כי היא יודעת שהוא רצח את אביו. היא יודעת שתשובותיו אינן נכונות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ושהוא מתחמק מלומר את האמת ומשקר, לכן ה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יא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לא מרפה, 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lastRenderedPageBreak/>
        <w:t xml:space="preserve">ממשיכה לשאול ומתעקשת לשמוע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מפיו 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את האמת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ההתעקשות מקבלת עוצמה כאשר היא מסיימת את שאלתה במיל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ת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"הה!"</w:t>
      </w:r>
      <w:r>
        <w:rPr>
          <w:rFonts w:ascii="Arial" w:eastAsia="Times New Roman" w:hAnsi="Arial" w:cs="Arial" w:hint="cs"/>
          <w:color w:val="000000"/>
          <w:sz w:val="18"/>
          <w:szCs w:val="18"/>
          <w:rtl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הוכחה נוספת שהיא יודעת את האמת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נלמדת מן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העובדה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שאי אפשר להבדיל בין דם של נץ, סוס או אדם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חייבים ל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תמוה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 מאין היא יודעת שאין זה הדם של הנץ וכו'?</w:t>
      </w:r>
    </w:p>
    <w:p w:rsidR="00ED68FB" w:rsidRDefault="00ED68FB" w:rsidP="00ED68FB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445D61" w:rsidRDefault="00ED68FB" w:rsidP="00445D61">
      <w:pPr>
        <w:shd w:val="clear" w:color="auto" w:fill="FFFFFF"/>
        <w:spacing w:after="0"/>
        <w:rPr>
          <w:rFonts w:ascii="Arial" w:eastAsia="Times New Roman" w:hAnsi="Arial" w:cs="Arial" w:hint="cs"/>
          <w:color w:val="000000"/>
          <w:sz w:val="18"/>
          <w:szCs w:val="18"/>
          <w:rtl/>
        </w:rPr>
      </w:pPr>
      <w:r>
        <w:rPr>
          <w:rFonts w:ascii="Arial" w:eastAsia="Times New Roman" w:hAnsi="Arial" w:cs="Arial"/>
          <w:color w:val="000000"/>
          <w:sz w:val="24"/>
          <w:szCs w:val="24"/>
          <w:rtl/>
        </w:rPr>
        <w:t>מתשובות הבן נ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י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תן ללמוד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כי הוא נסער, עצוב, מבוהל, חיוור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וקשה לו להודות במעשיו. קשה לו לומר בקול רם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כי הוא הרג את אביו שאהב.</w:t>
      </w:r>
      <w:r>
        <w:rPr>
          <w:rFonts w:ascii="Arial" w:eastAsia="Times New Roman" w:hAnsi="Arial" w:cs="Arial" w:hint="cs"/>
          <w:color w:val="000000"/>
          <w:sz w:val="18"/>
          <w:szCs w:val="18"/>
          <w:rtl/>
        </w:rPr>
        <w:t xml:space="preserve">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מ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אחר שהאם לא מרפה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הוא מספר סוף סוף בכעס את האמת: "את אבי שאהבתי קטלתי היום, אויה לי לעולמי עולמים, הה!" התוספת של "הה" בסוף תשובת הבן מעידה על כעסו ועל הרצון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שתניח לו מ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ן 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שאלותיה.</w:t>
      </w:r>
    </w:p>
    <w:p w:rsidR="00445D61" w:rsidRDefault="00445D61" w:rsidP="00445D61">
      <w:pPr>
        <w:shd w:val="clear" w:color="auto" w:fill="FFFFFF"/>
        <w:spacing w:after="0"/>
        <w:rPr>
          <w:rFonts w:ascii="Arial" w:eastAsia="Times New Roman" w:hAnsi="Arial" w:cs="Arial" w:hint="cs"/>
          <w:color w:val="000000"/>
          <w:sz w:val="18"/>
          <w:szCs w:val="18"/>
          <w:rtl/>
        </w:rPr>
      </w:pPr>
    </w:p>
    <w:p w:rsidR="00ED68FB" w:rsidRPr="00445D61" w:rsidRDefault="00ED68FB" w:rsidP="00445D61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445D61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בתים 4-7</w:t>
      </w:r>
    </w:p>
    <w:tbl>
      <w:tblPr>
        <w:bidiVisual/>
        <w:tblW w:w="12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3544"/>
        <w:gridCol w:w="425"/>
        <w:gridCol w:w="5954"/>
        <w:gridCol w:w="1888"/>
      </w:tblGrid>
      <w:tr w:rsidR="00ED68FB" w:rsidTr="00445D61"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8FB" w:rsidRDefault="00ED68FB" w:rsidP="00B9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8FB" w:rsidRDefault="00ED68FB" w:rsidP="00B9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שאל</w:t>
            </w:r>
            <w:r w:rsidR="00445D61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ו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ת האם</w:t>
            </w:r>
          </w:p>
        </w:tc>
        <w:tc>
          <w:tcPr>
            <w:tcW w:w="7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8FB" w:rsidRDefault="00ED68FB" w:rsidP="00B9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תשוב</w:t>
            </w:r>
            <w:r w:rsidR="00445D61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ו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ת הבן</w:t>
            </w:r>
          </w:p>
        </w:tc>
      </w:tr>
      <w:tr w:rsidR="00ED68FB" w:rsidTr="00445D61"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8FB" w:rsidRPr="00786F76" w:rsidRDefault="00ED68FB" w:rsidP="00B968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F76">
              <w:rPr>
                <w:rFonts w:ascii="Arial" w:eastAsia="Times New Roman" w:hAnsi="Arial" w:cs="Arial"/>
                <w:b/>
                <w:bCs/>
                <w:rtl/>
              </w:rPr>
              <w:t>בית 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8FB" w:rsidRPr="007D107A" w:rsidRDefault="00ED68FB" w:rsidP="00B96817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7D107A">
              <w:rPr>
                <w:rFonts w:ascii="Arial" w:eastAsia="Times New Roman" w:hAnsi="Arial" w:cs="Arial"/>
                <w:rtl/>
              </w:rPr>
              <w:t>איך תכפר על החטא  הנורא שלך</w:t>
            </w:r>
            <w:r>
              <w:rPr>
                <w:rFonts w:ascii="Times New Roman" w:eastAsia="Times New Roman" w:hAnsi="Times New Roman" w:cs="Times New Roman" w:hint="cs"/>
                <w:rtl/>
              </w:rPr>
              <w:t>?</w:t>
            </w:r>
          </w:p>
          <w:p w:rsidR="00ED68FB" w:rsidRPr="007D107A" w:rsidRDefault="00ED68FB" w:rsidP="00B968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107A">
              <w:rPr>
                <w:rFonts w:ascii="Arial" w:eastAsia="Times New Roman" w:hAnsi="Arial" w:cs="Arial"/>
                <w:rtl/>
              </w:rPr>
              <w:t>ענה לי מיד</w:t>
            </w:r>
            <w:r>
              <w:rPr>
                <w:rFonts w:ascii="Arial" w:eastAsia="Times New Roman" w:hAnsi="Arial" w:cs="Arial" w:hint="cs"/>
                <w:rtl/>
              </w:rPr>
              <w:t xml:space="preserve">. </w:t>
            </w:r>
          </w:p>
        </w:tc>
        <w:tc>
          <w:tcPr>
            <w:tcW w:w="8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8FB" w:rsidRPr="00445D61" w:rsidRDefault="00ED68FB" w:rsidP="00B9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D61">
              <w:rPr>
                <w:rFonts w:ascii="Arial" w:eastAsia="Times New Roman" w:hAnsi="Arial" w:cs="Arial"/>
                <w:sz w:val="20"/>
                <w:szCs w:val="20"/>
                <w:rtl/>
              </w:rPr>
              <w:t>ארד לים ואפליג לאן</w:t>
            </w:r>
            <w:r w:rsidRPr="00445D61">
              <w:rPr>
                <w:rFonts w:ascii="Arial" w:eastAsia="Times New Roman" w:hAnsi="Arial" w:cs="Arial" w:hint="cs"/>
                <w:sz w:val="20"/>
                <w:szCs w:val="20"/>
                <w:rtl/>
              </w:rPr>
              <w:t>,</w:t>
            </w:r>
            <w:r w:rsidRPr="00445D61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שתיקח אותי הרוח.</w:t>
            </w:r>
          </w:p>
        </w:tc>
      </w:tr>
      <w:tr w:rsidR="00ED68FB" w:rsidRPr="00445D61" w:rsidTr="00445D61">
        <w:trPr>
          <w:gridAfter w:val="1"/>
          <w:wAfter w:w="1888" w:type="dxa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8FB" w:rsidRPr="00786F76" w:rsidRDefault="00ED68FB" w:rsidP="00B968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F76">
              <w:rPr>
                <w:rFonts w:ascii="Arial" w:eastAsia="Times New Roman" w:hAnsi="Arial" w:cs="Arial"/>
                <w:b/>
                <w:bCs/>
                <w:rtl/>
              </w:rPr>
              <w:t>בית 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8FB" w:rsidRPr="007D107A" w:rsidRDefault="00ED68FB" w:rsidP="00B968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rtl/>
              </w:rPr>
              <w:t>מה יהיה עם הבית </w:t>
            </w:r>
            <w:r w:rsidRPr="007D107A">
              <w:rPr>
                <w:rFonts w:ascii="Arial" w:eastAsia="Times New Roman" w:hAnsi="Arial" w:cs="Arial"/>
                <w:rtl/>
              </w:rPr>
              <w:t>היפה שלך על מגדליו הגבוהים?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8FB" w:rsidRPr="00445D61" w:rsidRDefault="00ED68FB" w:rsidP="00B9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D61">
              <w:rPr>
                <w:rFonts w:ascii="Arial" w:eastAsia="Times New Roman" w:hAnsi="Arial" w:cs="Arial"/>
                <w:sz w:val="20"/>
                <w:szCs w:val="20"/>
                <w:rtl/>
              </w:rPr>
              <w:t>הוא יעמוד עד שייפול</w:t>
            </w:r>
            <w:r w:rsidRPr="00445D61">
              <w:rPr>
                <w:rFonts w:ascii="Arial" w:eastAsia="Times New Roman" w:hAnsi="Arial" w:cs="Arial" w:hint="cs"/>
                <w:sz w:val="20"/>
                <w:szCs w:val="20"/>
                <w:rtl/>
              </w:rPr>
              <w:t>.</w:t>
            </w:r>
            <w:r w:rsidRPr="00445D61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אני לא אחזור אליו לעולם.</w:t>
            </w:r>
          </w:p>
        </w:tc>
      </w:tr>
      <w:tr w:rsidR="00ED68FB" w:rsidTr="00445D61"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8FB" w:rsidRPr="00786F76" w:rsidRDefault="00ED68FB" w:rsidP="00B968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F76">
              <w:rPr>
                <w:rFonts w:ascii="Arial" w:eastAsia="Times New Roman" w:hAnsi="Arial" w:cs="Arial"/>
                <w:b/>
                <w:bCs/>
                <w:rtl/>
              </w:rPr>
              <w:t>בית 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8FB" w:rsidRPr="007D107A" w:rsidRDefault="00ED68FB" w:rsidP="00B968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107A">
              <w:rPr>
                <w:rFonts w:ascii="Arial" w:eastAsia="Times New Roman" w:hAnsi="Arial" w:cs="Arial"/>
                <w:rtl/>
              </w:rPr>
              <w:t>מה יהיה או מה תשאיר לאשתך ולילדיך?</w:t>
            </w:r>
          </w:p>
        </w:tc>
        <w:tc>
          <w:tcPr>
            <w:tcW w:w="8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8FB" w:rsidRPr="00445D61" w:rsidRDefault="00ED68FB" w:rsidP="00B96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445D61">
              <w:rPr>
                <w:rFonts w:ascii="Arial" w:eastAsia="Times New Roman" w:hAnsi="Arial" w:cs="Arial"/>
                <w:sz w:val="20"/>
                <w:szCs w:val="20"/>
                <w:rtl/>
              </w:rPr>
              <w:t>העולם גדול</w:t>
            </w:r>
            <w:r w:rsidRPr="00445D61">
              <w:rPr>
                <w:rFonts w:ascii="Arial" w:eastAsia="Times New Roman" w:hAnsi="Arial" w:cs="Arial" w:hint="cs"/>
                <w:sz w:val="20"/>
                <w:szCs w:val="20"/>
                <w:rtl/>
              </w:rPr>
              <w:t xml:space="preserve"> -</w:t>
            </w:r>
            <w:r w:rsidRPr="00445D61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הם יצטרכו להסתדר לבד, גם אם יקבצו </w:t>
            </w:r>
          </w:p>
          <w:p w:rsidR="00ED68FB" w:rsidRPr="00445D61" w:rsidRDefault="00ED68FB" w:rsidP="00B9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D61">
              <w:rPr>
                <w:rFonts w:ascii="Arial" w:eastAsia="Times New Roman" w:hAnsi="Arial" w:cs="Arial"/>
                <w:sz w:val="20"/>
                <w:szCs w:val="20"/>
                <w:rtl/>
              </w:rPr>
              <w:t>נדבות</w:t>
            </w:r>
            <w:r w:rsidRPr="00445D61">
              <w:rPr>
                <w:rFonts w:ascii="Arial" w:eastAsia="Times New Roman" w:hAnsi="Arial" w:cs="Arial" w:hint="cs"/>
                <w:sz w:val="20"/>
                <w:szCs w:val="20"/>
                <w:rtl/>
              </w:rPr>
              <w:t>.</w:t>
            </w:r>
            <w:r w:rsidRPr="00445D61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אני לא אר</w:t>
            </w:r>
            <w:r w:rsidRPr="00445D61">
              <w:rPr>
                <w:rFonts w:ascii="Arial" w:eastAsia="Times New Roman" w:hAnsi="Arial" w:cs="Arial" w:hint="cs"/>
                <w:sz w:val="20"/>
                <w:szCs w:val="20"/>
                <w:rtl/>
              </w:rPr>
              <w:t>א</w:t>
            </w:r>
            <w:r w:rsidRPr="00445D61">
              <w:rPr>
                <w:rFonts w:ascii="Arial" w:eastAsia="Times New Roman" w:hAnsi="Arial" w:cs="Arial"/>
                <w:sz w:val="20"/>
                <w:szCs w:val="20"/>
                <w:rtl/>
              </w:rPr>
              <w:t>ה אותם עוד לעולם.</w:t>
            </w:r>
          </w:p>
        </w:tc>
      </w:tr>
      <w:tr w:rsidR="00ED68FB" w:rsidTr="00445D61"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8FB" w:rsidRPr="00786F76" w:rsidRDefault="00ED68FB" w:rsidP="00B968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F76">
              <w:rPr>
                <w:rFonts w:ascii="Arial" w:eastAsia="Times New Roman" w:hAnsi="Arial" w:cs="Arial"/>
                <w:b/>
                <w:bCs/>
                <w:rtl/>
              </w:rPr>
              <w:t>בית 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8FB" w:rsidRPr="00786F76" w:rsidRDefault="00ED68FB" w:rsidP="00B9681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107A">
              <w:rPr>
                <w:rFonts w:ascii="Arial" w:eastAsia="Times New Roman" w:hAnsi="Arial" w:cs="Arial"/>
                <w:rtl/>
              </w:rPr>
              <w:t>ומה יהיה איתי</w:t>
            </w:r>
            <w:r>
              <w:rPr>
                <w:rFonts w:ascii="Arial" w:eastAsia="Times New Roman" w:hAnsi="Arial" w:cs="Arial" w:hint="cs"/>
                <w:rtl/>
              </w:rPr>
              <w:t>,</w:t>
            </w:r>
            <w:r w:rsidRPr="007D107A">
              <w:rPr>
                <w:rFonts w:ascii="Arial" w:eastAsia="Times New Roman" w:hAnsi="Arial" w:cs="Arial"/>
                <w:rtl/>
              </w:rPr>
              <w:t xml:space="preserve"> האם שילד</w:t>
            </w:r>
            <w:r>
              <w:rPr>
                <w:rFonts w:ascii="Arial" w:eastAsia="Times New Roman" w:hAnsi="Arial" w:cs="Arial" w:hint="cs"/>
                <w:rtl/>
              </w:rPr>
              <w:t>ה</w:t>
            </w:r>
            <w:r w:rsidRPr="007D107A">
              <w:rPr>
                <w:rFonts w:ascii="Arial" w:eastAsia="Times New Roman" w:hAnsi="Arial" w:cs="Arial"/>
                <w:rtl/>
              </w:rPr>
              <w:t xml:space="preserve"> אותך</w:t>
            </w:r>
            <w:r>
              <w:rPr>
                <w:rFonts w:ascii="Arial" w:eastAsia="Times New Roman" w:hAnsi="Arial" w:cs="Arial" w:hint="cs"/>
                <w:rtl/>
              </w:rPr>
              <w:t>,</w:t>
            </w:r>
            <w:r w:rsidRPr="007D107A">
              <w:rPr>
                <w:rFonts w:ascii="Arial" w:eastAsia="Times New Roman" w:hAnsi="Arial" w:cs="Arial"/>
                <w:rtl/>
              </w:rPr>
              <w:t xml:space="preserve"> האם היקרה שלך?</w:t>
            </w:r>
          </w:p>
        </w:tc>
        <w:tc>
          <w:tcPr>
            <w:tcW w:w="8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8FB" w:rsidRPr="00445D61" w:rsidRDefault="00ED68FB" w:rsidP="00B96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445D61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לך אני מאחל את הקללה הנוראה מכל. כי את זו </w:t>
            </w:r>
          </w:p>
          <w:p w:rsidR="00ED68FB" w:rsidRPr="00445D61" w:rsidRDefault="00ED68FB" w:rsidP="00B9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D61">
              <w:rPr>
                <w:rFonts w:ascii="Arial" w:eastAsia="Times New Roman" w:hAnsi="Arial" w:cs="Arial"/>
                <w:sz w:val="20"/>
                <w:szCs w:val="20"/>
                <w:rtl/>
              </w:rPr>
              <w:t>שאמרת לי לרצוח.</w:t>
            </w:r>
          </w:p>
        </w:tc>
      </w:tr>
    </w:tbl>
    <w:p w:rsidR="00ED68FB" w:rsidRDefault="00ED68FB" w:rsidP="00ED6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 </w:t>
      </w:r>
    </w:p>
    <w:p w:rsidR="00ED68FB" w:rsidRDefault="00ED68FB" w:rsidP="00ED6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 </w:t>
      </w:r>
    </w:p>
    <w:p w:rsidR="00ED68FB" w:rsidRPr="00786F76" w:rsidRDefault="00ED68FB" w:rsidP="00ED68F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rtl/>
        </w:rPr>
      </w:pPr>
      <w:r>
        <w:rPr>
          <w:rFonts w:ascii="Arial" w:eastAsia="Times New Roman" w:hAnsi="Arial" w:cs="Arial"/>
          <w:color w:val="000000"/>
          <w:sz w:val="24"/>
          <w:szCs w:val="24"/>
          <w:rtl/>
        </w:rPr>
        <w:t>התנהגותה של האם איננה הולמת התנהגות של אדם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שזה עתה נודע לו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כי בנו רצח את אביו. היינו מצפים ממנה שתתעצב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תתפלא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, 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תביע רגשות של הלם וכו'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אך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האם לא צועקת, איננה עצובה, מקבלת את הידיעה בקור-רוח, בשלוות נפש ועוברת לשאול שאלות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שלא מתאימות לסיטואציה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כמו: מה העונש שאתה גוזר על עצמך? מה יעלה בגורל ביתך/רכושך? הבן אומר לה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 שזה עתה רצח את אביו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ושהוא מתכוון לצאת ללב ים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, כאילו ש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הוא הולך לקראת מותו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הוא גוזר על עצמו גזר דין מוות. היא לא מנסה להני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א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אותו ממעשה "ההתאבדות" שלו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היא מקבלת גם את הידיעה הזאת בשלווה ובהסכמה מוחלטת.</w:t>
      </w:r>
    </w:p>
    <w:p w:rsidR="00ED68FB" w:rsidRDefault="00ED68FB" w:rsidP="00ED68F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rtl/>
        </w:rPr>
      </w:pPr>
      <w:r>
        <w:rPr>
          <w:rFonts w:ascii="Arial" w:eastAsia="Times New Roman" w:hAnsi="Arial" w:cs="Arial"/>
          <w:color w:val="000000"/>
          <w:sz w:val="24"/>
          <w:szCs w:val="24"/>
          <w:rtl/>
        </w:rPr>
        <w:t>מהתנהגותה זו נ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י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תן ללמוד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 כי האם איננה תמימה. היא שואלת ושואלת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מאחר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ש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היא רוצה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שהבן ייקח את האשמה והאחריות לרצח על עצמו, אולי כדי ש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היא 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תצא נקייה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משותפות בארוע, 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ולא יאשימו אותה. היא מנסה לרכוש את ליבו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לכן היא מכנה אותו "בן יקר" .</w:t>
      </w:r>
    </w:p>
    <w:p w:rsidR="00ED68FB" w:rsidRDefault="00ED68FB" w:rsidP="00ED68F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ED68FB" w:rsidRDefault="00ED68FB" w:rsidP="00ED68F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rtl/>
        </w:rPr>
      </w:pPr>
      <w:r>
        <w:rPr>
          <w:rFonts w:ascii="Arial" w:eastAsia="Times New Roman" w:hAnsi="Arial" w:cs="Arial"/>
          <w:color w:val="000000"/>
          <w:sz w:val="24"/>
          <w:szCs w:val="24"/>
          <w:rtl/>
        </w:rPr>
        <w:t>בסוף הבית השביעי הבן סוף סוף מצליח לעמוד מולה ו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לה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טיח בפניה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כי היא זו שיזמה הכל</w:t>
      </w:r>
    </w:p>
    <w:p w:rsidR="00ED68FB" w:rsidRDefault="00ED68FB" w:rsidP="00ED68F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rtl/>
        </w:rPr>
      </w:pPr>
      <w:r>
        <w:rPr>
          <w:rFonts w:ascii="Arial" w:eastAsia="Times New Roman" w:hAnsi="Arial" w:cs="Arial"/>
          <w:color w:val="000000"/>
          <w:sz w:val="24"/>
          <w:szCs w:val="24"/>
          <w:rtl/>
        </w:rPr>
        <w:t>והביאה אותו לידי מעשה הרצח. </w:t>
      </w:r>
    </w:p>
    <w:p w:rsidR="00ED68FB" w:rsidRDefault="00ED68FB" w:rsidP="00ED6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</w:p>
    <w:p w:rsidR="00ED68FB" w:rsidRDefault="00ED68FB" w:rsidP="00ED6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חזרות – 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  החזרות בונות את המקצב והפזמון, מדגישות את הרגשות הטעונים והנסערים</w:t>
      </w:r>
    </w:p>
    <w:p w:rsidR="00ED68FB" w:rsidRDefault="00ED68FB" w:rsidP="00ED6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>
        <w:rPr>
          <w:rFonts w:ascii="Arial" w:eastAsia="Times New Roman" w:hAnsi="Arial" w:cs="Arial"/>
          <w:color w:val="000000"/>
          <w:sz w:val="24"/>
          <w:szCs w:val="24"/>
          <w:rtl/>
        </w:rPr>
        <w:t>              בבלדה כמו: אדו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א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רד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אדו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א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רד, אמי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אמי, הה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הה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.</w:t>
      </w:r>
    </w:p>
    <w:p w:rsidR="00ED68FB" w:rsidRDefault="00ED68FB" w:rsidP="00ED6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חרוזים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 – החרוזים אף הם תורמים למוזיקה של הבלדה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והם מאפיין נפוץ בשירה. לדוגמא:</w:t>
      </w:r>
    </w:p>
    <w:p w:rsidR="00ED68FB" w:rsidRDefault="00ED68FB" w:rsidP="00ED6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>
        <w:rPr>
          <w:rFonts w:ascii="Arial" w:eastAsia="Times New Roman" w:hAnsi="Arial" w:cs="Arial"/>
          <w:color w:val="000000"/>
          <w:sz w:val="24"/>
          <w:szCs w:val="24"/>
          <w:rtl/>
        </w:rPr>
        <w:t>             דם – קם,  אדום – שחום,  כבד – ארד וכו'</w:t>
      </w:r>
      <w:r>
        <w:rPr>
          <w:rFonts w:ascii="Arial" w:eastAsia="Times New Roman" w:hAnsi="Arial" w:cs="Arial" w:hint="cs"/>
          <w:color w:val="000000"/>
          <w:sz w:val="18"/>
          <w:szCs w:val="18"/>
          <w:rtl/>
        </w:rPr>
        <w:t>.</w:t>
      </w:r>
    </w:p>
    <w:p w:rsidR="00212379" w:rsidRDefault="00212379" w:rsidP="00E76371">
      <w:pPr>
        <w:rPr>
          <w:rFonts w:hint="cs"/>
          <w:sz w:val="24"/>
          <w:szCs w:val="24"/>
          <w:rtl/>
        </w:rPr>
      </w:pPr>
    </w:p>
    <w:p w:rsidR="00812354" w:rsidRPr="00A8248D" w:rsidRDefault="00812354" w:rsidP="00A8248D">
      <w:pPr>
        <w:shd w:val="clear" w:color="auto" w:fill="E9ECCF"/>
        <w:bidi w:val="0"/>
        <w:spacing w:after="0" w:line="240" w:lineRule="auto"/>
        <w:rPr>
          <w:rFonts w:ascii="Georgia" w:eastAsia="Times New Roman" w:hAnsi="Georgia" w:cs="Times New Roman"/>
          <w:color w:val="697335"/>
          <w:sz w:val="16"/>
          <w:szCs w:val="16"/>
        </w:rPr>
      </w:pPr>
      <w:hyperlink r:id="rId6" w:history="1">
        <w:r w:rsidRPr="00A8248D">
          <w:rPr>
            <w:rStyle w:val="Hyperlink"/>
            <w:rFonts w:ascii="Times New Roman" w:eastAsia="Times New Roman" w:hAnsi="Times New Roman" w:cs="Times New Roman"/>
            <w:sz w:val="16"/>
            <w:szCs w:val="16"/>
          </w:rPr>
          <w:t>https://docs.google.com/viewer?a=v&amp;pid=sites&amp;srcid=bWFkYWltYXMub3JnLmlsfHNwcm90fGd4OjNjYmIyZGEzMTE4NDcyNjA</w:t>
        </w:r>
      </w:hyperlink>
    </w:p>
    <w:p w:rsidR="00A22E1E" w:rsidRPr="00562DC2" w:rsidRDefault="00A22E1E" w:rsidP="00A22E1E">
      <w:pPr>
        <w:shd w:val="clear" w:color="auto" w:fill="E9ECCF"/>
        <w:spacing w:after="0" w:line="240" w:lineRule="auto"/>
        <w:rPr>
          <w:rFonts w:ascii="Georgia" w:eastAsia="Times New Roman" w:hAnsi="Georgia" w:cs="Times New Roman"/>
          <w:color w:val="697335"/>
          <w:sz w:val="24"/>
          <w:szCs w:val="24"/>
        </w:rPr>
      </w:pPr>
      <w:r w:rsidRPr="00562DC2">
        <w:rPr>
          <w:rFonts w:ascii="Georgia" w:eastAsia="Times New Roman" w:hAnsi="Georgia" w:cs="Times New Roman"/>
          <w:b/>
          <w:bCs/>
          <w:sz w:val="24"/>
          <w:szCs w:val="24"/>
          <w:rtl/>
        </w:rPr>
        <w:t>יוכבד גרשי</w:t>
      </w:r>
      <w:r w:rsidRPr="00562DC2">
        <w:rPr>
          <w:rFonts w:ascii="Georgia" w:eastAsia="Times New Roman" w:hAnsi="Georgia" w:cs="Times New Roman" w:hint="cs"/>
          <w:color w:val="697335"/>
          <w:sz w:val="24"/>
          <w:szCs w:val="24"/>
          <w:rtl/>
        </w:rPr>
        <w:t>, בי"ס ממ"ד תורני אשקלון</w:t>
      </w:r>
    </w:p>
    <w:p w:rsidR="00A014E7" w:rsidRPr="00812354" w:rsidRDefault="00A014E7" w:rsidP="00812354">
      <w:pPr>
        <w:spacing w:after="0"/>
        <w:jc w:val="right"/>
        <w:rPr>
          <w:rFonts w:asciiTheme="minorBidi" w:eastAsia="Times New Roman" w:hAnsiTheme="minorBidi" w:hint="cs"/>
          <w:i/>
          <w:iCs/>
          <w:sz w:val="16"/>
          <w:szCs w:val="16"/>
          <w:u w:val="single"/>
          <w:rtl/>
        </w:rPr>
      </w:pPr>
    </w:p>
    <w:p w:rsidR="00A22E1E" w:rsidRPr="005965FE" w:rsidRDefault="00A22E1E" w:rsidP="00C862E7">
      <w:pPr>
        <w:spacing w:after="0"/>
        <w:jc w:val="center"/>
        <w:rPr>
          <w:rFonts w:asciiTheme="minorBidi" w:eastAsia="Times New Roman" w:hAnsiTheme="minorBidi"/>
          <w:sz w:val="24"/>
          <w:szCs w:val="24"/>
        </w:rPr>
      </w:pPr>
      <w:r w:rsidRPr="001D7974">
        <w:rPr>
          <w:rFonts w:asciiTheme="minorBidi" w:eastAsia="Times New Roman" w:hAnsiTheme="minorBidi"/>
          <w:b/>
          <w:bCs/>
          <w:i/>
          <w:iCs/>
          <w:sz w:val="24"/>
          <w:szCs w:val="24"/>
          <w:u w:val="single"/>
          <w:rtl/>
        </w:rPr>
        <w:t>הבלדה "אדוארד, אדוארד" – סיכום</w:t>
      </w:r>
    </w:p>
    <w:p w:rsidR="00A22E1E" w:rsidRPr="005965FE" w:rsidRDefault="00A22E1E" w:rsidP="00C862E7">
      <w:pPr>
        <w:spacing w:after="0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5965FE">
        <w:rPr>
          <w:rFonts w:asciiTheme="minorBidi" w:eastAsia="Times New Roman" w:hAnsiTheme="minorBidi"/>
          <w:sz w:val="24"/>
          <w:szCs w:val="24"/>
          <w:u w:val="single"/>
          <w:rtl/>
        </w:rPr>
        <w:t>נקודות השיא בבלדה</w:t>
      </w:r>
    </w:p>
    <w:p w:rsidR="00A22E1E" w:rsidRPr="005965FE" w:rsidRDefault="00A22E1E" w:rsidP="00C862E7">
      <w:pPr>
        <w:spacing w:after="0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5965FE">
        <w:rPr>
          <w:rFonts w:asciiTheme="minorBidi" w:eastAsia="Times New Roman" w:hAnsiTheme="minorBidi"/>
          <w:sz w:val="24"/>
          <w:szCs w:val="24"/>
          <w:rtl/>
        </w:rPr>
        <w:lastRenderedPageBreak/>
        <w:t>שני גילויים מרעישים בבלדה זו – שני שיאים:</w:t>
      </w:r>
    </w:p>
    <w:p w:rsidR="00A22E1E" w:rsidRPr="005965FE" w:rsidRDefault="00A22E1E" w:rsidP="00C862E7">
      <w:pPr>
        <w:tabs>
          <w:tab w:val="num" w:pos="720"/>
        </w:tabs>
        <w:spacing w:after="0"/>
        <w:ind w:left="720" w:hanging="360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5965FE">
        <w:rPr>
          <w:rFonts w:asciiTheme="minorBidi" w:eastAsia="Arial" w:hAnsiTheme="minorBidi"/>
          <w:sz w:val="24"/>
          <w:szCs w:val="24"/>
          <w:rtl/>
        </w:rPr>
        <w:t>1)</w:t>
      </w:r>
      <w:r>
        <w:rPr>
          <w:rFonts w:asciiTheme="minorBidi" w:eastAsia="Arial" w:hAnsiTheme="minorBidi"/>
          <w:sz w:val="24"/>
          <w:szCs w:val="24"/>
          <w:rtl/>
        </w:rPr>
        <w:t>  </w:t>
      </w:r>
      <w:r w:rsidRPr="005965FE">
        <w:rPr>
          <w:rFonts w:asciiTheme="minorBidi" w:eastAsia="Times New Roman" w:hAnsiTheme="minorBidi"/>
          <w:sz w:val="24"/>
          <w:szCs w:val="24"/>
          <w:rtl/>
        </w:rPr>
        <w:t>אדוארד רצח את אביו (סוף בית 3)</w:t>
      </w:r>
    </w:p>
    <w:p w:rsidR="00A22E1E" w:rsidRPr="005965FE" w:rsidRDefault="00A22E1E" w:rsidP="00C862E7">
      <w:pPr>
        <w:tabs>
          <w:tab w:val="num" w:pos="720"/>
        </w:tabs>
        <w:spacing w:after="0"/>
        <w:ind w:left="720" w:hanging="360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5965FE">
        <w:rPr>
          <w:rFonts w:asciiTheme="minorBidi" w:eastAsia="Arial" w:hAnsiTheme="minorBidi"/>
          <w:sz w:val="24"/>
          <w:szCs w:val="24"/>
          <w:rtl/>
        </w:rPr>
        <w:t>2)</w:t>
      </w:r>
      <w:r>
        <w:rPr>
          <w:rFonts w:asciiTheme="minorBidi" w:eastAsia="Arial" w:hAnsiTheme="minorBidi"/>
          <w:sz w:val="24"/>
          <w:szCs w:val="24"/>
          <w:rtl/>
        </w:rPr>
        <w:t>  </w:t>
      </w:r>
      <w:r w:rsidRPr="005965FE">
        <w:rPr>
          <w:rFonts w:asciiTheme="minorBidi" w:eastAsia="Times New Roman" w:hAnsiTheme="minorBidi"/>
          <w:sz w:val="24"/>
          <w:szCs w:val="24"/>
          <w:rtl/>
        </w:rPr>
        <w:t>האם היא זו שהסיתה אותו למעשה הרצח (סוף בית אחרון)</w:t>
      </w:r>
      <w:r w:rsidRPr="001D7974">
        <w:rPr>
          <w:rFonts w:asciiTheme="minorBidi" w:eastAsia="Times New Roman" w:hAnsiTheme="minorBidi"/>
          <w:sz w:val="24"/>
          <w:szCs w:val="24"/>
          <w:rtl/>
        </w:rPr>
        <w:t>.</w:t>
      </w:r>
    </w:p>
    <w:p w:rsidR="00A22E1E" w:rsidRPr="005965FE" w:rsidRDefault="00A22E1E" w:rsidP="00C862E7">
      <w:pPr>
        <w:spacing w:after="0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5965FE">
        <w:rPr>
          <w:rFonts w:asciiTheme="minorBidi" w:eastAsia="Times New Roman" w:hAnsiTheme="minorBidi"/>
          <w:sz w:val="24"/>
          <w:szCs w:val="24"/>
          <w:u w:val="single"/>
          <w:rtl/>
        </w:rPr>
        <w:t>הגילוי הראשון</w:t>
      </w:r>
      <w:r w:rsidRPr="005965FE">
        <w:rPr>
          <w:rFonts w:asciiTheme="minorBidi" w:eastAsia="Times New Roman" w:hAnsiTheme="minorBidi"/>
          <w:sz w:val="24"/>
          <w:szCs w:val="24"/>
          <w:rtl/>
        </w:rPr>
        <w:t xml:space="preserve"> מפתיע, אך הגילוי השני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מפתיע עוד יותר</w:t>
      </w:r>
      <w:r w:rsidRPr="005965FE">
        <w:rPr>
          <w:rFonts w:asciiTheme="minorBidi" w:eastAsia="Times New Roman" w:hAnsiTheme="minorBidi"/>
          <w:sz w:val="24"/>
          <w:szCs w:val="24"/>
          <w:rtl/>
        </w:rPr>
        <w:t xml:space="preserve">. לגילוי הראשון יש רמזים: </w:t>
      </w:r>
    </w:p>
    <w:p w:rsidR="00A22E1E" w:rsidRPr="005965FE" w:rsidRDefault="00A22E1E" w:rsidP="00C862E7">
      <w:pPr>
        <w:numPr>
          <w:ilvl w:val="0"/>
          <w:numId w:val="1"/>
        </w:numPr>
        <w:spacing w:after="0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5965FE">
        <w:rPr>
          <w:rFonts w:asciiTheme="minorBidi" w:eastAsia="Times New Roman" w:hAnsiTheme="minorBidi"/>
          <w:sz w:val="24"/>
          <w:szCs w:val="24"/>
          <w:rtl/>
        </w:rPr>
        <w:t>החרב נוטפת דם,</w:t>
      </w:r>
    </w:p>
    <w:p w:rsidR="00A22E1E" w:rsidRPr="005965FE" w:rsidRDefault="00A22E1E" w:rsidP="00C862E7">
      <w:pPr>
        <w:numPr>
          <w:ilvl w:val="0"/>
          <w:numId w:val="1"/>
        </w:numPr>
        <w:spacing w:after="0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5965FE">
        <w:rPr>
          <w:rFonts w:asciiTheme="minorBidi" w:eastAsia="Times New Roman" w:hAnsiTheme="minorBidi"/>
          <w:sz w:val="24"/>
          <w:szCs w:val="24"/>
          <w:rtl/>
        </w:rPr>
        <w:t xml:space="preserve">אדוארד משקר פעמיים (אינו מסוגל לבטא את האמת), </w:t>
      </w:r>
    </w:p>
    <w:p w:rsidR="00A22E1E" w:rsidRPr="005965FE" w:rsidRDefault="00A22E1E" w:rsidP="00C862E7">
      <w:pPr>
        <w:numPr>
          <w:ilvl w:val="0"/>
          <w:numId w:val="1"/>
        </w:numPr>
        <w:spacing w:after="0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5965FE">
        <w:rPr>
          <w:rFonts w:asciiTheme="minorBidi" w:eastAsia="Times New Roman" w:hAnsiTheme="minorBidi"/>
          <w:sz w:val="24"/>
          <w:szCs w:val="24"/>
          <w:rtl/>
        </w:rPr>
        <w:t>קיימת הדרגה בתשובותיו – הדם הוא דם של נץ, של סוס, של אדם – אביו.</w:t>
      </w:r>
    </w:p>
    <w:p w:rsidR="00A22E1E" w:rsidRPr="005965FE" w:rsidRDefault="00A22E1E" w:rsidP="00C862E7">
      <w:pPr>
        <w:spacing w:after="0"/>
        <w:ind w:left="26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5965FE">
        <w:rPr>
          <w:rFonts w:asciiTheme="minorBidi" w:eastAsia="Times New Roman" w:hAnsiTheme="minorBidi"/>
          <w:sz w:val="24"/>
          <w:szCs w:val="24"/>
          <w:u w:val="single"/>
          <w:rtl/>
        </w:rPr>
        <w:t>הגילוי השני</w:t>
      </w:r>
      <w:r w:rsidRPr="005965FE">
        <w:rPr>
          <w:rFonts w:asciiTheme="minorBidi" w:eastAsia="Times New Roman" w:hAnsiTheme="minorBidi"/>
          <w:sz w:val="24"/>
          <w:szCs w:val="24"/>
          <w:rtl/>
        </w:rPr>
        <w:t xml:space="preserve"> מפתיע יותר, כי החל מהבית הרביעי יש נסיון להטעות את המאזין:</w:t>
      </w:r>
    </w:p>
    <w:p w:rsidR="00A22E1E" w:rsidRPr="005965FE" w:rsidRDefault="00A22E1E" w:rsidP="00C862E7">
      <w:pPr>
        <w:numPr>
          <w:ilvl w:val="0"/>
          <w:numId w:val="2"/>
        </w:numPr>
        <w:spacing w:after="0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5965FE">
        <w:rPr>
          <w:rFonts w:asciiTheme="minorBidi" w:eastAsia="Times New Roman" w:hAnsiTheme="minorBidi"/>
          <w:sz w:val="24"/>
          <w:szCs w:val="24"/>
          <w:rtl/>
        </w:rPr>
        <w:t>האם שואלת ומגלה את האמת צעד אחר צעד</w:t>
      </w:r>
      <w:r>
        <w:rPr>
          <w:rFonts w:asciiTheme="minorBidi" w:eastAsia="Times New Roman" w:hAnsiTheme="minorBidi" w:hint="cs"/>
          <w:sz w:val="24"/>
          <w:szCs w:val="24"/>
          <w:rtl/>
        </w:rPr>
        <w:t>.</w:t>
      </w:r>
      <w:r w:rsidRPr="005965FE">
        <w:rPr>
          <w:rFonts w:asciiTheme="minorBidi" w:eastAsia="Times New Roman" w:hAnsiTheme="minorBidi"/>
          <w:sz w:val="24"/>
          <w:szCs w:val="24"/>
          <w:rtl/>
        </w:rPr>
        <w:t xml:space="preserve"> השומע חושב ש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היא </w:t>
      </w:r>
      <w:r w:rsidRPr="005965FE">
        <w:rPr>
          <w:rFonts w:asciiTheme="minorBidi" w:eastAsia="Times New Roman" w:hAnsiTheme="minorBidi"/>
          <w:sz w:val="24"/>
          <w:szCs w:val="24"/>
          <w:rtl/>
        </w:rPr>
        <w:t xml:space="preserve">אינה יודעת, 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כי </w:t>
      </w:r>
      <w:r w:rsidRPr="005965FE">
        <w:rPr>
          <w:rFonts w:asciiTheme="minorBidi" w:eastAsia="Times New Roman" w:hAnsiTheme="minorBidi"/>
          <w:sz w:val="24"/>
          <w:szCs w:val="24"/>
          <w:rtl/>
        </w:rPr>
        <w:t>לשם מה ה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יא </w:t>
      </w:r>
      <w:r w:rsidRPr="005965FE">
        <w:rPr>
          <w:rFonts w:asciiTheme="minorBidi" w:eastAsia="Times New Roman" w:hAnsiTheme="minorBidi"/>
          <w:sz w:val="24"/>
          <w:szCs w:val="24"/>
          <w:rtl/>
        </w:rPr>
        <w:t>ש</w:t>
      </w:r>
      <w:r>
        <w:rPr>
          <w:rFonts w:asciiTheme="minorBidi" w:eastAsia="Times New Roman" w:hAnsiTheme="minorBidi" w:hint="cs"/>
          <w:sz w:val="24"/>
          <w:szCs w:val="24"/>
          <w:rtl/>
        </w:rPr>
        <w:t>ו</w:t>
      </w:r>
      <w:r>
        <w:rPr>
          <w:rFonts w:asciiTheme="minorBidi" w:eastAsia="Times New Roman" w:hAnsiTheme="minorBidi"/>
          <w:sz w:val="24"/>
          <w:szCs w:val="24"/>
          <w:rtl/>
        </w:rPr>
        <w:t>אל</w:t>
      </w:r>
      <w:r w:rsidRPr="005965FE">
        <w:rPr>
          <w:rFonts w:asciiTheme="minorBidi" w:eastAsia="Times New Roman" w:hAnsiTheme="minorBidi"/>
          <w:sz w:val="24"/>
          <w:szCs w:val="24"/>
          <w:rtl/>
        </w:rPr>
        <w:t>ת?</w:t>
      </w:r>
    </w:p>
    <w:p w:rsidR="00A22E1E" w:rsidRPr="005965FE" w:rsidRDefault="00A22E1E" w:rsidP="00C862E7">
      <w:pPr>
        <w:numPr>
          <w:ilvl w:val="0"/>
          <w:numId w:val="2"/>
        </w:numPr>
        <w:spacing w:after="0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5965FE">
        <w:rPr>
          <w:rFonts w:asciiTheme="minorBidi" w:eastAsia="Times New Roman" w:hAnsiTheme="minorBidi"/>
          <w:sz w:val="24"/>
          <w:szCs w:val="24"/>
          <w:rtl/>
        </w:rPr>
        <w:t>האם שואלת את בנה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: </w:t>
      </w:r>
      <w:r w:rsidRPr="005965FE">
        <w:rPr>
          <w:rFonts w:asciiTheme="minorBidi" w:eastAsia="Times New Roman" w:hAnsiTheme="minorBidi"/>
          <w:sz w:val="24"/>
          <w:szCs w:val="24"/>
          <w:rtl/>
        </w:rPr>
        <w:t xml:space="preserve">"ובמה תכפר עוונך הכבד?" 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- </w:t>
      </w:r>
      <w:r w:rsidRPr="005965FE">
        <w:rPr>
          <w:rFonts w:asciiTheme="minorBidi" w:eastAsia="Times New Roman" w:hAnsiTheme="minorBidi"/>
          <w:sz w:val="24"/>
          <w:szCs w:val="24"/>
          <w:rtl/>
        </w:rPr>
        <w:t xml:space="preserve">בזה 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היא </w:t>
      </w:r>
      <w:r w:rsidRPr="005965FE">
        <w:rPr>
          <w:rFonts w:asciiTheme="minorBidi" w:eastAsia="Times New Roman" w:hAnsiTheme="minorBidi"/>
          <w:sz w:val="24"/>
          <w:szCs w:val="24"/>
          <w:rtl/>
        </w:rPr>
        <w:t>מטילה עליו את כל האשמה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וכל האחריות</w:t>
      </w:r>
      <w:r w:rsidRPr="005965FE">
        <w:rPr>
          <w:rFonts w:asciiTheme="minorBidi" w:eastAsia="Times New Roman" w:hAnsiTheme="minorBidi"/>
          <w:sz w:val="24"/>
          <w:szCs w:val="24"/>
          <w:rtl/>
        </w:rPr>
        <w:t>, והוא אכן מקבל את האחריות למעשה.</w:t>
      </w:r>
    </w:p>
    <w:p w:rsidR="00A22E1E" w:rsidRPr="005965FE" w:rsidRDefault="00A22E1E" w:rsidP="00C862E7">
      <w:pPr>
        <w:numPr>
          <w:ilvl w:val="0"/>
          <w:numId w:val="2"/>
        </w:numPr>
        <w:spacing w:after="0"/>
        <w:jc w:val="both"/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eastAsia="Times New Roman" w:hAnsiTheme="minorBidi"/>
          <w:sz w:val="24"/>
          <w:szCs w:val="24"/>
          <w:rtl/>
        </w:rPr>
        <w:t>"ולאמך יקירה</w:t>
      </w:r>
      <w:r w:rsidRPr="005965FE">
        <w:rPr>
          <w:rFonts w:asciiTheme="minorBidi" w:eastAsia="Times New Roman" w:hAnsiTheme="minorBidi"/>
          <w:sz w:val="24"/>
          <w:szCs w:val="24"/>
          <w:rtl/>
        </w:rPr>
        <w:t>" – אנו חושבים שהשאלה דומה לשאלות האחרות של האם</w:t>
      </w:r>
      <w:r>
        <w:rPr>
          <w:rFonts w:asciiTheme="minorBidi" w:eastAsia="Times New Roman" w:hAnsiTheme="minorBidi" w:hint="cs"/>
          <w:sz w:val="24"/>
          <w:szCs w:val="24"/>
          <w:rtl/>
        </w:rPr>
        <w:t>, ואז ה</w:t>
      </w:r>
      <w:r>
        <w:rPr>
          <w:rFonts w:asciiTheme="minorBidi" w:eastAsia="Times New Roman" w:hAnsiTheme="minorBidi"/>
          <w:sz w:val="24"/>
          <w:szCs w:val="24"/>
          <w:rtl/>
        </w:rPr>
        <w:t>קללה באה בהפתעה גמורה</w:t>
      </w:r>
      <w:r>
        <w:rPr>
          <w:rFonts w:asciiTheme="minorBidi" w:eastAsia="Times New Roman" w:hAnsiTheme="minorBidi" w:hint="cs"/>
          <w:sz w:val="24"/>
          <w:szCs w:val="24"/>
          <w:rtl/>
        </w:rPr>
        <w:t>.</w:t>
      </w:r>
      <w:r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5965FE">
        <w:rPr>
          <w:rFonts w:asciiTheme="minorBidi" w:eastAsia="Times New Roman" w:hAnsiTheme="minorBidi"/>
          <w:sz w:val="24"/>
          <w:szCs w:val="24"/>
          <w:rtl/>
        </w:rPr>
        <w:t>עדיין איננו מבינים את הסיבה לה, עד שהיא נאמרת במפורש על ידי הבן: "כי לחשת המזימה על אזני".</w:t>
      </w:r>
    </w:p>
    <w:p w:rsidR="00A22E1E" w:rsidRPr="005965FE" w:rsidRDefault="00A22E1E" w:rsidP="00C862E7">
      <w:pPr>
        <w:spacing w:after="0"/>
        <w:ind w:left="360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5965FE">
        <w:rPr>
          <w:rFonts w:asciiTheme="minorBidi" w:eastAsia="Times New Roman" w:hAnsiTheme="minorBidi"/>
          <w:sz w:val="24"/>
          <w:szCs w:val="24"/>
          <w:rtl/>
        </w:rPr>
        <w:t>חשבנו שהקונפליקט היה ב</w:t>
      </w:r>
      <w:r>
        <w:rPr>
          <w:rFonts w:asciiTheme="minorBidi" w:eastAsia="Times New Roman" w:hAnsiTheme="minorBidi" w:hint="cs"/>
          <w:sz w:val="24"/>
          <w:szCs w:val="24"/>
          <w:rtl/>
        </w:rPr>
        <w:t>י</w:t>
      </w:r>
      <w:r w:rsidRPr="005965FE">
        <w:rPr>
          <w:rFonts w:asciiTheme="minorBidi" w:eastAsia="Times New Roman" w:hAnsiTheme="minorBidi"/>
          <w:sz w:val="24"/>
          <w:szCs w:val="24"/>
          <w:rtl/>
        </w:rPr>
        <w:t>ן הבן לאב, והנה מתברר שהקונפליקט הוא בין הבן לאם.</w:t>
      </w:r>
    </w:p>
    <w:p w:rsidR="00A22E1E" w:rsidRPr="005965FE" w:rsidRDefault="00A22E1E" w:rsidP="00C862E7">
      <w:pPr>
        <w:spacing w:after="0"/>
        <w:ind w:left="360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5965FE">
        <w:rPr>
          <w:rFonts w:asciiTheme="minorBidi" w:eastAsia="Times New Roman" w:hAnsiTheme="minorBidi"/>
          <w:sz w:val="24"/>
          <w:szCs w:val="24"/>
          <w:rtl/>
        </w:rPr>
        <w:t> </w:t>
      </w:r>
    </w:p>
    <w:p w:rsidR="00A22E1E" w:rsidRPr="005965FE" w:rsidRDefault="00A22E1E" w:rsidP="00C862E7">
      <w:pPr>
        <w:spacing w:after="0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5965FE">
        <w:rPr>
          <w:rFonts w:asciiTheme="minorBidi" w:eastAsia="Times New Roman" w:hAnsiTheme="minorBidi"/>
          <w:sz w:val="24"/>
          <w:szCs w:val="24"/>
          <w:u w:val="single"/>
          <w:rtl/>
        </w:rPr>
        <w:t>קריאה ראשונה וקריאה שנייה</w:t>
      </w:r>
    </w:p>
    <w:p w:rsidR="00A22E1E" w:rsidRPr="005965FE" w:rsidRDefault="00A22E1E" w:rsidP="00C862E7">
      <w:pPr>
        <w:spacing w:after="0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5965FE">
        <w:rPr>
          <w:rFonts w:asciiTheme="minorBidi" w:eastAsia="Times New Roman" w:hAnsiTheme="minorBidi"/>
          <w:sz w:val="24"/>
          <w:szCs w:val="24"/>
          <w:rtl/>
        </w:rPr>
        <w:t>גם בבלדה הזו הקריאה השנייה חושפת מידע שהיה בה כבר קודם, למרות תחושת התדהמה וההפתעה שבסוף.</w:t>
      </w:r>
    </w:p>
    <w:p w:rsidR="00A22E1E" w:rsidRPr="005965FE" w:rsidRDefault="00A22E1E" w:rsidP="00C862E7">
      <w:pPr>
        <w:spacing w:after="0"/>
        <w:jc w:val="both"/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eastAsia="Times New Roman" w:hAnsiTheme="minorBidi"/>
          <w:sz w:val="24"/>
          <w:szCs w:val="24"/>
          <w:rtl/>
        </w:rPr>
        <w:t>האם אינה מזועזעת, נדהמת</w:t>
      </w:r>
      <w:r w:rsidRPr="005965FE">
        <w:rPr>
          <w:rFonts w:asciiTheme="minorBidi" w:eastAsia="Times New Roman" w:hAnsiTheme="minorBidi"/>
          <w:sz w:val="24"/>
          <w:szCs w:val="24"/>
          <w:rtl/>
        </w:rPr>
        <w:t xml:space="preserve"> או מופתעת בהיוודע לה רצח בעלה בידי בנה</w:t>
      </w:r>
      <w:r>
        <w:rPr>
          <w:rFonts w:asciiTheme="minorBidi" w:eastAsia="Times New Roman" w:hAnsiTheme="minorBidi" w:hint="cs"/>
          <w:sz w:val="24"/>
          <w:szCs w:val="24"/>
          <w:rtl/>
        </w:rPr>
        <w:t>.</w:t>
      </w:r>
      <w:r w:rsidRPr="005965FE">
        <w:rPr>
          <w:rFonts w:asciiTheme="minorBidi" w:eastAsia="Times New Roman" w:hAnsiTheme="minorBidi"/>
          <w:sz w:val="24"/>
          <w:szCs w:val="24"/>
          <w:rtl/>
        </w:rPr>
        <w:t xml:space="preserve"> תגובה זו מעוררת תימהון בקריאה ראשונה, אך לא בקריאה שנייה</w:t>
      </w:r>
      <w:r>
        <w:rPr>
          <w:rFonts w:asciiTheme="minorBidi" w:eastAsia="Times New Roman" w:hAnsiTheme="minorBidi" w:hint="cs"/>
          <w:sz w:val="24"/>
          <w:szCs w:val="24"/>
          <w:rtl/>
        </w:rPr>
        <w:t>.</w:t>
      </w:r>
      <w:r w:rsidRPr="005965FE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כי </w:t>
      </w:r>
      <w:r w:rsidRPr="005965FE">
        <w:rPr>
          <w:rFonts w:asciiTheme="minorBidi" w:eastAsia="Times New Roman" w:hAnsiTheme="minorBidi"/>
          <w:sz w:val="24"/>
          <w:szCs w:val="24"/>
          <w:rtl/>
        </w:rPr>
        <w:t>היא באמת יודעת מראש על הרצח.</w:t>
      </w:r>
    </w:p>
    <w:p w:rsidR="00A22E1E" w:rsidRPr="005965FE" w:rsidRDefault="00A22E1E" w:rsidP="00C862E7">
      <w:pPr>
        <w:spacing w:after="0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5965FE">
        <w:rPr>
          <w:rFonts w:asciiTheme="minorBidi" w:eastAsia="Times New Roman" w:hAnsiTheme="minorBidi"/>
          <w:sz w:val="24"/>
          <w:szCs w:val="24"/>
          <w:rtl/>
        </w:rPr>
        <w:t>יחד עם זאת מתעוררות שאלות חדשות: מדוע משקר הבן לאימו? מדוע היא שואלת? מדוע שאלותיה אינן ישירות? מדוע היא מיתממת?</w:t>
      </w:r>
    </w:p>
    <w:p w:rsidR="00A22E1E" w:rsidRPr="005965FE" w:rsidRDefault="00A22E1E" w:rsidP="00C862E7">
      <w:pPr>
        <w:spacing w:after="0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5965FE">
        <w:rPr>
          <w:rFonts w:asciiTheme="minorBidi" w:eastAsia="Times New Roman" w:hAnsiTheme="minorBidi"/>
          <w:sz w:val="24"/>
          <w:szCs w:val="24"/>
          <w:rtl/>
        </w:rPr>
        <w:t>מבחינה אמנותית ההיתממות היא אמצעי לשמירת מתח ע"י הסתרת מידע.</w:t>
      </w:r>
    </w:p>
    <w:p w:rsidR="00A22E1E" w:rsidRPr="005965FE" w:rsidRDefault="00A22E1E" w:rsidP="00C862E7">
      <w:pPr>
        <w:spacing w:after="0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5965FE">
        <w:rPr>
          <w:rFonts w:asciiTheme="minorBidi" w:eastAsia="Times New Roman" w:hAnsiTheme="minorBidi"/>
          <w:sz w:val="24"/>
          <w:szCs w:val="24"/>
          <w:rtl/>
        </w:rPr>
        <w:t>הסבר מציאותי יותר יכול להיות</w:t>
      </w:r>
      <w:r>
        <w:rPr>
          <w:rFonts w:asciiTheme="minorBidi" w:eastAsia="Times New Roman" w:hAnsiTheme="minorBidi" w:hint="cs"/>
          <w:sz w:val="24"/>
          <w:szCs w:val="24"/>
          <w:rtl/>
        </w:rPr>
        <w:t>,</w:t>
      </w:r>
      <w:r w:rsidRPr="005965FE">
        <w:rPr>
          <w:rFonts w:asciiTheme="minorBidi" w:eastAsia="Times New Roman" w:hAnsiTheme="minorBidi"/>
          <w:sz w:val="24"/>
          <w:szCs w:val="24"/>
          <w:rtl/>
        </w:rPr>
        <w:t xml:space="preserve"> שהבן מגיע בהדרגה לאמת. הוא לא היה מודע לכך שהוסת על ידי אימו, והדבר מתגלה לו לאט-לאט. האם מצידה מנסה לבדוק</w:t>
      </w:r>
      <w:r>
        <w:rPr>
          <w:rFonts w:asciiTheme="minorBidi" w:eastAsia="Times New Roman" w:hAnsiTheme="minorBidi" w:hint="cs"/>
          <w:sz w:val="24"/>
          <w:szCs w:val="24"/>
          <w:rtl/>
        </w:rPr>
        <w:t>,</w:t>
      </w:r>
      <w:r w:rsidRPr="005965FE">
        <w:rPr>
          <w:rFonts w:asciiTheme="minorBidi" w:eastAsia="Times New Roman" w:hAnsiTheme="minorBidi"/>
          <w:sz w:val="24"/>
          <w:szCs w:val="24"/>
          <w:rtl/>
        </w:rPr>
        <w:t xml:space="preserve"> באיזו מידה היא אשמה בעיני בנה</w:t>
      </w:r>
      <w:r>
        <w:rPr>
          <w:rFonts w:asciiTheme="minorBidi" w:eastAsia="Times New Roman" w:hAnsiTheme="minorBidi" w:hint="cs"/>
          <w:sz w:val="24"/>
          <w:szCs w:val="24"/>
          <w:rtl/>
        </w:rPr>
        <w:t>,</w:t>
      </w:r>
      <w:r w:rsidRPr="005965FE">
        <w:rPr>
          <w:rFonts w:asciiTheme="minorBidi" w:eastAsia="Times New Roman" w:hAnsiTheme="minorBidi"/>
          <w:sz w:val="24"/>
          <w:szCs w:val="24"/>
          <w:rtl/>
        </w:rPr>
        <w:t xml:space="preserve"> ועד כמה הוא מודע לדברים. חשוב לה שהוא יבטא במילים את מעשה הרצח, ואילו הוא מתיירא לבטא את המילים הללו. הביטוי המילולי כאילו הופך את הדברים לממשיים ולאמיתיים.</w:t>
      </w:r>
    </w:p>
    <w:p w:rsidR="00C862E7" w:rsidRDefault="00A22E1E" w:rsidP="00C862E7">
      <w:pPr>
        <w:spacing w:after="0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5965FE">
        <w:rPr>
          <w:rFonts w:asciiTheme="minorBidi" w:eastAsia="Times New Roman" w:hAnsiTheme="minorBidi"/>
          <w:sz w:val="24"/>
          <w:szCs w:val="24"/>
          <w:rtl/>
        </w:rPr>
        <w:t> </w:t>
      </w:r>
    </w:p>
    <w:p w:rsidR="00A22E1E" w:rsidRPr="005965FE" w:rsidRDefault="00A22E1E" w:rsidP="00C862E7">
      <w:pPr>
        <w:spacing w:after="0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5965FE">
        <w:rPr>
          <w:rFonts w:asciiTheme="minorBidi" w:eastAsia="Times New Roman" w:hAnsiTheme="minorBidi"/>
          <w:sz w:val="24"/>
          <w:szCs w:val="24"/>
          <w:u w:val="single"/>
          <w:rtl/>
        </w:rPr>
        <w:t>פערי המידע</w:t>
      </w:r>
    </w:p>
    <w:p w:rsidR="00A22E1E" w:rsidRPr="005965FE" w:rsidRDefault="00A22E1E" w:rsidP="00C862E7">
      <w:pPr>
        <w:spacing w:after="0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5965FE">
        <w:rPr>
          <w:rFonts w:asciiTheme="minorBidi" w:eastAsia="Times New Roman" w:hAnsiTheme="minorBidi"/>
          <w:sz w:val="24"/>
          <w:szCs w:val="24"/>
          <w:rtl/>
        </w:rPr>
        <w:t xml:space="preserve">פערי המידע מקנים לבלדה מסתורין. לקורא נותר מקום רב להפעיל את הדמיון. אין למשל מניע לרצח, השם "אדוארד" יכול לרמז  למלך אנגליה – האומנם? האם המאזין בן התקופה ידע את הפרטים הללו? </w:t>
      </w:r>
    </w:p>
    <w:p w:rsidR="00A22E1E" w:rsidRPr="005965FE" w:rsidRDefault="00A22E1E" w:rsidP="00C862E7">
      <w:pPr>
        <w:spacing w:after="0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5965FE">
        <w:rPr>
          <w:rFonts w:asciiTheme="minorBidi" w:eastAsia="Times New Roman" w:hAnsiTheme="minorBidi"/>
          <w:sz w:val="24"/>
          <w:szCs w:val="24"/>
          <w:rtl/>
        </w:rPr>
        <w:t>אולי נשמרים פערי המידע כדי להגביר את רצון הקורא לקרוא שוב ושוב את הבלדה, כדי לפענח את האמת.</w:t>
      </w:r>
    </w:p>
    <w:p w:rsidR="00A22E1E" w:rsidRPr="005965FE" w:rsidRDefault="00A22E1E" w:rsidP="00C862E7">
      <w:pPr>
        <w:spacing w:after="0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5965FE">
        <w:rPr>
          <w:rFonts w:asciiTheme="minorBidi" w:eastAsia="Times New Roman" w:hAnsiTheme="minorBidi"/>
          <w:sz w:val="24"/>
          <w:szCs w:val="24"/>
          <w:rtl/>
        </w:rPr>
        <w:t>אולי יש רצון להפוך את המצב המתואר למשהו אוניברסלי, משוחרר ממגבלות של אירוע היסטורי זה או אחר.</w:t>
      </w:r>
    </w:p>
    <w:p w:rsidR="00A22E1E" w:rsidRPr="005965FE" w:rsidRDefault="00A22E1E" w:rsidP="00C862E7">
      <w:pPr>
        <w:spacing w:after="0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5965FE">
        <w:rPr>
          <w:rFonts w:asciiTheme="minorBidi" w:eastAsia="Times New Roman" w:hAnsiTheme="minorBidi"/>
          <w:sz w:val="24"/>
          <w:szCs w:val="24"/>
          <w:rtl/>
        </w:rPr>
        <w:t> </w:t>
      </w:r>
    </w:p>
    <w:p w:rsidR="00A22E1E" w:rsidRPr="005965FE" w:rsidRDefault="00A22E1E" w:rsidP="00C862E7">
      <w:pPr>
        <w:spacing w:after="0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5965FE">
        <w:rPr>
          <w:rFonts w:asciiTheme="minorBidi" w:eastAsia="Times New Roman" w:hAnsiTheme="minorBidi"/>
          <w:sz w:val="24"/>
          <w:szCs w:val="24"/>
          <w:u w:val="single"/>
          <w:rtl/>
        </w:rPr>
        <w:t>הערכים של הבלדה</w:t>
      </w:r>
    </w:p>
    <w:p w:rsidR="00A22E1E" w:rsidRPr="005965FE" w:rsidRDefault="00A22E1E" w:rsidP="00C862E7">
      <w:pPr>
        <w:spacing w:after="0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5965FE">
        <w:rPr>
          <w:rFonts w:asciiTheme="minorBidi" w:eastAsia="Times New Roman" w:hAnsiTheme="minorBidi"/>
          <w:sz w:val="24"/>
          <w:szCs w:val="24"/>
          <w:rtl/>
        </w:rPr>
        <w:t>בבלדה בא לביטוי רעיון הכפרה על ידי וידוי וקבלת ייסורים. העונש שמטיל אד</w:t>
      </w:r>
      <w:r>
        <w:rPr>
          <w:rFonts w:asciiTheme="minorBidi" w:eastAsia="Times New Roman" w:hAnsiTheme="minorBidi"/>
          <w:sz w:val="24"/>
          <w:szCs w:val="24"/>
          <w:rtl/>
        </w:rPr>
        <w:t xml:space="preserve">וארד על עצמו מקביל לגודל הפשע. </w:t>
      </w:r>
      <w:r w:rsidRPr="005965FE">
        <w:rPr>
          <w:rFonts w:asciiTheme="minorBidi" w:eastAsia="Times New Roman" w:hAnsiTheme="minorBidi"/>
          <w:sz w:val="24"/>
          <w:szCs w:val="24"/>
          <w:rtl/>
        </w:rPr>
        <w:t>בחברה הפיאודלית של ימי הביניים</w:t>
      </w:r>
      <w:r>
        <w:rPr>
          <w:rFonts w:asciiTheme="minorBidi" w:eastAsia="Times New Roman" w:hAnsiTheme="minorBidi" w:hint="cs"/>
          <w:sz w:val="24"/>
          <w:szCs w:val="24"/>
          <w:rtl/>
        </w:rPr>
        <w:t>,</w:t>
      </w:r>
      <w:r w:rsidRPr="005965FE">
        <w:rPr>
          <w:rFonts w:asciiTheme="minorBidi" w:eastAsia="Times New Roman" w:hAnsiTheme="minorBidi"/>
          <w:sz w:val="24"/>
          <w:szCs w:val="24"/>
          <w:rtl/>
        </w:rPr>
        <w:t xml:space="preserve"> עונש של ויתור על המשפחה</w:t>
      </w:r>
      <w:r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>
        <w:rPr>
          <w:rFonts w:asciiTheme="minorBidi" w:eastAsia="Times New Roman" w:hAnsiTheme="minorBidi"/>
          <w:sz w:val="24"/>
          <w:szCs w:val="24"/>
          <w:rtl/>
        </w:rPr>
        <w:lastRenderedPageBreak/>
        <w:t>(שהיא גם קניינו), האדמה והבית</w:t>
      </w:r>
      <w:r>
        <w:rPr>
          <w:rFonts w:asciiTheme="minorBidi" w:eastAsia="Times New Roman" w:hAnsiTheme="minorBidi" w:hint="cs"/>
          <w:sz w:val="24"/>
          <w:szCs w:val="24"/>
          <w:rtl/>
        </w:rPr>
        <w:t>,</w:t>
      </w:r>
      <w:r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5965FE">
        <w:rPr>
          <w:rFonts w:asciiTheme="minorBidi" w:eastAsia="Times New Roman" w:hAnsiTheme="minorBidi"/>
          <w:sz w:val="24"/>
          <w:szCs w:val="24"/>
          <w:rtl/>
        </w:rPr>
        <w:t>הוא כמו עונש מוות. אין לו קיום בלעדי זה. הוא מוותר על תפקיד אבי המשפחה. הוא שופט ודן את עצמו ובכך מופיע כאציל ו</w:t>
      </w:r>
      <w:r>
        <w:rPr>
          <w:rFonts w:asciiTheme="minorBidi" w:eastAsia="Times New Roman" w:hAnsiTheme="minorBidi"/>
          <w:sz w:val="24"/>
          <w:szCs w:val="24"/>
          <w:rtl/>
        </w:rPr>
        <w:t xml:space="preserve">כאביר. הוא אינו מתחמק מאחריות, </w:t>
      </w:r>
      <w:r w:rsidRPr="005965FE">
        <w:rPr>
          <w:rFonts w:asciiTheme="minorBidi" w:eastAsia="Times New Roman" w:hAnsiTheme="minorBidi"/>
          <w:sz w:val="24"/>
          <w:szCs w:val="24"/>
          <w:rtl/>
        </w:rPr>
        <w:t>למרות ש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היה </w:t>
      </w:r>
      <w:r w:rsidRPr="005965FE">
        <w:rPr>
          <w:rFonts w:asciiTheme="minorBidi" w:eastAsia="Times New Roman" w:hAnsiTheme="minorBidi"/>
          <w:sz w:val="24"/>
          <w:szCs w:val="24"/>
          <w:rtl/>
        </w:rPr>
        <w:t>יכול היה להטילה על א</w:t>
      </w:r>
      <w:r>
        <w:rPr>
          <w:rFonts w:asciiTheme="minorBidi" w:eastAsia="Times New Roman" w:hAnsiTheme="minorBidi"/>
          <w:sz w:val="24"/>
          <w:szCs w:val="24"/>
          <w:rtl/>
        </w:rPr>
        <w:t>ימו</w:t>
      </w:r>
      <w:r>
        <w:rPr>
          <w:rFonts w:asciiTheme="minorBidi" w:eastAsia="Times New Roman" w:hAnsiTheme="minorBidi" w:hint="cs"/>
          <w:sz w:val="24"/>
          <w:szCs w:val="24"/>
          <w:rtl/>
        </w:rPr>
        <w:t>.</w:t>
      </w:r>
    </w:p>
    <w:p w:rsidR="00A22E1E" w:rsidRPr="005965FE" w:rsidRDefault="00A22E1E" w:rsidP="00C862E7">
      <w:pPr>
        <w:spacing w:after="0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5965FE">
        <w:rPr>
          <w:rFonts w:asciiTheme="minorBidi" w:eastAsia="Times New Roman" w:hAnsiTheme="minorBidi"/>
          <w:sz w:val="24"/>
          <w:szCs w:val="24"/>
          <w:rtl/>
        </w:rPr>
        <w:t> </w:t>
      </w:r>
    </w:p>
    <w:p w:rsidR="00A22E1E" w:rsidRPr="005965FE" w:rsidRDefault="00A22E1E" w:rsidP="00C862E7">
      <w:pPr>
        <w:spacing w:after="0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5965FE">
        <w:rPr>
          <w:rFonts w:asciiTheme="minorBidi" w:eastAsia="Times New Roman" w:hAnsiTheme="minorBidi"/>
          <w:sz w:val="24"/>
          <w:szCs w:val="24"/>
          <w:u w:val="single"/>
          <w:rtl/>
        </w:rPr>
        <w:t>אחידות המבנה – החזרה והחריזה</w:t>
      </w:r>
    </w:p>
    <w:p w:rsidR="00A22E1E" w:rsidRPr="005965FE" w:rsidRDefault="00A22E1E" w:rsidP="00C862E7">
      <w:pPr>
        <w:spacing w:after="0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5965FE">
        <w:rPr>
          <w:rFonts w:asciiTheme="minorBidi" w:eastAsia="Times New Roman" w:hAnsiTheme="minorBidi"/>
          <w:sz w:val="24"/>
          <w:szCs w:val="24"/>
          <w:rtl/>
        </w:rPr>
        <w:t xml:space="preserve">החזרה  בולטת בשיר. שאלת האם ותשובת הבן מחלקות כל בית לשניים. החזרות גם יוצרות מעין פזמון חוזר. 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מצד אחד, </w:t>
      </w:r>
      <w:r w:rsidRPr="005965FE">
        <w:rPr>
          <w:rFonts w:asciiTheme="minorBidi" w:eastAsia="Times New Roman" w:hAnsiTheme="minorBidi"/>
          <w:sz w:val="24"/>
          <w:szCs w:val="24"/>
          <w:rtl/>
        </w:rPr>
        <w:t>החזרו</w:t>
      </w:r>
      <w:r>
        <w:rPr>
          <w:rFonts w:asciiTheme="minorBidi" w:eastAsia="Times New Roman" w:hAnsiTheme="minorBidi"/>
          <w:sz w:val="24"/>
          <w:szCs w:val="24"/>
          <w:rtl/>
        </w:rPr>
        <w:t xml:space="preserve">ת יוצרות </w:t>
      </w:r>
      <w:r>
        <w:rPr>
          <w:rFonts w:asciiTheme="minorBidi" w:eastAsia="Times New Roman" w:hAnsiTheme="minorBidi" w:hint="cs"/>
          <w:sz w:val="24"/>
          <w:szCs w:val="24"/>
          <w:rtl/>
        </w:rPr>
        <w:t>אוירה של</w:t>
      </w:r>
      <w:r>
        <w:rPr>
          <w:rFonts w:asciiTheme="minorBidi" w:eastAsia="Times New Roman" w:hAnsiTheme="minorBidi"/>
          <w:sz w:val="24"/>
          <w:szCs w:val="24"/>
          <w:rtl/>
        </w:rPr>
        <w:t xml:space="preserve"> דריכה על המקום</w:t>
      </w:r>
      <w:r w:rsidRPr="005965FE">
        <w:rPr>
          <w:rFonts w:asciiTheme="minorBidi" w:eastAsia="Times New Roman" w:hAnsiTheme="minorBidi"/>
          <w:sz w:val="24"/>
          <w:szCs w:val="24"/>
          <w:rtl/>
        </w:rPr>
        <w:t xml:space="preserve">, </w:t>
      </w:r>
      <w:r>
        <w:rPr>
          <w:rFonts w:asciiTheme="minorBidi" w:eastAsia="Times New Roman" w:hAnsiTheme="minorBidi" w:hint="cs"/>
          <w:sz w:val="24"/>
          <w:szCs w:val="24"/>
          <w:rtl/>
        </w:rPr>
        <w:t>ומצד שני,</w:t>
      </w:r>
      <w:r w:rsidRPr="005965FE">
        <w:rPr>
          <w:rFonts w:asciiTheme="minorBidi" w:eastAsia="Times New Roman" w:hAnsiTheme="minorBidi"/>
          <w:sz w:val="24"/>
          <w:szCs w:val="24"/>
          <w:rtl/>
        </w:rPr>
        <w:t xml:space="preserve"> הן מקדמות את הקורא לקראת השיא. הצורה המאופקת מבליטה את עוצמת הסערה שבתוכן.</w:t>
      </w:r>
    </w:p>
    <w:p w:rsidR="00A22E1E" w:rsidRPr="005965FE" w:rsidRDefault="00A22E1E" w:rsidP="00C862E7">
      <w:pPr>
        <w:spacing w:after="0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5965FE">
        <w:rPr>
          <w:rFonts w:asciiTheme="minorBidi" w:eastAsia="Times New Roman" w:hAnsiTheme="minorBidi"/>
          <w:sz w:val="24"/>
          <w:szCs w:val="24"/>
          <w:rtl/>
        </w:rPr>
        <w:t>החריזה פועלת מבחינת הצליל</w:t>
      </w:r>
      <w:r>
        <w:rPr>
          <w:rFonts w:asciiTheme="minorBidi" w:eastAsia="Times New Roman" w:hAnsiTheme="minorBidi" w:hint="cs"/>
          <w:sz w:val="24"/>
          <w:szCs w:val="24"/>
          <w:rtl/>
        </w:rPr>
        <w:t>.</w:t>
      </w:r>
      <w:r w:rsidRPr="005965FE">
        <w:rPr>
          <w:rFonts w:asciiTheme="minorBidi" w:eastAsia="Times New Roman" w:hAnsiTheme="minorBidi"/>
          <w:sz w:val="24"/>
          <w:szCs w:val="24"/>
          <w:rtl/>
        </w:rPr>
        <w:t xml:space="preserve"> החלק הראשון של שאלת האם נחרז עם החלק הראשון של תשובת הבן (דם-דם, קם-קם). גם החלק השני של השאלה והתשובה חורז זה עם זה.</w:t>
      </w:r>
    </w:p>
    <w:p w:rsidR="00A22E1E" w:rsidRPr="005965FE" w:rsidRDefault="00A22E1E" w:rsidP="00C862E7">
      <w:pPr>
        <w:spacing w:after="0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5965FE">
        <w:rPr>
          <w:rFonts w:asciiTheme="minorBidi" w:eastAsia="Times New Roman" w:hAnsiTheme="minorBidi"/>
          <w:sz w:val="24"/>
          <w:szCs w:val="24"/>
          <w:rtl/>
        </w:rPr>
        <w:t>כך נוצר מצב של קשר הדוק בין שאלת האם לתשובת הבן – תשובתו כמו הד לשאלותיה.</w:t>
      </w:r>
    </w:p>
    <w:p w:rsidR="00A22E1E" w:rsidRDefault="00A22E1E" w:rsidP="00C862E7">
      <w:pPr>
        <w:spacing w:after="0"/>
        <w:jc w:val="both"/>
        <w:rPr>
          <w:rFonts w:asciiTheme="minorBidi" w:eastAsia="Times New Roman" w:hAnsiTheme="minorBidi" w:hint="cs"/>
          <w:sz w:val="24"/>
          <w:szCs w:val="24"/>
          <w:rtl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 xml:space="preserve">מעל לכל, </w:t>
      </w:r>
      <w:r w:rsidRPr="005965FE">
        <w:rPr>
          <w:rFonts w:asciiTheme="minorBidi" w:eastAsia="Times New Roman" w:hAnsiTheme="minorBidi"/>
          <w:sz w:val="24"/>
          <w:szCs w:val="24"/>
          <w:rtl/>
        </w:rPr>
        <w:t>החריזה מחזקת את הצד המוזיקלי של הבלדה ואת זכירתה באזני השומעים והמשמיעים.</w:t>
      </w:r>
    </w:p>
    <w:p w:rsidR="00D94211" w:rsidRPr="00812354" w:rsidRDefault="00D94211" w:rsidP="00D9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4929D5F" wp14:editId="47AC1E4D">
            <wp:extent cx="3323492" cy="2655277"/>
            <wp:effectExtent l="0" t="0" r="0" b="0"/>
            <wp:docPr id="3" name="Picture 3" descr="https://sites.google.com/a/madaimas.org.il/sprot/_/rsrc/1472679960743/adoard/311001.jpg?height=279&amp;width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a/madaimas.org.il/sprot/_/rsrc/1472679960743/adoard/311001.jpg?height=279&amp;width=4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859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BD1" w:rsidRPr="00D94211" w:rsidRDefault="00D94211" w:rsidP="00D94211">
      <w:pPr>
        <w:bidi w:val="0"/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  <w:r w:rsidRPr="0081235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</w:t>
      </w:r>
    </w:p>
    <w:p w:rsidR="009E2506" w:rsidRPr="009E2506" w:rsidRDefault="009E2506" w:rsidP="00C862E7">
      <w:pPr>
        <w:spacing w:after="0"/>
        <w:jc w:val="both"/>
        <w:rPr>
          <w:rFonts w:asciiTheme="minorBidi" w:eastAsia="Times New Roman" w:hAnsiTheme="minorBidi" w:hint="cs"/>
          <w:sz w:val="24"/>
          <w:szCs w:val="24"/>
          <w:rtl/>
        </w:rPr>
      </w:pPr>
    </w:p>
    <w:p w:rsidR="008D5471" w:rsidRPr="00073AE0" w:rsidRDefault="00772010" w:rsidP="00921695">
      <w:pPr>
        <w:pStyle w:val="NormalWeb"/>
        <w:shd w:val="clear" w:color="auto" w:fill="FFFFFF"/>
        <w:bidi/>
        <w:spacing w:before="120" w:beforeAutospacing="0" w:after="120" w:afterAutospacing="0"/>
        <w:jc w:val="right"/>
        <w:rPr>
          <w:rFonts w:ascii="Arial" w:hAnsi="Arial" w:cs="Arial"/>
          <w:color w:val="222222"/>
        </w:rPr>
      </w:pPr>
      <w:hyperlink r:id="rId8" w:history="1">
        <w:r w:rsidR="008D5471" w:rsidRPr="008D5471">
          <w:rPr>
            <w:rStyle w:val="Hyperlink"/>
            <w:rFonts w:ascii="Verdana" w:hAnsi="Verdana"/>
            <w:sz w:val="18"/>
            <w:szCs w:val="18"/>
          </w:rPr>
          <w:t>http://www.</w:t>
        </w:r>
        <w:r w:rsidR="008D5471" w:rsidRPr="00921695">
          <w:rPr>
            <w:rStyle w:val="Hyperlink"/>
            <w:rFonts w:ascii="Verdana" w:hAnsi="Verdana"/>
            <w:b/>
            <w:bCs/>
            <w:sz w:val="22"/>
            <w:szCs w:val="22"/>
          </w:rPr>
          <w:t>sacred-texts</w:t>
        </w:r>
        <w:r w:rsidR="008D5471" w:rsidRPr="008D5471">
          <w:rPr>
            <w:rStyle w:val="Hyperlink"/>
            <w:rFonts w:ascii="Verdana" w:hAnsi="Verdana"/>
            <w:sz w:val="18"/>
            <w:szCs w:val="18"/>
          </w:rPr>
          <w:t>.com/neu/eng/child/ch013.htm</w:t>
        </w:r>
      </w:hyperlink>
    </w:p>
    <w:p w:rsidR="00921695" w:rsidRDefault="00921695" w:rsidP="00CD4F10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Arial" w:hAnsi="Arial" w:cs="Arial"/>
          <w:color w:val="222222"/>
          <w:rtl/>
        </w:rPr>
      </w:pPr>
      <w:r>
        <w:rPr>
          <w:rFonts w:ascii="Arial" w:hAnsi="Arial" w:cs="Arial" w:hint="cs"/>
          <w:color w:val="222222"/>
          <w:rtl/>
        </w:rPr>
        <w:t xml:space="preserve">להלן </w:t>
      </w:r>
      <w:r w:rsidR="00CD4F10" w:rsidRPr="00CD4F10">
        <w:rPr>
          <w:rFonts w:ascii="Arial" w:hAnsi="Arial" w:cs="Arial" w:hint="cs"/>
          <w:color w:val="222222"/>
          <w:u w:val="single"/>
          <w:rtl/>
        </w:rPr>
        <w:t xml:space="preserve">גירסה סקוטית נודעת של הבלדה </w:t>
      </w:r>
      <w:r w:rsidR="00CD4F10">
        <w:rPr>
          <w:rFonts w:ascii="Arial" w:hAnsi="Arial" w:cs="Arial" w:hint="cs"/>
          <w:color w:val="222222"/>
          <w:rtl/>
        </w:rPr>
        <w:t>(יש גירסות אחדות בסקוטית, וגירסות רבות באנגלית)</w:t>
      </w:r>
    </w:p>
    <w:p w:rsidR="00212379" w:rsidRPr="00921695" w:rsidRDefault="00921695" w:rsidP="00921695">
      <w:pPr>
        <w:bidi w:val="0"/>
        <w:spacing w:before="100" w:beforeAutospacing="1" w:after="100" w:afterAutospacing="1" w:line="240" w:lineRule="auto"/>
        <w:outlineLvl w:val="2"/>
        <w:rPr>
          <w:rFonts w:ascii="Arial" w:hAnsi="Arial" w:cs="Arial"/>
          <w:color w:val="222222"/>
        </w:rPr>
      </w:pPr>
      <w:r>
        <w:rPr>
          <w:rFonts w:ascii="Arial" w:hAnsi="Arial" w:cs="Arial" w:hint="cs"/>
          <w:color w:val="222222"/>
          <w:rtl/>
        </w:rPr>
        <w:t xml:space="preserve">        </w:t>
      </w:r>
      <w:r w:rsidR="00212379" w:rsidRPr="00750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13B: Edward</w:t>
      </w:r>
      <w:r>
        <w:rPr>
          <w:rFonts w:ascii="Arial" w:hAnsi="Arial" w:cs="Arial" w:hint="cs"/>
          <w:color w:val="222222"/>
          <w:rtl/>
        </w:rPr>
        <w:t xml:space="preserve">                                                                           </w:t>
      </w:r>
      <w:r w:rsidRPr="00921695">
        <w:rPr>
          <w:rFonts w:ascii="Arial" w:hAnsi="Arial" w:cs="Arial" w:hint="cs"/>
          <w:color w:val="222222"/>
          <w:rtl/>
        </w:rPr>
        <w:t xml:space="preserve"> </w:t>
      </w:r>
    </w:p>
    <w:p w:rsidR="00212379" w:rsidRPr="00C43A0E" w:rsidRDefault="00212379" w:rsidP="0021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43A0E">
        <w:rPr>
          <w:rFonts w:ascii="Courier New" w:eastAsia="Times New Roman" w:hAnsi="Courier New" w:cs="Courier New"/>
          <w:color w:val="000000"/>
        </w:rPr>
        <w:t>13B.1</w:t>
      </w:r>
      <w:r w:rsidRPr="00C43A0E">
        <w:rPr>
          <w:rFonts w:ascii="Courier New" w:eastAsia="Times New Roman" w:hAnsi="Courier New" w:cs="Courier New"/>
          <w:color w:val="000000"/>
        </w:rPr>
        <w:tab/>
        <w:t xml:space="preserve">‘WHY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dois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your brand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sae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drap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proofErr w:type="gramStart"/>
      <w:r w:rsidRPr="00C43A0E">
        <w:rPr>
          <w:rFonts w:ascii="Courier New" w:eastAsia="Times New Roman" w:hAnsi="Courier New" w:cs="Courier New"/>
          <w:color w:val="000000"/>
        </w:rPr>
        <w:t>wi</w:t>
      </w:r>
      <w:proofErr w:type="spellEnd"/>
      <w:proofErr w:type="gramEnd"/>
      <w:r w:rsidRPr="00C43A0E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bluid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>,</w:t>
      </w:r>
    </w:p>
    <w:p w:rsidR="00212379" w:rsidRPr="00C43A0E" w:rsidRDefault="00212379" w:rsidP="0021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43A0E">
        <w:rPr>
          <w:rFonts w:ascii="Courier New" w:eastAsia="Times New Roman" w:hAnsi="Courier New" w:cs="Courier New"/>
          <w:color w:val="000000"/>
        </w:rPr>
        <w:tab/>
        <w:t>Edward, Edward,</w:t>
      </w:r>
    </w:p>
    <w:p w:rsidR="00212379" w:rsidRPr="00C43A0E" w:rsidRDefault="00212379" w:rsidP="0021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43A0E">
        <w:rPr>
          <w:rFonts w:ascii="Courier New" w:eastAsia="Times New Roman" w:hAnsi="Courier New" w:cs="Courier New"/>
          <w:color w:val="000000"/>
        </w:rPr>
        <w:tab/>
        <w:t xml:space="preserve">Why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dois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your brand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sae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drap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proofErr w:type="gramStart"/>
      <w:r w:rsidRPr="00C43A0E">
        <w:rPr>
          <w:rFonts w:ascii="Courier New" w:eastAsia="Times New Roman" w:hAnsi="Courier New" w:cs="Courier New"/>
          <w:color w:val="000000"/>
        </w:rPr>
        <w:t>wi</w:t>
      </w:r>
      <w:proofErr w:type="spellEnd"/>
      <w:proofErr w:type="gramEnd"/>
      <w:r w:rsidRPr="00C43A0E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bluid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>,</w:t>
      </w:r>
    </w:p>
    <w:p w:rsidR="00212379" w:rsidRPr="00C43A0E" w:rsidRDefault="00212379" w:rsidP="0021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43A0E">
        <w:rPr>
          <w:rFonts w:ascii="Courier New" w:eastAsia="Times New Roman" w:hAnsi="Courier New" w:cs="Courier New"/>
          <w:color w:val="000000"/>
        </w:rPr>
        <w:tab/>
      </w:r>
      <w:proofErr w:type="gramStart"/>
      <w:r w:rsidRPr="00C43A0E">
        <w:rPr>
          <w:rFonts w:ascii="Courier New" w:eastAsia="Times New Roman" w:hAnsi="Courier New" w:cs="Courier New"/>
          <w:color w:val="000000"/>
        </w:rPr>
        <w:t xml:space="preserve">And why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sae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sad gang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yee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O?’</w:t>
      </w:r>
      <w:proofErr w:type="gramEnd"/>
    </w:p>
    <w:p w:rsidR="00212379" w:rsidRPr="00C43A0E" w:rsidRDefault="00212379" w:rsidP="0021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43A0E">
        <w:rPr>
          <w:rFonts w:ascii="Courier New" w:eastAsia="Times New Roman" w:hAnsi="Courier New" w:cs="Courier New"/>
          <w:color w:val="000000"/>
        </w:rPr>
        <w:tab/>
        <w:t xml:space="preserve">‘O I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hae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killed my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hauke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sae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guid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>,</w:t>
      </w:r>
    </w:p>
    <w:p w:rsidR="00212379" w:rsidRPr="00C43A0E" w:rsidRDefault="00212379" w:rsidP="0021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43A0E">
        <w:rPr>
          <w:rFonts w:ascii="Courier New" w:eastAsia="Times New Roman" w:hAnsi="Courier New" w:cs="Courier New"/>
          <w:color w:val="000000"/>
        </w:rPr>
        <w:tab/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Mither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,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mither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>,</w:t>
      </w:r>
    </w:p>
    <w:p w:rsidR="00212379" w:rsidRPr="00C43A0E" w:rsidRDefault="00212379" w:rsidP="0021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43A0E">
        <w:rPr>
          <w:rFonts w:ascii="Courier New" w:eastAsia="Times New Roman" w:hAnsi="Courier New" w:cs="Courier New"/>
          <w:color w:val="000000"/>
        </w:rPr>
        <w:tab/>
        <w:t xml:space="preserve">O I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hae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killed my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hauke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sae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guid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>,</w:t>
      </w:r>
    </w:p>
    <w:p w:rsidR="00212379" w:rsidRPr="00C43A0E" w:rsidRDefault="00212379" w:rsidP="0021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43A0E">
        <w:rPr>
          <w:rFonts w:ascii="Courier New" w:eastAsia="Times New Roman" w:hAnsi="Courier New" w:cs="Courier New"/>
          <w:color w:val="000000"/>
        </w:rPr>
        <w:tab/>
        <w:t xml:space="preserve">And I had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nae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mair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bot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hee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O.’</w:t>
      </w:r>
    </w:p>
    <w:p w:rsidR="00212379" w:rsidRPr="00C43A0E" w:rsidRDefault="00212379" w:rsidP="0021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43A0E">
        <w:rPr>
          <w:rFonts w:ascii="Courier New" w:eastAsia="Times New Roman" w:hAnsi="Courier New" w:cs="Courier New"/>
          <w:color w:val="000000"/>
        </w:rPr>
        <w:t>13B.2</w:t>
      </w:r>
      <w:r w:rsidRPr="00C43A0E">
        <w:rPr>
          <w:rFonts w:ascii="Courier New" w:eastAsia="Times New Roman" w:hAnsi="Courier New" w:cs="Courier New"/>
          <w:color w:val="000000"/>
        </w:rPr>
        <w:tab/>
        <w:t>‘</w:t>
      </w:r>
      <w:proofErr w:type="gramStart"/>
      <w:r w:rsidRPr="00C43A0E">
        <w:rPr>
          <w:rFonts w:ascii="Courier New" w:eastAsia="Times New Roman" w:hAnsi="Courier New" w:cs="Courier New"/>
          <w:color w:val="000000"/>
        </w:rPr>
        <w:t>Your</w:t>
      </w:r>
      <w:proofErr w:type="gramEnd"/>
      <w:r w:rsidRPr="00C43A0E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haukis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bluid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was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nevir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sae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reid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>,</w:t>
      </w:r>
    </w:p>
    <w:p w:rsidR="00212379" w:rsidRPr="00C43A0E" w:rsidRDefault="00212379" w:rsidP="0021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43A0E">
        <w:rPr>
          <w:rFonts w:ascii="Courier New" w:eastAsia="Times New Roman" w:hAnsi="Courier New" w:cs="Courier New"/>
          <w:color w:val="000000"/>
        </w:rPr>
        <w:tab/>
        <w:t>Edward, Edward,</w:t>
      </w:r>
    </w:p>
    <w:p w:rsidR="00212379" w:rsidRPr="00C43A0E" w:rsidRDefault="00212379" w:rsidP="0021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43A0E">
        <w:rPr>
          <w:rFonts w:ascii="Courier New" w:eastAsia="Times New Roman" w:hAnsi="Courier New" w:cs="Courier New"/>
          <w:color w:val="000000"/>
        </w:rPr>
        <w:tab/>
        <w:t xml:space="preserve">Your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haukis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bluid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was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nevir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sae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proofErr w:type="gramStart"/>
      <w:r w:rsidRPr="00C43A0E">
        <w:rPr>
          <w:rFonts w:ascii="Courier New" w:eastAsia="Times New Roman" w:hAnsi="Courier New" w:cs="Courier New"/>
          <w:color w:val="000000"/>
        </w:rPr>
        <w:t>reid</w:t>
      </w:r>
      <w:proofErr w:type="spellEnd"/>
      <w:proofErr w:type="gramEnd"/>
      <w:r w:rsidRPr="00C43A0E">
        <w:rPr>
          <w:rFonts w:ascii="Courier New" w:eastAsia="Times New Roman" w:hAnsi="Courier New" w:cs="Courier New"/>
          <w:color w:val="000000"/>
        </w:rPr>
        <w:t>,</w:t>
      </w:r>
    </w:p>
    <w:p w:rsidR="00212379" w:rsidRPr="00C43A0E" w:rsidRDefault="00212379" w:rsidP="0021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43A0E">
        <w:rPr>
          <w:rFonts w:ascii="Courier New" w:eastAsia="Times New Roman" w:hAnsi="Courier New" w:cs="Courier New"/>
          <w:color w:val="000000"/>
        </w:rPr>
        <w:tab/>
        <w:t xml:space="preserve">My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deir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son I tell thee O.’</w:t>
      </w:r>
    </w:p>
    <w:p w:rsidR="00212379" w:rsidRPr="00C43A0E" w:rsidRDefault="00212379" w:rsidP="0021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43A0E">
        <w:rPr>
          <w:rFonts w:ascii="Courier New" w:eastAsia="Times New Roman" w:hAnsi="Courier New" w:cs="Courier New"/>
          <w:color w:val="000000"/>
        </w:rPr>
        <w:tab/>
        <w:t xml:space="preserve">‘O I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hae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killed my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reid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-roan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steid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>,</w:t>
      </w:r>
    </w:p>
    <w:p w:rsidR="00212379" w:rsidRPr="00C43A0E" w:rsidRDefault="00212379" w:rsidP="0021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43A0E">
        <w:rPr>
          <w:rFonts w:ascii="Courier New" w:eastAsia="Times New Roman" w:hAnsi="Courier New" w:cs="Courier New"/>
          <w:color w:val="000000"/>
        </w:rPr>
        <w:lastRenderedPageBreak/>
        <w:tab/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Mither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,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mither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>,</w:t>
      </w:r>
    </w:p>
    <w:p w:rsidR="00212379" w:rsidRPr="00C43A0E" w:rsidRDefault="00212379" w:rsidP="0021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43A0E">
        <w:rPr>
          <w:rFonts w:ascii="Courier New" w:eastAsia="Times New Roman" w:hAnsi="Courier New" w:cs="Courier New"/>
          <w:color w:val="000000"/>
        </w:rPr>
        <w:tab/>
        <w:t xml:space="preserve">O I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hae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killed my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reid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-roan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steid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>,</w:t>
      </w:r>
    </w:p>
    <w:p w:rsidR="00212379" w:rsidRPr="00C43A0E" w:rsidRDefault="00212379" w:rsidP="0021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43A0E">
        <w:rPr>
          <w:rFonts w:ascii="Courier New" w:eastAsia="Times New Roman" w:hAnsi="Courier New" w:cs="Courier New"/>
          <w:color w:val="000000"/>
        </w:rPr>
        <w:tab/>
        <w:t xml:space="preserve">That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erst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was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sae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fair and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frie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O.’</w:t>
      </w:r>
    </w:p>
    <w:p w:rsidR="00212379" w:rsidRPr="00C43A0E" w:rsidRDefault="00212379" w:rsidP="0021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43A0E">
        <w:rPr>
          <w:rFonts w:ascii="Courier New" w:eastAsia="Times New Roman" w:hAnsi="Courier New" w:cs="Courier New"/>
          <w:color w:val="000000"/>
        </w:rPr>
        <w:t>13B.3</w:t>
      </w:r>
      <w:r w:rsidRPr="00C43A0E">
        <w:rPr>
          <w:rFonts w:ascii="Courier New" w:eastAsia="Times New Roman" w:hAnsi="Courier New" w:cs="Courier New"/>
          <w:color w:val="000000"/>
        </w:rPr>
        <w:tab/>
        <w:t>‘</w:t>
      </w:r>
      <w:proofErr w:type="gramStart"/>
      <w:r w:rsidRPr="00C43A0E">
        <w:rPr>
          <w:rFonts w:ascii="Courier New" w:eastAsia="Times New Roman" w:hAnsi="Courier New" w:cs="Courier New"/>
          <w:color w:val="000000"/>
        </w:rPr>
        <w:t>Your</w:t>
      </w:r>
      <w:proofErr w:type="gramEnd"/>
      <w:r w:rsidRPr="00C43A0E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steid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was auld, and ye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hae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gat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mair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>,</w:t>
      </w:r>
    </w:p>
    <w:p w:rsidR="00212379" w:rsidRPr="00C43A0E" w:rsidRDefault="00212379" w:rsidP="0021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43A0E">
        <w:rPr>
          <w:rFonts w:ascii="Courier New" w:eastAsia="Times New Roman" w:hAnsi="Courier New" w:cs="Courier New"/>
          <w:color w:val="000000"/>
        </w:rPr>
        <w:tab/>
        <w:t>Edward, Edward,</w:t>
      </w:r>
    </w:p>
    <w:p w:rsidR="00212379" w:rsidRPr="00C43A0E" w:rsidRDefault="00212379" w:rsidP="0021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43A0E">
        <w:rPr>
          <w:rFonts w:ascii="Courier New" w:eastAsia="Times New Roman" w:hAnsi="Courier New" w:cs="Courier New"/>
          <w:color w:val="000000"/>
        </w:rPr>
        <w:tab/>
        <w:t xml:space="preserve">Your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steid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was auld, and ye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hae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gat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mair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>,</w:t>
      </w:r>
    </w:p>
    <w:p w:rsidR="00212379" w:rsidRPr="00C43A0E" w:rsidRDefault="00212379" w:rsidP="0021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43A0E">
        <w:rPr>
          <w:rFonts w:ascii="Courier New" w:eastAsia="Times New Roman" w:hAnsi="Courier New" w:cs="Courier New"/>
          <w:color w:val="000000"/>
        </w:rPr>
        <w:tab/>
        <w:t xml:space="preserve">Sum other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dule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ye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drie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O.’</w:t>
      </w:r>
    </w:p>
    <w:p w:rsidR="00212379" w:rsidRPr="00C43A0E" w:rsidRDefault="00212379" w:rsidP="0021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43A0E">
        <w:rPr>
          <w:rFonts w:ascii="Courier New" w:eastAsia="Times New Roman" w:hAnsi="Courier New" w:cs="Courier New"/>
          <w:color w:val="000000"/>
        </w:rPr>
        <w:tab/>
        <w:t xml:space="preserve">‘O I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hae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killed my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fadir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deir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>,</w:t>
      </w:r>
    </w:p>
    <w:p w:rsidR="00212379" w:rsidRPr="00C43A0E" w:rsidRDefault="00212379" w:rsidP="0021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43A0E">
        <w:rPr>
          <w:rFonts w:ascii="Courier New" w:eastAsia="Times New Roman" w:hAnsi="Courier New" w:cs="Courier New"/>
          <w:color w:val="000000"/>
        </w:rPr>
        <w:tab/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Mither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,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mither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>,</w:t>
      </w:r>
    </w:p>
    <w:p w:rsidR="00212379" w:rsidRPr="00C43A0E" w:rsidRDefault="00212379" w:rsidP="0021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43A0E">
        <w:rPr>
          <w:rFonts w:ascii="Courier New" w:eastAsia="Times New Roman" w:hAnsi="Courier New" w:cs="Courier New"/>
          <w:color w:val="000000"/>
        </w:rPr>
        <w:tab/>
        <w:t xml:space="preserve">O I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hae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killed my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fadir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deir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>,</w:t>
      </w:r>
    </w:p>
    <w:p w:rsidR="00212379" w:rsidRPr="00C43A0E" w:rsidRDefault="00212379" w:rsidP="0021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43A0E">
        <w:rPr>
          <w:rFonts w:ascii="Courier New" w:eastAsia="Times New Roman" w:hAnsi="Courier New" w:cs="Courier New"/>
          <w:color w:val="000000"/>
        </w:rPr>
        <w:tab/>
        <w:t xml:space="preserve">Alas, and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wae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is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mee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O!’</w:t>
      </w:r>
    </w:p>
    <w:p w:rsidR="00212379" w:rsidRPr="00C43A0E" w:rsidRDefault="00212379" w:rsidP="0021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43A0E">
        <w:rPr>
          <w:rFonts w:ascii="Courier New" w:eastAsia="Times New Roman" w:hAnsi="Courier New" w:cs="Courier New"/>
          <w:color w:val="000000"/>
        </w:rPr>
        <w:t>13B.4</w:t>
      </w:r>
      <w:r w:rsidRPr="00C43A0E">
        <w:rPr>
          <w:rFonts w:ascii="Courier New" w:eastAsia="Times New Roman" w:hAnsi="Courier New" w:cs="Courier New"/>
          <w:color w:val="000000"/>
        </w:rPr>
        <w:tab/>
        <w:t>‘</w:t>
      </w:r>
      <w:proofErr w:type="gramStart"/>
      <w:r w:rsidRPr="00C43A0E">
        <w:rPr>
          <w:rFonts w:ascii="Courier New" w:eastAsia="Times New Roman" w:hAnsi="Courier New" w:cs="Courier New"/>
          <w:color w:val="000000"/>
        </w:rPr>
        <w:t>And</w:t>
      </w:r>
      <w:proofErr w:type="gramEnd"/>
      <w:r w:rsidRPr="00C43A0E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whatten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penance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wul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ye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drie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>, for that,</w:t>
      </w:r>
    </w:p>
    <w:p w:rsidR="00212379" w:rsidRPr="00C43A0E" w:rsidRDefault="00212379" w:rsidP="0021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43A0E">
        <w:rPr>
          <w:rFonts w:ascii="Courier New" w:eastAsia="Times New Roman" w:hAnsi="Courier New" w:cs="Courier New"/>
          <w:color w:val="000000"/>
        </w:rPr>
        <w:tab/>
        <w:t>Edward, Edward?</w:t>
      </w:r>
    </w:p>
    <w:p w:rsidR="00212379" w:rsidRPr="00C43A0E" w:rsidRDefault="00212379" w:rsidP="0021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43A0E">
        <w:rPr>
          <w:rFonts w:ascii="Courier New" w:eastAsia="Times New Roman" w:hAnsi="Courier New" w:cs="Courier New"/>
          <w:color w:val="000000"/>
        </w:rPr>
        <w:tab/>
        <w:t xml:space="preserve">And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whatten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penance will ye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drie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for that?</w:t>
      </w:r>
    </w:p>
    <w:p w:rsidR="00212379" w:rsidRPr="00C43A0E" w:rsidRDefault="00212379" w:rsidP="0021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43A0E">
        <w:rPr>
          <w:rFonts w:ascii="Courier New" w:eastAsia="Times New Roman" w:hAnsi="Courier New" w:cs="Courier New"/>
          <w:color w:val="000000"/>
        </w:rPr>
        <w:tab/>
        <w:t xml:space="preserve">My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deir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son, now tell me O.’</w:t>
      </w:r>
    </w:p>
    <w:p w:rsidR="00212379" w:rsidRPr="00C43A0E" w:rsidRDefault="00212379" w:rsidP="0021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43A0E">
        <w:rPr>
          <w:rFonts w:ascii="Courier New" w:eastAsia="Times New Roman" w:hAnsi="Courier New" w:cs="Courier New"/>
          <w:color w:val="000000"/>
        </w:rPr>
        <w:tab/>
        <w:t xml:space="preserve">‘Ile set my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feit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in yonder boat,</w:t>
      </w:r>
    </w:p>
    <w:p w:rsidR="00212379" w:rsidRPr="00C43A0E" w:rsidRDefault="00212379" w:rsidP="0021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43A0E">
        <w:rPr>
          <w:rFonts w:ascii="Courier New" w:eastAsia="Times New Roman" w:hAnsi="Courier New" w:cs="Courier New"/>
          <w:color w:val="000000"/>
        </w:rPr>
        <w:tab/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Mither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,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mither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>,</w:t>
      </w:r>
    </w:p>
    <w:p w:rsidR="00212379" w:rsidRPr="00C43A0E" w:rsidRDefault="00212379" w:rsidP="0021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43A0E">
        <w:rPr>
          <w:rFonts w:ascii="Courier New" w:eastAsia="Times New Roman" w:hAnsi="Courier New" w:cs="Courier New"/>
          <w:color w:val="000000"/>
        </w:rPr>
        <w:tab/>
        <w:t xml:space="preserve">Ile set my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feit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in yonder boat,</w:t>
      </w:r>
    </w:p>
    <w:p w:rsidR="00212379" w:rsidRPr="00C43A0E" w:rsidRDefault="00212379" w:rsidP="0021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43A0E">
        <w:rPr>
          <w:rFonts w:ascii="Courier New" w:eastAsia="Times New Roman" w:hAnsi="Courier New" w:cs="Courier New"/>
          <w:color w:val="000000"/>
        </w:rPr>
        <w:tab/>
        <w:t xml:space="preserve">And Ile fare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ovir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the sea O.’</w:t>
      </w:r>
    </w:p>
    <w:p w:rsidR="00212379" w:rsidRPr="00C43A0E" w:rsidRDefault="00212379" w:rsidP="0021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43A0E">
        <w:rPr>
          <w:rFonts w:ascii="Courier New" w:eastAsia="Times New Roman" w:hAnsi="Courier New" w:cs="Courier New"/>
          <w:color w:val="000000"/>
        </w:rPr>
        <w:t>13B.5</w:t>
      </w:r>
      <w:r w:rsidRPr="00C43A0E">
        <w:rPr>
          <w:rFonts w:ascii="Courier New" w:eastAsia="Times New Roman" w:hAnsi="Courier New" w:cs="Courier New"/>
          <w:color w:val="000000"/>
        </w:rPr>
        <w:tab/>
        <w:t>‘</w:t>
      </w:r>
      <w:proofErr w:type="gramStart"/>
      <w:r w:rsidRPr="00C43A0E">
        <w:rPr>
          <w:rFonts w:ascii="Courier New" w:eastAsia="Times New Roman" w:hAnsi="Courier New" w:cs="Courier New"/>
          <w:color w:val="000000"/>
        </w:rPr>
        <w:t>And</w:t>
      </w:r>
      <w:proofErr w:type="gramEnd"/>
      <w:r w:rsidRPr="00C43A0E">
        <w:rPr>
          <w:rFonts w:ascii="Courier New" w:eastAsia="Times New Roman" w:hAnsi="Courier New" w:cs="Courier New"/>
          <w:color w:val="000000"/>
        </w:rPr>
        <w:t xml:space="preserve"> what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wul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ye doe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wi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your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towirs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and your ha,</w:t>
      </w:r>
    </w:p>
    <w:p w:rsidR="00212379" w:rsidRPr="00C43A0E" w:rsidRDefault="00212379" w:rsidP="0021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43A0E">
        <w:rPr>
          <w:rFonts w:ascii="Courier New" w:eastAsia="Times New Roman" w:hAnsi="Courier New" w:cs="Courier New"/>
          <w:color w:val="000000"/>
        </w:rPr>
        <w:tab/>
        <w:t>Edward, Edward?</w:t>
      </w:r>
    </w:p>
    <w:p w:rsidR="00212379" w:rsidRPr="00C43A0E" w:rsidRDefault="00212379" w:rsidP="0021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43A0E">
        <w:rPr>
          <w:rFonts w:ascii="Courier New" w:eastAsia="Times New Roman" w:hAnsi="Courier New" w:cs="Courier New"/>
          <w:color w:val="000000"/>
        </w:rPr>
        <w:tab/>
        <w:t xml:space="preserve">And what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wul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ye doe </w:t>
      </w:r>
      <w:proofErr w:type="spellStart"/>
      <w:proofErr w:type="gramStart"/>
      <w:r w:rsidRPr="00C43A0E">
        <w:rPr>
          <w:rFonts w:ascii="Courier New" w:eastAsia="Times New Roman" w:hAnsi="Courier New" w:cs="Courier New"/>
          <w:color w:val="000000"/>
        </w:rPr>
        <w:t>wi</w:t>
      </w:r>
      <w:proofErr w:type="spellEnd"/>
      <w:proofErr w:type="gramEnd"/>
      <w:r w:rsidRPr="00C43A0E">
        <w:rPr>
          <w:rFonts w:ascii="Courier New" w:eastAsia="Times New Roman" w:hAnsi="Courier New" w:cs="Courier New"/>
          <w:color w:val="000000"/>
        </w:rPr>
        <w:t xml:space="preserve"> your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towirs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and your ha,</w:t>
      </w:r>
    </w:p>
    <w:p w:rsidR="00212379" w:rsidRPr="00C43A0E" w:rsidRDefault="00212379" w:rsidP="0021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43A0E">
        <w:rPr>
          <w:rFonts w:ascii="Courier New" w:eastAsia="Times New Roman" w:hAnsi="Courier New" w:cs="Courier New"/>
          <w:color w:val="000000"/>
        </w:rPr>
        <w:tab/>
      </w:r>
      <w:proofErr w:type="gramStart"/>
      <w:r w:rsidRPr="00C43A0E">
        <w:rPr>
          <w:rFonts w:ascii="Courier New" w:eastAsia="Times New Roman" w:hAnsi="Courier New" w:cs="Courier New"/>
          <w:color w:val="000000"/>
        </w:rPr>
        <w:t>That were</w:t>
      </w:r>
      <w:proofErr w:type="gramEnd"/>
      <w:r w:rsidRPr="00C43A0E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sae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fair to see O?’</w:t>
      </w:r>
    </w:p>
    <w:p w:rsidR="00212379" w:rsidRPr="00C43A0E" w:rsidRDefault="00212379" w:rsidP="0021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43A0E">
        <w:rPr>
          <w:rFonts w:ascii="Courier New" w:eastAsia="Times New Roman" w:hAnsi="Courier New" w:cs="Courier New"/>
          <w:color w:val="000000"/>
        </w:rPr>
        <w:tab/>
        <w:t xml:space="preserve">‘Ile let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thame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stand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tul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they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doun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fa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>,</w:t>
      </w:r>
    </w:p>
    <w:p w:rsidR="00212379" w:rsidRPr="00C43A0E" w:rsidRDefault="00212379" w:rsidP="0021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43A0E">
        <w:rPr>
          <w:rFonts w:ascii="Courier New" w:eastAsia="Times New Roman" w:hAnsi="Courier New" w:cs="Courier New"/>
          <w:color w:val="000000"/>
        </w:rPr>
        <w:tab/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Mither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,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mither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>,</w:t>
      </w:r>
    </w:p>
    <w:p w:rsidR="00212379" w:rsidRPr="00C43A0E" w:rsidRDefault="00212379" w:rsidP="0021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43A0E">
        <w:rPr>
          <w:rFonts w:ascii="Courier New" w:eastAsia="Times New Roman" w:hAnsi="Courier New" w:cs="Courier New"/>
          <w:color w:val="000000"/>
        </w:rPr>
        <w:tab/>
        <w:t xml:space="preserve">Ile let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thame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stand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tul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they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doun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fa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>,</w:t>
      </w:r>
    </w:p>
    <w:p w:rsidR="00212379" w:rsidRPr="00C43A0E" w:rsidRDefault="00212379" w:rsidP="0021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43A0E">
        <w:rPr>
          <w:rFonts w:ascii="Courier New" w:eastAsia="Times New Roman" w:hAnsi="Courier New" w:cs="Courier New"/>
          <w:color w:val="000000"/>
        </w:rPr>
        <w:tab/>
      </w:r>
      <w:proofErr w:type="gramStart"/>
      <w:r w:rsidRPr="00C43A0E">
        <w:rPr>
          <w:rFonts w:ascii="Courier New" w:eastAsia="Times New Roman" w:hAnsi="Courier New" w:cs="Courier New"/>
          <w:color w:val="000000"/>
        </w:rPr>
        <w:t xml:space="preserve">For here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nevir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mair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maun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I bee O.’</w:t>
      </w:r>
      <w:proofErr w:type="gramEnd"/>
    </w:p>
    <w:p w:rsidR="00212379" w:rsidRPr="00C43A0E" w:rsidRDefault="00212379" w:rsidP="0021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43A0E">
        <w:rPr>
          <w:rFonts w:ascii="Courier New" w:eastAsia="Times New Roman" w:hAnsi="Courier New" w:cs="Courier New"/>
          <w:color w:val="000000"/>
        </w:rPr>
        <w:t>13B.6</w:t>
      </w:r>
      <w:r w:rsidRPr="00C43A0E">
        <w:rPr>
          <w:rFonts w:ascii="Courier New" w:eastAsia="Times New Roman" w:hAnsi="Courier New" w:cs="Courier New"/>
          <w:color w:val="000000"/>
        </w:rPr>
        <w:tab/>
        <w:t>‘</w:t>
      </w:r>
      <w:proofErr w:type="gramStart"/>
      <w:r w:rsidRPr="00C43A0E">
        <w:rPr>
          <w:rFonts w:ascii="Courier New" w:eastAsia="Times New Roman" w:hAnsi="Courier New" w:cs="Courier New"/>
          <w:color w:val="000000"/>
        </w:rPr>
        <w:t>And</w:t>
      </w:r>
      <w:proofErr w:type="gramEnd"/>
      <w:r w:rsidRPr="00C43A0E">
        <w:rPr>
          <w:rFonts w:ascii="Courier New" w:eastAsia="Times New Roman" w:hAnsi="Courier New" w:cs="Courier New"/>
          <w:color w:val="000000"/>
        </w:rPr>
        <w:t xml:space="preserve"> what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wul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ye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leive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to your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bairns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and your wife,</w:t>
      </w:r>
    </w:p>
    <w:p w:rsidR="00212379" w:rsidRPr="00C43A0E" w:rsidRDefault="00212379" w:rsidP="0021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43A0E">
        <w:rPr>
          <w:rFonts w:ascii="Courier New" w:eastAsia="Times New Roman" w:hAnsi="Courier New" w:cs="Courier New"/>
          <w:color w:val="000000"/>
        </w:rPr>
        <w:tab/>
        <w:t>Edward, Edward?</w:t>
      </w:r>
    </w:p>
    <w:p w:rsidR="00212379" w:rsidRPr="00C43A0E" w:rsidRDefault="00212379" w:rsidP="0021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43A0E">
        <w:rPr>
          <w:rFonts w:ascii="Courier New" w:eastAsia="Times New Roman" w:hAnsi="Courier New" w:cs="Courier New"/>
          <w:color w:val="000000"/>
        </w:rPr>
        <w:tab/>
        <w:t xml:space="preserve">And what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wul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ye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leive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to your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bairns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and your wife,</w:t>
      </w:r>
    </w:p>
    <w:p w:rsidR="00212379" w:rsidRPr="00C43A0E" w:rsidRDefault="00212379" w:rsidP="0021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43A0E">
        <w:rPr>
          <w:rFonts w:ascii="Courier New" w:eastAsia="Times New Roman" w:hAnsi="Courier New" w:cs="Courier New"/>
          <w:color w:val="000000"/>
        </w:rPr>
        <w:tab/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Whan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ye gang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ovir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the sea O?’</w:t>
      </w:r>
    </w:p>
    <w:p w:rsidR="00212379" w:rsidRPr="00C43A0E" w:rsidRDefault="00212379" w:rsidP="0021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43A0E">
        <w:rPr>
          <w:rFonts w:ascii="Courier New" w:eastAsia="Times New Roman" w:hAnsi="Courier New" w:cs="Courier New"/>
          <w:color w:val="000000"/>
        </w:rPr>
        <w:tab/>
        <w:t xml:space="preserve">‘The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warldis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room, late them beg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thrae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life,</w:t>
      </w:r>
    </w:p>
    <w:p w:rsidR="00212379" w:rsidRPr="00C43A0E" w:rsidRDefault="00212379" w:rsidP="0021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43A0E">
        <w:rPr>
          <w:rFonts w:ascii="Courier New" w:eastAsia="Times New Roman" w:hAnsi="Courier New" w:cs="Courier New"/>
          <w:color w:val="000000"/>
        </w:rPr>
        <w:tab/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Mither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,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mither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>,</w:t>
      </w:r>
    </w:p>
    <w:p w:rsidR="00212379" w:rsidRPr="00C43A0E" w:rsidRDefault="00212379" w:rsidP="0021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43A0E">
        <w:rPr>
          <w:rFonts w:ascii="Courier New" w:eastAsia="Times New Roman" w:hAnsi="Courier New" w:cs="Courier New"/>
          <w:color w:val="000000"/>
        </w:rPr>
        <w:tab/>
        <w:t xml:space="preserve">The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warldis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room, late </w:t>
      </w:r>
      <w:proofErr w:type="gramStart"/>
      <w:r w:rsidRPr="00C43A0E">
        <w:rPr>
          <w:rFonts w:ascii="Courier New" w:eastAsia="Times New Roman" w:hAnsi="Courier New" w:cs="Courier New"/>
          <w:color w:val="000000"/>
        </w:rPr>
        <w:t>them</w:t>
      </w:r>
      <w:proofErr w:type="gramEnd"/>
      <w:r w:rsidRPr="00C43A0E">
        <w:rPr>
          <w:rFonts w:ascii="Courier New" w:eastAsia="Times New Roman" w:hAnsi="Courier New" w:cs="Courier New"/>
          <w:color w:val="000000"/>
        </w:rPr>
        <w:t xml:space="preserve"> beg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thrae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life,</w:t>
      </w:r>
    </w:p>
    <w:p w:rsidR="00212379" w:rsidRPr="00C43A0E" w:rsidRDefault="00212379" w:rsidP="0021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43A0E">
        <w:rPr>
          <w:rFonts w:ascii="Courier New" w:eastAsia="Times New Roman" w:hAnsi="Courier New" w:cs="Courier New"/>
          <w:color w:val="000000"/>
        </w:rPr>
        <w:tab/>
        <w:t xml:space="preserve">For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thame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nevir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mair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wul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I see O.’</w:t>
      </w:r>
    </w:p>
    <w:p w:rsidR="00212379" w:rsidRPr="00C43A0E" w:rsidRDefault="00212379" w:rsidP="0021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43A0E">
        <w:rPr>
          <w:rFonts w:ascii="Courier New" w:eastAsia="Times New Roman" w:hAnsi="Courier New" w:cs="Courier New"/>
          <w:color w:val="000000"/>
        </w:rPr>
        <w:t>13B.7</w:t>
      </w:r>
      <w:r w:rsidRPr="00C43A0E">
        <w:rPr>
          <w:rFonts w:ascii="Courier New" w:eastAsia="Times New Roman" w:hAnsi="Courier New" w:cs="Courier New"/>
          <w:color w:val="000000"/>
        </w:rPr>
        <w:tab/>
        <w:t>‘</w:t>
      </w:r>
      <w:proofErr w:type="gramStart"/>
      <w:r w:rsidRPr="00C43A0E">
        <w:rPr>
          <w:rFonts w:ascii="Courier New" w:eastAsia="Times New Roman" w:hAnsi="Courier New" w:cs="Courier New"/>
          <w:color w:val="000000"/>
        </w:rPr>
        <w:t>And</w:t>
      </w:r>
      <w:proofErr w:type="gramEnd"/>
      <w:r w:rsidRPr="00C43A0E">
        <w:rPr>
          <w:rFonts w:ascii="Courier New" w:eastAsia="Times New Roman" w:hAnsi="Courier New" w:cs="Courier New"/>
          <w:color w:val="000000"/>
        </w:rPr>
        <w:t xml:space="preserve"> what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wul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ye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leive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to your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ain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mither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deir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>,</w:t>
      </w:r>
    </w:p>
    <w:p w:rsidR="00212379" w:rsidRPr="00C43A0E" w:rsidRDefault="00212379" w:rsidP="0021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43A0E">
        <w:rPr>
          <w:rFonts w:ascii="Courier New" w:eastAsia="Times New Roman" w:hAnsi="Courier New" w:cs="Courier New"/>
          <w:color w:val="000000"/>
        </w:rPr>
        <w:tab/>
        <w:t>Edward, Edward?</w:t>
      </w:r>
    </w:p>
    <w:p w:rsidR="00212379" w:rsidRPr="00C43A0E" w:rsidRDefault="00212379" w:rsidP="0021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43A0E">
        <w:rPr>
          <w:rFonts w:ascii="Courier New" w:eastAsia="Times New Roman" w:hAnsi="Courier New" w:cs="Courier New"/>
          <w:color w:val="000000"/>
        </w:rPr>
        <w:tab/>
      </w:r>
      <w:proofErr w:type="gramStart"/>
      <w:r w:rsidRPr="00C43A0E">
        <w:rPr>
          <w:rFonts w:ascii="Courier New" w:eastAsia="Times New Roman" w:hAnsi="Courier New" w:cs="Courier New"/>
          <w:color w:val="000000"/>
        </w:rPr>
        <w:t xml:space="preserve">And what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wul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ye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leive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to your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ain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mither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deir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>?</w:t>
      </w:r>
      <w:proofErr w:type="gramEnd"/>
    </w:p>
    <w:p w:rsidR="00212379" w:rsidRPr="00C43A0E" w:rsidRDefault="00212379" w:rsidP="0021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43A0E">
        <w:rPr>
          <w:rFonts w:ascii="Courier New" w:eastAsia="Times New Roman" w:hAnsi="Courier New" w:cs="Courier New"/>
          <w:color w:val="000000"/>
        </w:rPr>
        <w:tab/>
        <w:t xml:space="preserve">My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deir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son, now tell me O.’</w:t>
      </w:r>
    </w:p>
    <w:p w:rsidR="00212379" w:rsidRPr="00C43A0E" w:rsidRDefault="00212379" w:rsidP="0021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43A0E">
        <w:rPr>
          <w:rFonts w:ascii="Courier New" w:eastAsia="Times New Roman" w:hAnsi="Courier New" w:cs="Courier New"/>
          <w:color w:val="000000"/>
        </w:rPr>
        <w:tab/>
        <w:t xml:space="preserve">‘The curse of hell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frae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me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sall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ye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beir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>,</w:t>
      </w:r>
    </w:p>
    <w:p w:rsidR="00212379" w:rsidRPr="00C43A0E" w:rsidRDefault="00212379" w:rsidP="0021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43A0E">
        <w:rPr>
          <w:rFonts w:ascii="Courier New" w:eastAsia="Times New Roman" w:hAnsi="Courier New" w:cs="Courier New"/>
          <w:color w:val="000000"/>
        </w:rPr>
        <w:tab/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Mither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,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mither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>,</w:t>
      </w:r>
    </w:p>
    <w:p w:rsidR="00212379" w:rsidRPr="00C43A0E" w:rsidRDefault="00212379" w:rsidP="0021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43A0E">
        <w:rPr>
          <w:rFonts w:ascii="Courier New" w:eastAsia="Times New Roman" w:hAnsi="Courier New" w:cs="Courier New"/>
          <w:color w:val="000000"/>
        </w:rPr>
        <w:tab/>
        <w:t xml:space="preserve">The curse of hell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frae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me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sall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ye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beir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>,</w:t>
      </w:r>
    </w:p>
    <w:p w:rsidR="00212379" w:rsidRDefault="00212379" w:rsidP="00D94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43A0E">
        <w:rPr>
          <w:rFonts w:ascii="Courier New" w:eastAsia="Times New Roman" w:hAnsi="Courier New" w:cs="Courier New"/>
          <w:color w:val="000000"/>
        </w:rPr>
        <w:tab/>
        <w:t xml:space="preserve">Sic </w:t>
      </w:r>
      <w:proofErr w:type="spellStart"/>
      <w:r w:rsidRPr="00C43A0E">
        <w:rPr>
          <w:rFonts w:ascii="Courier New" w:eastAsia="Times New Roman" w:hAnsi="Courier New" w:cs="Courier New"/>
          <w:color w:val="000000"/>
        </w:rPr>
        <w:t>counseils</w:t>
      </w:r>
      <w:proofErr w:type="spellEnd"/>
      <w:r w:rsidRPr="00C43A0E">
        <w:rPr>
          <w:rFonts w:ascii="Courier New" w:eastAsia="Times New Roman" w:hAnsi="Courier New" w:cs="Courier New"/>
          <w:color w:val="000000"/>
        </w:rPr>
        <w:t xml:space="preserve"> ye gave to me O.’</w:t>
      </w:r>
    </w:p>
    <w:p w:rsidR="00D94211" w:rsidRDefault="00D94211" w:rsidP="00D94211">
      <w:pPr>
        <w:jc w:val="right"/>
        <w:rPr>
          <w:rFonts w:ascii="Courier New" w:eastAsia="Times New Roman" w:hAnsi="Courier New" w:cs="Courier New" w:hint="cs"/>
          <w:color w:val="000000"/>
          <w:rtl/>
        </w:rPr>
      </w:pPr>
    </w:p>
    <w:p w:rsidR="00D94211" w:rsidRDefault="00D94211" w:rsidP="00D94211">
      <w:pPr>
        <w:jc w:val="right"/>
        <w:rPr>
          <w:rFonts w:hint="cs"/>
          <w:sz w:val="24"/>
          <w:szCs w:val="24"/>
          <w:rtl/>
        </w:rPr>
      </w:pPr>
      <w:hyperlink r:id="rId9" w:history="1">
        <w:r w:rsidRPr="00F8486F">
          <w:rPr>
            <w:rStyle w:val="Hyperlink"/>
            <w:sz w:val="20"/>
            <w:szCs w:val="20"/>
          </w:rPr>
          <w:t>https://www.</w:t>
        </w:r>
        <w:r w:rsidRPr="00921695">
          <w:rPr>
            <w:rStyle w:val="Hyperlink"/>
            <w:b/>
            <w:bCs/>
            <w:sz w:val="24"/>
            <w:szCs w:val="24"/>
          </w:rPr>
          <w:t>youtube</w:t>
        </w:r>
        <w:r w:rsidRPr="00F8486F">
          <w:rPr>
            <w:rStyle w:val="Hyperlink"/>
            <w:sz w:val="20"/>
            <w:szCs w:val="20"/>
          </w:rPr>
          <w:t>.c</w:t>
        </w:r>
        <w:r w:rsidRPr="00F8486F">
          <w:rPr>
            <w:rStyle w:val="Hyperlink"/>
            <w:sz w:val="18"/>
            <w:szCs w:val="18"/>
          </w:rPr>
          <w:t>om/watch?v=bCjrLgMkQK4</w:t>
        </w:r>
      </w:hyperlink>
    </w:p>
    <w:p w:rsidR="00D94211" w:rsidRDefault="00D94211" w:rsidP="00D94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right"/>
        <w:rPr>
          <w:rFonts w:hint="cs"/>
          <w:sz w:val="20"/>
          <w:szCs w:val="20"/>
          <w:rtl/>
        </w:rPr>
      </w:pPr>
      <w:r w:rsidRPr="00CD4F10">
        <w:rPr>
          <w:rFonts w:hint="cs"/>
          <w:u w:val="single"/>
          <w:rtl/>
        </w:rPr>
        <w:t>אנימציה של בעז בן שלום</w:t>
      </w:r>
      <w:r w:rsidRPr="00CD4F10">
        <w:rPr>
          <w:rFonts w:hint="cs"/>
          <w:sz w:val="20"/>
          <w:szCs w:val="20"/>
          <w:rtl/>
        </w:rPr>
        <w:t xml:space="preserve">  </w:t>
      </w:r>
      <w:r>
        <w:rPr>
          <w:rFonts w:hint="cs"/>
          <w:sz w:val="20"/>
          <w:szCs w:val="20"/>
          <w:rtl/>
        </w:rPr>
        <w:t>לגירסה הסקוטית שמבוצעת על ידי "אולד בליינד דוגס".</w:t>
      </w:r>
    </w:p>
    <w:p w:rsidR="00D94211" w:rsidRDefault="00D94211" w:rsidP="00D94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right"/>
        <w:rPr>
          <w:sz w:val="20"/>
          <w:szCs w:val="20"/>
          <w:rtl/>
        </w:rPr>
      </w:pPr>
      <w:r w:rsidRPr="00F8486F">
        <w:rPr>
          <w:rFonts w:hint="cs"/>
          <w:sz w:val="20"/>
          <w:szCs w:val="20"/>
          <w:rtl/>
        </w:rPr>
        <w:t xml:space="preserve"> </w:t>
      </w:r>
    </w:p>
    <w:p w:rsidR="00CD4F10" w:rsidRDefault="00772010" w:rsidP="00CD4F10">
      <w:pPr>
        <w:bidi w:val="0"/>
        <w:rPr>
          <w:rFonts w:ascii="Arial" w:hAnsi="Arial" w:cs="Arial"/>
          <w:color w:val="0E7744"/>
          <w:sz w:val="18"/>
          <w:szCs w:val="18"/>
          <w:shd w:val="clear" w:color="auto" w:fill="FFFFFF"/>
        </w:rPr>
      </w:pPr>
      <w:hyperlink r:id="rId10" w:history="1">
        <w:r w:rsidR="00CD4F10" w:rsidRPr="00F8486F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https://www.</w:t>
        </w:r>
        <w:r w:rsidR="00CD4F10" w:rsidRPr="00F8486F">
          <w:rPr>
            <w:rStyle w:val="Hyperlink"/>
            <w:rFonts w:ascii="Arial" w:hAnsi="Arial" w:cs="Arial"/>
            <w:b/>
            <w:bCs/>
            <w:shd w:val="clear" w:color="auto" w:fill="FFFFFF"/>
          </w:rPr>
          <w:t>youtube</w:t>
        </w:r>
        <w:r w:rsidR="00CD4F10" w:rsidRPr="00F8486F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.com/watch?v=BCkcYYQv3so</w:t>
        </w:r>
      </w:hyperlink>
    </w:p>
    <w:p w:rsidR="00CD4F10" w:rsidRDefault="00CD4F10" w:rsidP="00CD4F10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 w:hint="cs"/>
          <w:sz w:val="20"/>
          <w:szCs w:val="20"/>
          <w:shd w:val="clear" w:color="auto" w:fill="FFFFFF"/>
          <w:rtl/>
        </w:rPr>
        <w:t>לחן ו</w:t>
      </w:r>
      <w:r w:rsidRPr="008D5471">
        <w:rPr>
          <w:rFonts w:ascii="Arial" w:hAnsi="Arial" w:cs="Arial" w:hint="cs"/>
          <w:sz w:val="20"/>
          <w:szCs w:val="20"/>
          <w:shd w:val="clear" w:color="auto" w:fill="FFFFFF"/>
          <w:rtl/>
        </w:rPr>
        <w:t>ביצוע</w:t>
      </w:r>
      <w:r>
        <w:rPr>
          <w:rFonts w:ascii="Arial" w:hAnsi="Arial" w:cs="Arial" w:hint="cs"/>
          <w:sz w:val="20"/>
          <w:szCs w:val="20"/>
          <w:shd w:val="clear" w:color="auto" w:fill="FFFFFF"/>
          <w:rtl/>
        </w:rPr>
        <w:t xml:space="preserve"> הבלדה הסקוטית על ידי  </w:t>
      </w:r>
      <w:r>
        <w:rPr>
          <w:rFonts w:ascii="Arial" w:hAnsi="Arial" w:cs="Arial"/>
          <w:color w:val="0E7744"/>
          <w:sz w:val="18"/>
          <w:szCs w:val="18"/>
          <w:shd w:val="clear" w:color="auto" w:fill="FFFFFF"/>
        </w:rPr>
        <w:t xml:space="preserve"> </w:t>
      </w:r>
      <w:r w:rsidRPr="008C3486">
        <w:rPr>
          <w:rFonts w:ascii="Arial" w:hAnsi="Arial" w:cs="Arial"/>
          <w:color w:val="FF0000"/>
          <w:sz w:val="20"/>
          <w:szCs w:val="20"/>
          <w:shd w:val="clear" w:color="auto" w:fill="FFFFFF"/>
        </w:rPr>
        <w:t>old blind dogs</w:t>
      </w:r>
    </w:p>
    <w:p w:rsidR="00CD4F10" w:rsidRPr="008C3486" w:rsidRDefault="00CD4F10" w:rsidP="00CD4F10">
      <w:pPr>
        <w:bidi w:val="0"/>
        <w:rPr>
          <w:rFonts w:ascii="Arial" w:hAnsi="Arial" w:cs="Arial"/>
          <w:color w:val="0E7744"/>
          <w:sz w:val="18"/>
          <w:szCs w:val="18"/>
          <w:shd w:val="clear" w:color="auto" w:fill="FFFFFF"/>
        </w:rPr>
      </w:pPr>
      <w:r w:rsidRPr="008C3486">
        <w:rPr>
          <w:rFonts w:ascii="Arial" w:hAnsi="Arial" w:cs="Arial"/>
          <w:color w:val="FF0000"/>
          <w:sz w:val="20"/>
          <w:szCs w:val="20"/>
          <w:shd w:val="clear" w:color="auto" w:fill="FFFFFF"/>
        </w:rPr>
        <w:t>old blind dogs</w:t>
      </w:r>
      <w:r>
        <w:rPr>
          <w:rFonts w:ascii="Arial" w:hAnsi="Arial" w:cs="Arial"/>
          <w:color w:val="0E7744"/>
          <w:sz w:val="18"/>
          <w:szCs w:val="18"/>
          <w:shd w:val="clear" w:color="auto" w:fill="FFFFFF"/>
        </w:rPr>
        <w:t xml:space="preserve"> </w:t>
      </w:r>
      <w:r w:rsidRPr="00C43A0E">
        <w:rPr>
          <w:rFonts w:ascii="Arial" w:hAnsi="Arial" w:cs="Arial"/>
          <w:color w:val="222222"/>
          <w:sz w:val="20"/>
          <w:szCs w:val="20"/>
        </w:rPr>
        <w:t>is a Scottish musical group which plays traditional </w:t>
      </w:r>
      <w:hyperlink r:id="rId11" w:tooltip="Scottish folk music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 xml:space="preserve">Scottish folk </w:t>
        </w:r>
        <w:r w:rsidRPr="00C43A0E"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music</w:t>
        </w:r>
      </w:hyperlink>
      <w:r w:rsidRPr="00C43A0E">
        <w:rPr>
          <w:rFonts w:ascii="Arial" w:hAnsi="Arial" w:cs="Arial"/>
          <w:color w:val="222222"/>
          <w:sz w:val="20"/>
          <w:szCs w:val="20"/>
        </w:rPr>
        <w:t> and </w:t>
      </w:r>
      <w:hyperlink r:id="rId12" w:tooltip="Celtic music" w:history="1">
        <w:r w:rsidRPr="00C43A0E"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Celtic music</w:t>
        </w:r>
      </w:hyperlink>
      <w:r w:rsidRPr="00C43A0E">
        <w:rPr>
          <w:rFonts w:ascii="Arial" w:hAnsi="Arial" w:cs="Arial"/>
          <w:color w:val="222222"/>
          <w:sz w:val="20"/>
          <w:szCs w:val="20"/>
        </w:rPr>
        <w:t>, with influences from rock, </w:t>
      </w:r>
      <w:hyperlink r:id="rId13" w:tooltip="Reggae" w:history="1">
        <w:r w:rsidRPr="00C43A0E"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reggae</w:t>
        </w:r>
      </w:hyperlink>
      <w:r w:rsidRPr="00C43A0E">
        <w:rPr>
          <w:rFonts w:ascii="Arial" w:hAnsi="Arial" w:cs="Arial"/>
          <w:color w:val="222222"/>
          <w:sz w:val="20"/>
          <w:szCs w:val="20"/>
        </w:rPr>
        <w:t>, </w:t>
      </w:r>
      <w:hyperlink r:id="rId14" w:tooltip="Jazz" w:history="1">
        <w:r w:rsidRPr="00C43A0E"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jazz</w:t>
        </w:r>
      </w:hyperlink>
      <w:r w:rsidRPr="00C43A0E">
        <w:rPr>
          <w:rFonts w:ascii="Arial" w:hAnsi="Arial" w:cs="Arial"/>
          <w:color w:val="222222"/>
          <w:sz w:val="20"/>
          <w:szCs w:val="20"/>
        </w:rPr>
        <w:t>, </w:t>
      </w:r>
      <w:hyperlink r:id="rId15" w:tooltip="Blues" w:history="1">
        <w:r w:rsidRPr="00C43A0E"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blues</w:t>
        </w:r>
      </w:hyperlink>
      <w:r w:rsidRPr="00C43A0E">
        <w:rPr>
          <w:rFonts w:ascii="Arial" w:hAnsi="Arial" w:cs="Arial"/>
          <w:color w:val="222222"/>
          <w:sz w:val="20"/>
          <w:szCs w:val="20"/>
        </w:rPr>
        <w:t>, and </w:t>
      </w:r>
      <w:hyperlink r:id="rId16" w:tooltip="Middle Eastern music" w:history="1">
        <w:r w:rsidRPr="00C43A0E"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Middle Eastern music</w:t>
        </w:r>
      </w:hyperlink>
      <w:r w:rsidRPr="00C43A0E">
        <w:rPr>
          <w:rFonts w:ascii="Arial" w:hAnsi="Arial" w:cs="Arial"/>
          <w:color w:val="222222"/>
          <w:sz w:val="20"/>
          <w:szCs w:val="20"/>
        </w:rPr>
        <w:t> rhythms.</w:t>
      </w:r>
    </w:p>
    <w:p w:rsidR="00CD4F10" w:rsidRPr="005F513A" w:rsidRDefault="00772010" w:rsidP="00CD4F10">
      <w:pPr>
        <w:bidi w:val="0"/>
        <w:spacing w:before="120" w:after="120" w:line="360" w:lineRule="atLeast"/>
        <w:rPr>
          <w:rFonts w:ascii="Arial" w:hAnsi="Arial" w:cs="Arial"/>
          <w:color w:val="000000"/>
          <w:sz w:val="24"/>
          <w:szCs w:val="24"/>
        </w:rPr>
      </w:pPr>
      <w:hyperlink r:id="rId17" w:history="1">
        <w:r w:rsidR="00CD4F10" w:rsidRPr="005F513A">
          <w:rPr>
            <w:rFonts w:ascii="Arial" w:hAnsi="Arial" w:cs="Arial"/>
            <w:color w:val="0B0080"/>
            <w:sz w:val="24"/>
            <w:szCs w:val="24"/>
          </w:rPr>
          <w:br/>
        </w:r>
        <w:r w:rsidR="00CD4F10" w:rsidRPr="005F513A">
          <w:rPr>
            <w:rFonts w:ascii="Arial" w:hAnsi="Arial" w:cs="Arial"/>
            <w:noProof/>
            <w:color w:val="0B0080"/>
            <w:sz w:val="24"/>
            <w:szCs w:val="24"/>
          </w:rPr>
          <w:drawing>
            <wp:inline distT="0" distB="0" distL="0" distR="0" wp14:anchorId="3DDEB597" wp14:editId="23E94224">
              <wp:extent cx="2860040" cy="1894840"/>
              <wp:effectExtent l="0" t="0" r="0" b="0"/>
              <wp:docPr id="1" name="Picture 1" descr="Old Blind Dogs blacksheep 2016 0439.jpg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Old Blind Dogs blacksheep 2016 0439.jpg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60040" cy="189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CD4F10" w:rsidRPr="00D94211" w:rsidRDefault="00CD4F10" w:rsidP="00D94211">
      <w:pPr>
        <w:jc w:val="right"/>
        <w:rPr>
          <w:sz w:val="24"/>
          <w:szCs w:val="24"/>
          <w:rtl/>
        </w:rPr>
      </w:pPr>
      <w:r w:rsidRPr="00C3436D">
        <w:rPr>
          <w:rFonts w:ascii="Arial" w:hAnsi="Arial" w:cs="Arial"/>
          <w:color w:val="000000"/>
          <w:sz w:val="20"/>
          <w:szCs w:val="20"/>
        </w:rPr>
        <w:t xml:space="preserve">Old Blind Dogs at the 2016 </w:t>
      </w:r>
      <w:proofErr w:type="spellStart"/>
      <w:r w:rsidRPr="00C3436D">
        <w:rPr>
          <w:rFonts w:ascii="Arial" w:hAnsi="Arial" w:cs="Arial"/>
          <w:color w:val="000000"/>
          <w:sz w:val="20"/>
          <w:szCs w:val="20"/>
        </w:rPr>
        <w:t>blacksheep</w:t>
      </w:r>
      <w:proofErr w:type="spellEnd"/>
      <w:r w:rsidRPr="00C3436D">
        <w:rPr>
          <w:rFonts w:ascii="Arial" w:hAnsi="Arial" w:cs="Arial"/>
          <w:color w:val="000000"/>
          <w:sz w:val="20"/>
          <w:szCs w:val="20"/>
        </w:rPr>
        <w:t xml:space="preserve"> festival in Germany</w:t>
      </w:r>
    </w:p>
    <w:p w:rsidR="0019582D" w:rsidRDefault="00CD4F10" w:rsidP="00CD4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F8486F">
        <w:rPr>
          <w:rFonts w:hint="cs"/>
          <w:sz w:val="20"/>
          <w:szCs w:val="20"/>
          <w:rtl/>
        </w:rPr>
        <w:t xml:space="preserve">                   </w:t>
      </w:r>
      <w:r>
        <w:rPr>
          <w:rFonts w:hint="cs"/>
          <w:sz w:val="20"/>
          <w:szCs w:val="20"/>
          <w:rtl/>
        </w:rPr>
        <w:t xml:space="preserve">       </w:t>
      </w:r>
      <w:r w:rsidRPr="00F8486F">
        <w:rPr>
          <w:rFonts w:hint="cs"/>
          <w:sz w:val="20"/>
          <w:szCs w:val="20"/>
          <w:rtl/>
        </w:rPr>
        <w:t xml:space="preserve">             </w:t>
      </w:r>
    </w:p>
    <w:p w:rsidR="0019582D" w:rsidRPr="0019582D" w:rsidRDefault="00772010" w:rsidP="00195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hyperlink r:id="rId19" w:history="1">
        <w:r w:rsidR="0019582D" w:rsidRPr="0019582D">
          <w:rPr>
            <w:rStyle w:val="Hyperlink"/>
            <w:rFonts w:ascii="Courier New" w:eastAsia="Times New Roman" w:hAnsi="Courier New" w:cs="Courier New"/>
            <w:sz w:val="18"/>
            <w:szCs w:val="18"/>
          </w:rPr>
          <w:t>https://</w:t>
        </w:r>
        <w:r w:rsidR="0019582D" w:rsidRPr="0019582D">
          <w:rPr>
            <w:rStyle w:val="Hyperlink"/>
            <w:rFonts w:ascii="Courier New" w:eastAsia="Times New Roman" w:hAnsi="Courier New" w:cs="Courier New"/>
            <w:b/>
            <w:bCs/>
          </w:rPr>
          <w:t>betterknowachildballad</w:t>
        </w:r>
        <w:r w:rsidR="0019582D" w:rsidRPr="0019582D">
          <w:rPr>
            <w:rStyle w:val="Hyperlink"/>
            <w:rFonts w:ascii="Courier New" w:eastAsia="Times New Roman" w:hAnsi="Courier New" w:cs="Courier New"/>
            <w:sz w:val="18"/>
            <w:szCs w:val="18"/>
          </w:rPr>
          <w:t>.wordpress.com/2013/02/02/child-13-edward/</w:t>
        </w:r>
      </w:hyperlink>
    </w:p>
    <w:p w:rsidR="0019582D" w:rsidRPr="00CD4F10" w:rsidRDefault="0019582D" w:rsidP="00073AE0">
      <w:pPr>
        <w:pStyle w:val="Heading1"/>
        <w:shd w:val="clear" w:color="auto" w:fill="FAFAFA"/>
        <w:spacing w:before="0"/>
        <w:rPr>
          <w:rFonts w:asciiTheme="minorBidi" w:eastAsia="Times New Roman" w:hAnsiTheme="minorBidi" w:cstheme="minorBidi"/>
          <w:b w:val="0"/>
          <w:bCs w:val="0"/>
          <w:color w:val="000000"/>
          <w:sz w:val="22"/>
          <w:szCs w:val="22"/>
          <w:rtl/>
        </w:rPr>
      </w:pPr>
      <w:r w:rsidRPr="00CD4F10">
        <w:rPr>
          <w:rFonts w:asciiTheme="minorBidi" w:eastAsia="Times New Roman" w:hAnsiTheme="minorBidi" w:cstheme="minorBidi"/>
          <w:b w:val="0"/>
          <w:bCs w:val="0"/>
          <w:color w:val="000000"/>
          <w:sz w:val="22"/>
          <w:szCs w:val="22"/>
          <w:rtl/>
        </w:rPr>
        <w:t>לחן</w:t>
      </w:r>
      <w:r w:rsidR="003D1BE0" w:rsidRPr="00CD4F10">
        <w:rPr>
          <w:rFonts w:asciiTheme="minorBidi" w:eastAsia="Times New Roman" w:hAnsiTheme="minorBidi" w:cstheme="minorBidi"/>
          <w:b w:val="0"/>
          <w:bCs w:val="0"/>
          <w:color w:val="000000"/>
          <w:sz w:val="22"/>
          <w:szCs w:val="22"/>
          <w:rtl/>
        </w:rPr>
        <w:t xml:space="preserve"> </w:t>
      </w:r>
      <w:r w:rsidRPr="00CD4F10">
        <w:rPr>
          <w:rFonts w:asciiTheme="minorBidi" w:eastAsia="Times New Roman" w:hAnsiTheme="minorBidi" w:cstheme="minorBidi"/>
          <w:b w:val="0"/>
          <w:bCs w:val="0"/>
          <w:color w:val="000000"/>
          <w:sz w:val="22"/>
          <w:szCs w:val="22"/>
          <w:rtl/>
        </w:rPr>
        <w:t xml:space="preserve">וביצוע </w:t>
      </w:r>
      <w:r w:rsidR="008C3486" w:rsidRPr="00CD4F10">
        <w:rPr>
          <w:rFonts w:asciiTheme="minorBidi" w:eastAsia="Times New Roman" w:hAnsiTheme="minorBidi" w:cstheme="minorBidi"/>
          <w:b w:val="0"/>
          <w:bCs w:val="0"/>
          <w:color w:val="000000"/>
          <w:sz w:val="22"/>
          <w:szCs w:val="22"/>
          <w:rtl/>
        </w:rPr>
        <w:t>אחר</w:t>
      </w:r>
      <w:r w:rsidR="003765E6" w:rsidRPr="00CD4F10">
        <w:rPr>
          <w:rFonts w:asciiTheme="minorBidi" w:eastAsia="Times New Roman" w:hAnsiTheme="minorBidi" w:cstheme="minorBidi"/>
          <w:b w:val="0"/>
          <w:bCs w:val="0"/>
          <w:color w:val="000000"/>
          <w:sz w:val="22"/>
          <w:szCs w:val="22"/>
          <w:rtl/>
        </w:rPr>
        <w:t xml:space="preserve"> </w:t>
      </w:r>
      <w:r w:rsidR="00AA622D" w:rsidRPr="00CD4F10">
        <w:rPr>
          <w:rFonts w:asciiTheme="minorBidi" w:eastAsia="Times New Roman" w:hAnsiTheme="minorBidi" w:cstheme="minorBidi"/>
          <w:b w:val="0"/>
          <w:bCs w:val="0"/>
          <w:color w:val="000000"/>
          <w:sz w:val="22"/>
          <w:szCs w:val="22"/>
          <w:rtl/>
        </w:rPr>
        <w:t>של</w:t>
      </w:r>
      <w:r w:rsidR="00073AE0" w:rsidRPr="00CD4F10">
        <w:rPr>
          <w:rFonts w:asciiTheme="minorBidi" w:eastAsia="Times New Roman" w:hAnsiTheme="minorBidi" w:cstheme="minorBidi"/>
          <w:b w:val="0"/>
          <w:bCs w:val="0"/>
          <w:color w:val="000000"/>
          <w:sz w:val="22"/>
          <w:szCs w:val="22"/>
          <w:rtl/>
        </w:rPr>
        <w:t xml:space="preserve"> הגירסה הסקוטית לעיל, על ידי</w:t>
      </w:r>
      <w:r w:rsidR="00AA622D" w:rsidRPr="00CD4F10">
        <w:rPr>
          <w:rFonts w:asciiTheme="minorBidi" w:eastAsia="Times New Roman" w:hAnsiTheme="minorBidi" w:cstheme="minorBidi"/>
          <w:b w:val="0"/>
          <w:bCs w:val="0"/>
          <w:color w:val="000000"/>
          <w:sz w:val="22"/>
          <w:szCs w:val="22"/>
          <w:rtl/>
        </w:rPr>
        <w:t xml:space="preserve"> </w:t>
      </w:r>
      <w:proofErr w:type="spellStart"/>
      <w:r w:rsidR="00AA622D" w:rsidRPr="00CD4F10">
        <w:rPr>
          <w:rStyle w:val="style-scope"/>
          <w:rFonts w:asciiTheme="minorBidi" w:hAnsiTheme="minorBidi" w:cstheme="minorBidi"/>
          <w:b w:val="0"/>
          <w:bCs w:val="0"/>
          <w:color w:val="000000"/>
          <w:sz w:val="22"/>
          <w:szCs w:val="22"/>
          <w:bdr w:val="none" w:sz="0" w:space="0" w:color="auto" w:frame="1"/>
        </w:rPr>
        <w:t>raymondcrooke</w:t>
      </w:r>
      <w:proofErr w:type="spellEnd"/>
      <w:r w:rsidR="00AA622D" w:rsidRPr="00CD4F10">
        <w:rPr>
          <w:rFonts w:asciiTheme="minorBidi" w:eastAsia="Times New Roman" w:hAnsiTheme="minorBidi" w:cstheme="minorBidi"/>
          <w:b w:val="0"/>
          <w:bCs w:val="0"/>
          <w:color w:val="000000"/>
          <w:sz w:val="22"/>
          <w:szCs w:val="22"/>
          <w:rtl/>
        </w:rPr>
        <w:t>, מלווה את עצמו בגיטרה.</w:t>
      </w:r>
    </w:p>
    <w:p w:rsidR="00CD4F10" w:rsidRDefault="00CD4F10" w:rsidP="00CD4F10">
      <w:pPr>
        <w:pStyle w:val="Heading2"/>
        <w:shd w:val="clear" w:color="auto" w:fill="FFFFFF"/>
        <w:bidi w:val="0"/>
        <w:spacing w:before="240"/>
        <w:jc w:val="both"/>
        <w:rPr>
          <w:rFonts w:ascii="Verdana" w:hAnsi="Verdana"/>
          <w:color w:val="EB743B"/>
          <w:sz w:val="24"/>
          <w:szCs w:val="24"/>
        </w:rPr>
      </w:pPr>
    </w:p>
    <w:p w:rsidR="00CD4F10" w:rsidRPr="00CD4F10" w:rsidRDefault="00073AE0" w:rsidP="00CD4F10">
      <w:pPr>
        <w:pStyle w:val="Heading2"/>
        <w:shd w:val="clear" w:color="auto" w:fill="FFFFFF"/>
        <w:bidi w:val="0"/>
        <w:spacing w:before="240"/>
        <w:jc w:val="both"/>
        <w:rPr>
          <w:rFonts w:ascii="Verdana" w:hAnsi="Verdana"/>
          <w:color w:val="EB743B"/>
          <w:sz w:val="24"/>
          <w:szCs w:val="24"/>
        </w:rPr>
      </w:pPr>
      <w:r w:rsidRPr="005F513A">
        <w:rPr>
          <w:rFonts w:ascii="Verdana" w:hAnsi="Verdana"/>
          <w:color w:val="EB743B"/>
          <w:sz w:val="24"/>
          <w:szCs w:val="24"/>
        </w:rPr>
        <w:t>Wikipedia</w:t>
      </w:r>
    </w:p>
    <w:p w:rsidR="00073AE0" w:rsidRDefault="00073AE0" w:rsidP="00073AE0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C43A0E">
        <w:rPr>
          <w:rFonts w:ascii="Verdana" w:hAnsi="Verdana"/>
          <w:color w:val="000000"/>
          <w:sz w:val="20"/>
          <w:szCs w:val="20"/>
        </w:rPr>
        <w:t>"</w:t>
      </w:r>
      <w:r w:rsidRPr="00C43A0E">
        <w:rPr>
          <w:rFonts w:ascii="Verdana" w:hAnsi="Verdana"/>
          <w:b/>
          <w:bCs/>
          <w:color w:val="000000"/>
          <w:sz w:val="20"/>
          <w:szCs w:val="20"/>
        </w:rPr>
        <w:t>Edward</w:t>
      </w:r>
      <w:r w:rsidRPr="00C43A0E">
        <w:rPr>
          <w:rFonts w:ascii="Verdana" w:hAnsi="Verdana"/>
          <w:color w:val="000000"/>
          <w:sz w:val="20"/>
          <w:szCs w:val="20"/>
        </w:rPr>
        <w:t xml:space="preserve">" is a traditional murder ballad existing in several variants. In English its versions were collected by Francis James Child as Child Ballad number 13. The </w:t>
      </w:r>
      <w:proofErr w:type="spellStart"/>
      <w:r w:rsidRPr="00C43A0E">
        <w:rPr>
          <w:rFonts w:ascii="Verdana" w:hAnsi="Verdana"/>
          <w:color w:val="000000"/>
          <w:sz w:val="20"/>
          <w:szCs w:val="20"/>
        </w:rPr>
        <w:t>Roud</w:t>
      </w:r>
      <w:proofErr w:type="spellEnd"/>
      <w:r w:rsidRPr="00C43A0E">
        <w:rPr>
          <w:rFonts w:ascii="Verdana" w:hAnsi="Verdana"/>
          <w:color w:val="000000"/>
          <w:sz w:val="20"/>
          <w:szCs w:val="20"/>
        </w:rPr>
        <w:t xml:space="preserve"> number is 200.</w:t>
      </w:r>
    </w:p>
    <w:p w:rsidR="00C43A0E" w:rsidRDefault="00C43A0E" w:rsidP="00C43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212379" w:rsidRPr="005F513A" w:rsidRDefault="00212379" w:rsidP="00212379">
      <w:pPr>
        <w:pStyle w:val="NormalWeb"/>
        <w:shd w:val="clear" w:color="auto" w:fill="FFFFFF"/>
        <w:spacing w:after="72" w:afterAutospacing="0"/>
        <w:jc w:val="both"/>
        <w:rPr>
          <w:color w:val="000000"/>
        </w:rPr>
      </w:pPr>
      <w:r w:rsidRPr="005F513A">
        <w:rPr>
          <w:noProof/>
          <w:color w:val="000000"/>
        </w:rPr>
        <w:drawing>
          <wp:inline distT="0" distB="0" distL="0" distR="0" wp14:anchorId="25281CC2" wp14:editId="0EE3F81A">
            <wp:extent cx="3810000" cy="2626360"/>
            <wp:effectExtent l="0" t="0" r="0" b="2540"/>
            <wp:docPr id="2" name="Picture 2" descr="https://allenginsberg.org/wp-content/uploads/2016/05/edw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llenginsberg.org/wp-content/uploads/2016/05/edward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A0E" w:rsidRPr="00C43A0E" w:rsidRDefault="00CD4F10" w:rsidP="00C43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>
        <w:rPr>
          <w:rFonts w:asciiTheme="minorBidi" w:eastAsia="Times New Roman" w:hAnsiTheme="minorBidi" w:hint="cs"/>
          <w:color w:val="000000"/>
          <w:rtl/>
        </w:rPr>
        <w:t xml:space="preserve">להלן </w:t>
      </w:r>
      <w:r w:rsidR="008C3486">
        <w:rPr>
          <w:rFonts w:asciiTheme="minorBidi" w:eastAsia="Times New Roman" w:hAnsiTheme="minorBidi"/>
          <w:color w:val="000000"/>
          <w:rtl/>
        </w:rPr>
        <w:t xml:space="preserve">אחת הגירסות </w:t>
      </w:r>
      <w:r w:rsidR="008C3486">
        <w:rPr>
          <w:rFonts w:asciiTheme="minorBidi" w:eastAsia="Times New Roman" w:hAnsiTheme="minorBidi" w:hint="cs"/>
          <w:color w:val="000000"/>
          <w:rtl/>
        </w:rPr>
        <w:t>ה</w:t>
      </w:r>
      <w:r w:rsidR="00C43A0E" w:rsidRPr="00C43A0E">
        <w:rPr>
          <w:rFonts w:asciiTheme="minorBidi" w:eastAsia="Times New Roman" w:hAnsiTheme="minorBidi"/>
          <w:color w:val="000000"/>
          <w:rtl/>
        </w:rPr>
        <w:t>אנגלי</w:t>
      </w:r>
      <w:r w:rsidR="008C3486">
        <w:rPr>
          <w:rFonts w:asciiTheme="minorBidi" w:eastAsia="Times New Roman" w:hAnsiTheme="minorBidi" w:hint="cs"/>
          <w:color w:val="000000"/>
          <w:rtl/>
        </w:rPr>
        <w:t>ו</w:t>
      </w:r>
      <w:r w:rsidR="00C43A0E" w:rsidRPr="00C43A0E">
        <w:rPr>
          <w:rFonts w:asciiTheme="minorBidi" w:eastAsia="Times New Roman" w:hAnsiTheme="minorBidi"/>
          <w:color w:val="000000"/>
          <w:rtl/>
        </w:rPr>
        <w:t>ת</w:t>
      </w:r>
      <w:r w:rsidR="00073AE0">
        <w:rPr>
          <w:rFonts w:asciiTheme="minorBidi" w:eastAsia="Times New Roman" w:hAnsiTheme="minorBidi" w:hint="cs"/>
          <w:color w:val="000000"/>
          <w:rtl/>
        </w:rPr>
        <w:t xml:space="preserve"> של הבלדה</w:t>
      </w:r>
      <w:r w:rsidR="008C3486">
        <w:rPr>
          <w:rFonts w:asciiTheme="minorBidi" w:eastAsia="Times New Roman" w:hAnsiTheme="minorBidi" w:hint="cs"/>
          <w:color w:val="000000"/>
          <w:rtl/>
        </w:rPr>
        <w:t>:</w:t>
      </w:r>
    </w:p>
    <w:p w:rsidR="00C43A0E" w:rsidRPr="00C43A0E" w:rsidRDefault="00212379" w:rsidP="00C43A0E">
      <w:pPr>
        <w:bidi w:val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C43A0E">
        <w:rPr>
          <w:rFonts w:ascii="Arial" w:hAnsi="Arial" w:cs="Arial"/>
          <w:color w:val="333333"/>
          <w:sz w:val="18"/>
          <w:szCs w:val="18"/>
          <w:shd w:val="clear" w:color="auto" w:fill="FFFFFF"/>
        </w:rPr>
        <w:t>MODERN TRANSLATION (original below)</w:t>
      </w:r>
      <w:r w:rsidR="00C43A0E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</w:p>
    <w:p w:rsidR="00212379" w:rsidRPr="00AE7377" w:rsidRDefault="00212379" w:rsidP="00212379">
      <w:pPr>
        <w:bidi w:val="0"/>
        <w:rPr>
          <w:sz w:val="24"/>
          <w:szCs w:val="24"/>
          <w:rtl/>
        </w:rPr>
      </w:pPr>
      <w:r w:rsidRPr="00AE7377">
        <w:rPr>
          <w:rFonts w:ascii="Arial" w:hAnsi="Arial" w:cs="Arial"/>
          <w:sz w:val="24"/>
          <w:szCs w:val="24"/>
          <w:shd w:val="clear" w:color="auto" w:fill="FFFFFF"/>
        </w:rPr>
        <w:t>'Why does your sword so drip with blood, </w:t>
      </w:r>
      <w:r w:rsidRPr="00AE7377">
        <w:rPr>
          <w:rFonts w:ascii="Arial" w:hAnsi="Arial" w:cs="Arial"/>
          <w:sz w:val="24"/>
          <w:szCs w:val="24"/>
        </w:rPr>
        <w:br/>
      </w:r>
      <w:r w:rsidRPr="00AE7377">
        <w:rPr>
          <w:rFonts w:ascii="Arial" w:hAnsi="Arial" w:cs="Arial"/>
          <w:sz w:val="24"/>
          <w:szCs w:val="24"/>
          <w:shd w:val="clear" w:color="auto" w:fill="FFFFFF"/>
        </w:rPr>
        <w:t>Edward, Edward?</w:t>
      </w:r>
      <w:r w:rsidRPr="00AE7377">
        <w:rPr>
          <w:rFonts w:ascii="Arial" w:hAnsi="Arial" w:cs="Arial"/>
          <w:sz w:val="24"/>
          <w:szCs w:val="24"/>
        </w:rPr>
        <w:br/>
      </w:r>
      <w:r w:rsidRPr="00AE7377">
        <w:rPr>
          <w:rFonts w:ascii="Arial" w:hAnsi="Arial" w:cs="Arial"/>
          <w:sz w:val="24"/>
          <w:szCs w:val="24"/>
          <w:shd w:val="clear" w:color="auto" w:fill="FFFFFF"/>
        </w:rPr>
        <w:t>Why does your sword so drip with blood?</w:t>
      </w:r>
      <w:r w:rsidRPr="00AE7377">
        <w:rPr>
          <w:rFonts w:ascii="Arial" w:hAnsi="Arial" w:cs="Arial"/>
          <w:sz w:val="24"/>
          <w:szCs w:val="24"/>
        </w:rPr>
        <w:br/>
      </w:r>
      <w:r w:rsidRPr="00AE7377">
        <w:rPr>
          <w:rFonts w:ascii="Arial" w:hAnsi="Arial" w:cs="Arial"/>
          <w:sz w:val="24"/>
          <w:szCs w:val="24"/>
          <w:shd w:val="clear" w:color="auto" w:fill="FFFFFF"/>
        </w:rPr>
        <w:t>And why so sad are ye, O?'</w:t>
      </w:r>
      <w:r w:rsidRPr="00AE7377">
        <w:rPr>
          <w:rFonts w:ascii="Arial" w:hAnsi="Arial" w:cs="Arial"/>
          <w:sz w:val="24"/>
          <w:szCs w:val="24"/>
        </w:rPr>
        <w:br/>
      </w:r>
      <w:r w:rsidRPr="00AE7377">
        <w:rPr>
          <w:rFonts w:ascii="Arial" w:hAnsi="Arial" w:cs="Arial"/>
          <w:sz w:val="24"/>
          <w:szCs w:val="24"/>
          <w:shd w:val="clear" w:color="auto" w:fill="FFFFFF"/>
        </w:rPr>
        <w:lastRenderedPageBreak/>
        <w:t>'O, I have killed my hawk so good,</w:t>
      </w:r>
      <w:r w:rsidRPr="00AE7377">
        <w:rPr>
          <w:rFonts w:ascii="Arial" w:hAnsi="Arial" w:cs="Arial"/>
          <w:sz w:val="24"/>
          <w:szCs w:val="24"/>
        </w:rPr>
        <w:br/>
      </w:r>
      <w:r w:rsidRPr="00AE7377">
        <w:rPr>
          <w:rFonts w:ascii="Arial" w:hAnsi="Arial" w:cs="Arial"/>
          <w:sz w:val="24"/>
          <w:szCs w:val="24"/>
          <w:shd w:val="clear" w:color="auto" w:fill="FFFFFF"/>
        </w:rPr>
        <w:t>Mother, mother:</w:t>
      </w:r>
      <w:r w:rsidRPr="00AE7377">
        <w:rPr>
          <w:rFonts w:ascii="Arial" w:hAnsi="Arial" w:cs="Arial"/>
          <w:sz w:val="24"/>
          <w:szCs w:val="24"/>
        </w:rPr>
        <w:br/>
      </w:r>
      <w:r w:rsidRPr="00AE7377">
        <w:rPr>
          <w:rFonts w:ascii="Arial" w:hAnsi="Arial" w:cs="Arial"/>
          <w:sz w:val="24"/>
          <w:szCs w:val="24"/>
          <w:shd w:val="clear" w:color="auto" w:fill="FFFFFF"/>
        </w:rPr>
        <w:t>O I have killed my hawk so good:</w:t>
      </w:r>
      <w:r w:rsidRPr="00AE7377">
        <w:rPr>
          <w:rFonts w:ascii="Arial" w:hAnsi="Arial" w:cs="Arial"/>
          <w:sz w:val="24"/>
          <w:szCs w:val="24"/>
        </w:rPr>
        <w:br/>
      </w:r>
      <w:r w:rsidRPr="00AE7377">
        <w:rPr>
          <w:rFonts w:ascii="Arial" w:hAnsi="Arial" w:cs="Arial"/>
          <w:sz w:val="24"/>
          <w:szCs w:val="24"/>
          <w:shd w:val="clear" w:color="auto" w:fill="FFFFFF"/>
        </w:rPr>
        <w:t>And I had no more but he, O.'</w:t>
      </w:r>
      <w:r w:rsidRPr="00AE7377">
        <w:rPr>
          <w:rFonts w:ascii="Arial" w:hAnsi="Arial" w:cs="Arial"/>
          <w:sz w:val="24"/>
          <w:szCs w:val="24"/>
        </w:rPr>
        <w:br/>
      </w:r>
      <w:r w:rsidRPr="00AE7377">
        <w:rPr>
          <w:rFonts w:ascii="Arial" w:hAnsi="Arial" w:cs="Arial"/>
          <w:sz w:val="24"/>
          <w:szCs w:val="24"/>
        </w:rPr>
        <w:br/>
      </w:r>
      <w:r w:rsidRPr="00AE7377">
        <w:rPr>
          <w:rFonts w:ascii="Arial" w:hAnsi="Arial" w:cs="Arial"/>
          <w:sz w:val="24"/>
          <w:szCs w:val="24"/>
          <w:shd w:val="clear" w:color="auto" w:fill="FFFFFF"/>
        </w:rPr>
        <w:t>'Your hawk's blood was never so red,</w:t>
      </w:r>
      <w:r w:rsidRPr="00AE7377">
        <w:rPr>
          <w:rFonts w:ascii="Arial" w:hAnsi="Arial" w:cs="Arial"/>
          <w:sz w:val="24"/>
          <w:szCs w:val="24"/>
        </w:rPr>
        <w:br/>
      </w:r>
      <w:r w:rsidRPr="00AE7377">
        <w:rPr>
          <w:rFonts w:ascii="Arial" w:hAnsi="Arial" w:cs="Arial"/>
          <w:sz w:val="24"/>
          <w:szCs w:val="24"/>
          <w:shd w:val="clear" w:color="auto" w:fill="FFFFFF"/>
        </w:rPr>
        <w:t>Edward, Edward:</w:t>
      </w:r>
      <w:r w:rsidRPr="00AE7377">
        <w:rPr>
          <w:rFonts w:ascii="Arial" w:hAnsi="Arial" w:cs="Arial"/>
          <w:sz w:val="24"/>
          <w:szCs w:val="24"/>
        </w:rPr>
        <w:br/>
      </w:r>
      <w:r w:rsidRPr="00AE7377">
        <w:rPr>
          <w:rFonts w:ascii="Arial" w:hAnsi="Arial" w:cs="Arial"/>
          <w:sz w:val="24"/>
          <w:szCs w:val="24"/>
          <w:shd w:val="clear" w:color="auto" w:fill="FFFFFF"/>
        </w:rPr>
        <w:t>Your hawk’s blood was never so red,</w:t>
      </w:r>
      <w:r w:rsidRPr="00AE7377">
        <w:rPr>
          <w:rFonts w:ascii="Arial" w:hAnsi="Arial" w:cs="Arial"/>
          <w:sz w:val="24"/>
          <w:szCs w:val="24"/>
        </w:rPr>
        <w:br/>
      </w:r>
      <w:r w:rsidRPr="00AE7377">
        <w:rPr>
          <w:rFonts w:ascii="Arial" w:hAnsi="Arial" w:cs="Arial"/>
          <w:sz w:val="24"/>
          <w:szCs w:val="24"/>
          <w:shd w:val="clear" w:color="auto" w:fill="FFFFFF"/>
        </w:rPr>
        <w:t>My dear son I tell thee, O.'</w:t>
      </w:r>
      <w:r w:rsidRPr="00AE7377">
        <w:rPr>
          <w:rFonts w:ascii="Arial" w:hAnsi="Arial" w:cs="Arial"/>
          <w:sz w:val="24"/>
          <w:szCs w:val="24"/>
        </w:rPr>
        <w:br/>
      </w:r>
      <w:r w:rsidRPr="00AE7377">
        <w:rPr>
          <w:rFonts w:ascii="Arial" w:hAnsi="Arial" w:cs="Arial"/>
          <w:sz w:val="24"/>
          <w:szCs w:val="24"/>
          <w:shd w:val="clear" w:color="auto" w:fill="FFFFFF"/>
        </w:rPr>
        <w:t>'O, I have killed my red-roan steed,</w:t>
      </w:r>
      <w:r w:rsidRPr="00AE7377">
        <w:rPr>
          <w:rFonts w:ascii="Arial" w:hAnsi="Arial" w:cs="Arial"/>
          <w:sz w:val="24"/>
          <w:szCs w:val="24"/>
        </w:rPr>
        <w:br/>
      </w:r>
      <w:r w:rsidRPr="00AE7377">
        <w:rPr>
          <w:rFonts w:ascii="Arial" w:hAnsi="Arial" w:cs="Arial"/>
          <w:sz w:val="24"/>
          <w:szCs w:val="24"/>
          <w:shd w:val="clear" w:color="auto" w:fill="FFFFFF"/>
        </w:rPr>
        <w:t>Mother, mother:</w:t>
      </w:r>
      <w:r w:rsidRPr="00AE7377">
        <w:rPr>
          <w:rFonts w:ascii="Arial" w:hAnsi="Arial" w:cs="Arial"/>
          <w:sz w:val="24"/>
          <w:szCs w:val="24"/>
        </w:rPr>
        <w:br/>
      </w:r>
      <w:r w:rsidRPr="00AE7377">
        <w:rPr>
          <w:rFonts w:ascii="Arial" w:hAnsi="Arial" w:cs="Arial"/>
          <w:sz w:val="24"/>
          <w:szCs w:val="24"/>
          <w:shd w:val="clear" w:color="auto" w:fill="FFFFFF"/>
        </w:rPr>
        <w:t>O, I have killed my red-roan steed,</w:t>
      </w:r>
      <w:r w:rsidRPr="00AE7377">
        <w:rPr>
          <w:rFonts w:ascii="Arial" w:hAnsi="Arial" w:cs="Arial"/>
          <w:sz w:val="24"/>
          <w:szCs w:val="24"/>
        </w:rPr>
        <w:br/>
      </w:r>
      <w:r w:rsidRPr="00AE7377">
        <w:rPr>
          <w:rFonts w:ascii="Arial" w:hAnsi="Arial" w:cs="Arial"/>
          <w:sz w:val="24"/>
          <w:szCs w:val="24"/>
          <w:shd w:val="clear" w:color="auto" w:fill="FFFFFF"/>
        </w:rPr>
        <w:t>That once was so fair and free, O.'</w:t>
      </w:r>
      <w:r w:rsidRPr="00AE7377">
        <w:rPr>
          <w:rFonts w:ascii="Arial" w:hAnsi="Arial" w:cs="Arial"/>
          <w:sz w:val="24"/>
          <w:szCs w:val="24"/>
        </w:rPr>
        <w:br/>
      </w:r>
      <w:r w:rsidRPr="00AE7377">
        <w:rPr>
          <w:rFonts w:ascii="Arial" w:hAnsi="Arial" w:cs="Arial"/>
          <w:sz w:val="24"/>
          <w:szCs w:val="24"/>
        </w:rPr>
        <w:br/>
      </w:r>
      <w:r w:rsidRPr="00AE7377">
        <w:rPr>
          <w:rFonts w:ascii="Arial" w:hAnsi="Arial" w:cs="Arial"/>
          <w:sz w:val="24"/>
          <w:szCs w:val="24"/>
          <w:shd w:val="clear" w:color="auto" w:fill="FFFFFF"/>
        </w:rPr>
        <w:t>'Your steed was old, and we have got more,</w:t>
      </w:r>
      <w:r w:rsidRPr="00AE7377">
        <w:rPr>
          <w:rFonts w:ascii="Arial" w:hAnsi="Arial" w:cs="Arial"/>
          <w:sz w:val="24"/>
          <w:szCs w:val="24"/>
        </w:rPr>
        <w:br/>
      </w:r>
      <w:r w:rsidRPr="00AE7377">
        <w:rPr>
          <w:rFonts w:ascii="Arial" w:hAnsi="Arial" w:cs="Arial"/>
          <w:sz w:val="24"/>
          <w:szCs w:val="24"/>
          <w:shd w:val="clear" w:color="auto" w:fill="FFFFFF"/>
        </w:rPr>
        <w:t>Edward, Edward:</w:t>
      </w:r>
      <w:r w:rsidRPr="00AE7377">
        <w:rPr>
          <w:rFonts w:ascii="Arial" w:hAnsi="Arial" w:cs="Arial"/>
          <w:sz w:val="24"/>
          <w:szCs w:val="24"/>
        </w:rPr>
        <w:br/>
      </w:r>
      <w:r w:rsidRPr="00AE7377">
        <w:rPr>
          <w:rFonts w:ascii="Arial" w:hAnsi="Arial" w:cs="Arial"/>
          <w:sz w:val="24"/>
          <w:szCs w:val="24"/>
          <w:shd w:val="clear" w:color="auto" w:fill="FFFFFF"/>
        </w:rPr>
        <w:t>Your steed was old, and we have got more,</w:t>
      </w:r>
      <w:r w:rsidRPr="00AE7377">
        <w:rPr>
          <w:rFonts w:ascii="Arial" w:hAnsi="Arial" w:cs="Arial"/>
          <w:sz w:val="24"/>
          <w:szCs w:val="24"/>
        </w:rPr>
        <w:br/>
      </w:r>
      <w:r w:rsidRPr="00AE7377">
        <w:rPr>
          <w:rFonts w:ascii="Arial" w:hAnsi="Arial" w:cs="Arial"/>
          <w:sz w:val="24"/>
          <w:szCs w:val="24"/>
          <w:shd w:val="clear" w:color="auto" w:fill="FFFFFF"/>
        </w:rPr>
        <w:t>Some other evil ye fear, O.'</w:t>
      </w:r>
      <w:r w:rsidRPr="00AE7377">
        <w:rPr>
          <w:rFonts w:ascii="Arial" w:hAnsi="Arial" w:cs="Arial"/>
          <w:sz w:val="24"/>
          <w:szCs w:val="24"/>
        </w:rPr>
        <w:br/>
      </w:r>
      <w:r w:rsidRPr="00AE7377">
        <w:rPr>
          <w:rFonts w:ascii="Arial" w:hAnsi="Arial" w:cs="Arial"/>
          <w:sz w:val="24"/>
          <w:szCs w:val="24"/>
          <w:shd w:val="clear" w:color="auto" w:fill="FFFFFF"/>
        </w:rPr>
        <w:t>'O, I have killed my father dear,</w:t>
      </w:r>
      <w:r w:rsidRPr="00AE7377">
        <w:rPr>
          <w:rFonts w:ascii="Arial" w:hAnsi="Arial" w:cs="Arial"/>
          <w:sz w:val="24"/>
          <w:szCs w:val="24"/>
        </w:rPr>
        <w:br/>
      </w:r>
      <w:r w:rsidRPr="00AE7377">
        <w:rPr>
          <w:rFonts w:ascii="Arial" w:hAnsi="Arial" w:cs="Arial"/>
          <w:sz w:val="24"/>
          <w:szCs w:val="24"/>
          <w:shd w:val="clear" w:color="auto" w:fill="FFFFFF"/>
        </w:rPr>
        <w:t>Mother, mother:</w:t>
      </w:r>
      <w:r w:rsidRPr="00AE7377">
        <w:rPr>
          <w:rFonts w:ascii="Arial" w:hAnsi="Arial" w:cs="Arial"/>
          <w:sz w:val="24"/>
          <w:szCs w:val="24"/>
        </w:rPr>
        <w:br/>
      </w:r>
      <w:r w:rsidRPr="00AE7377">
        <w:rPr>
          <w:rFonts w:ascii="Arial" w:hAnsi="Arial" w:cs="Arial"/>
          <w:sz w:val="24"/>
          <w:szCs w:val="24"/>
          <w:shd w:val="clear" w:color="auto" w:fill="FFFFFF"/>
        </w:rPr>
        <w:t>O, I have killed my father dear,</w:t>
      </w:r>
      <w:r w:rsidRPr="00AE7377">
        <w:rPr>
          <w:rFonts w:ascii="Arial" w:hAnsi="Arial" w:cs="Arial"/>
          <w:sz w:val="24"/>
          <w:szCs w:val="24"/>
        </w:rPr>
        <w:br/>
      </w:r>
      <w:r w:rsidRPr="00AE7377">
        <w:rPr>
          <w:rFonts w:ascii="Arial" w:hAnsi="Arial" w:cs="Arial"/>
          <w:sz w:val="24"/>
          <w:szCs w:val="24"/>
          <w:shd w:val="clear" w:color="auto" w:fill="FFFFFF"/>
        </w:rPr>
        <w:t xml:space="preserve">Alas! </w:t>
      </w:r>
      <w:proofErr w:type="gramStart"/>
      <w:r w:rsidRPr="00AE7377">
        <w:rPr>
          <w:rFonts w:ascii="Arial" w:hAnsi="Arial" w:cs="Arial"/>
          <w:sz w:val="24"/>
          <w:szCs w:val="24"/>
          <w:shd w:val="clear" w:color="auto" w:fill="FFFFFF"/>
        </w:rPr>
        <w:t>and</w:t>
      </w:r>
      <w:proofErr w:type="gramEnd"/>
      <w:r w:rsidRPr="00AE7377">
        <w:rPr>
          <w:rFonts w:ascii="Arial" w:hAnsi="Arial" w:cs="Arial"/>
          <w:sz w:val="24"/>
          <w:szCs w:val="24"/>
          <w:shd w:val="clear" w:color="auto" w:fill="FFFFFF"/>
        </w:rPr>
        <w:t xml:space="preserve"> woe is me, O!'</w:t>
      </w:r>
      <w:r w:rsidRPr="00AE7377">
        <w:rPr>
          <w:rFonts w:ascii="Arial" w:hAnsi="Arial" w:cs="Arial"/>
          <w:sz w:val="24"/>
          <w:szCs w:val="24"/>
        </w:rPr>
        <w:br/>
      </w:r>
      <w:r w:rsidRPr="00AE7377">
        <w:rPr>
          <w:rFonts w:ascii="Arial" w:hAnsi="Arial" w:cs="Arial"/>
          <w:sz w:val="24"/>
          <w:szCs w:val="24"/>
          <w:shd w:val="clear" w:color="auto" w:fill="FFFFFF"/>
        </w:rPr>
        <w:t>'And what penance will ye suffer for that, </w:t>
      </w:r>
      <w:r w:rsidRPr="00AE7377">
        <w:rPr>
          <w:rFonts w:ascii="Arial" w:hAnsi="Arial" w:cs="Arial"/>
          <w:sz w:val="24"/>
          <w:szCs w:val="24"/>
        </w:rPr>
        <w:br/>
      </w:r>
      <w:r w:rsidRPr="00AE7377">
        <w:rPr>
          <w:rFonts w:ascii="Arial" w:hAnsi="Arial" w:cs="Arial"/>
          <w:sz w:val="24"/>
          <w:szCs w:val="24"/>
          <w:shd w:val="clear" w:color="auto" w:fill="FFFFFF"/>
        </w:rPr>
        <w:t>Edward, Edward?</w:t>
      </w:r>
      <w:r w:rsidRPr="00AE7377">
        <w:rPr>
          <w:rFonts w:ascii="Arial" w:hAnsi="Arial" w:cs="Arial"/>
          <w:sz w:val="24"/>
          <w:szCs w:val="24"/>
        </w:rPr>
        <w:br/>
      </w:r>
      <w:r w:rsidRPr="00AE7377">
        <w:rPr>
          <w:rFonts w:ascii="Arial" w:hAnsi="Arial" w:cs="Arial"/>
          <w:sz w:val="24"/>
          <w:szCs w:val="24"/>
          <w:shd w:val="clear" w:color="auto" w:fill="FFFFFF"/>
        </w:rPr>
        <w:t>And what penance will ye suffer for that?</w:t>
      </w:r>
      <w:r w:rsidRPr="00AE7377">
        <w:rPr>
          <w:rFonts w:ascii="Arial" w:hAnsi="Arial" w:cs="Arial"/>
          <w:sz w:val="24"/>
          <w:szCs w:val="24"/>
        </w:rPr>
        <w:br/>
      </w:r>
      <w:r w:rsidRPr="00AE7377">
        <w:rPr>
          <w:rFonts w:ascii="Arial" w:hAnsi="Arial" w:cs="Arial"/>
          <w:sz w:val="24"/>
          <w:szCs w:val="24"/>
          <w:shd w:val="clear" w:color="auto" w:fill="FFFFFF"/>
        </w:rPr>
        <w:t>My dear son, now tell me, O.'</w:t>
      </w:r>
      <w:r w:rsidRPr="00AE7377">
        <w:rPr>
          <w:rFonts w:ascii="Arial" w:hAnsi="Arial" w:cs="Arial"/>
          <w:sz w:val="24"/>
          <w:szCs w:val="24"/>
        </w:rPr>
        <w:br/>
      </w:r>
      <w:r w:rsidRPr="00AE7377">
        <w:rPr>
          <w:rFonts w:ascii="Arial" w:hAnsi="Arial" w:cs="Arial"/>
          <w:sz w:val="24"/>
          <w:szCs w:val="24"/>
          <w:shd w:val="clear" w:color="auto" w:fill="FFFFFF"/>
        </w:rPr>
        <w:t>'I'll set my feet in yonder boat,</w:t>
      </w:r>
      <w:r w:rsidRPr="00AE7377">
        <w:rPr>
          <w:rFonts w:ascii="Arial" w:hAnsi="Arial" w:cs="Arial"/>
          <w:sz w:val="24"/>
          <w:szCs w:val="24"/>
        </w:rPr>
        <w:br/>
      </w:r>
      <w:r w:rsidRPr="00AE7377">
        <w:rPr>
          <w:rFonts w:ascii="Arial" w:hAnsi="Arial" w:cs="Arial"/>
          <w:sz w:val="24"/>
          <w:szCs w:val="24"/>
          <w:shd w:val="clear" w:color="auto" w:fill="FFFFFF"/>
        </w:rPr>
        <w:t>Mother, mother:</w:t>
      </w:r>
      <w:r w:rsidRPr="00AE7377">
        <w:rPr>
          <w:rFonts w:ascii="Arial" w:hAnsi="Arial" w:cs="Arial"/>
          <w:sz w:val="24"/>
          <w:szCs w:val="24"/>
        </w:rPr>
        <w:br/>
      </w:r>
      <w:r w:rsidRPr="00AE7377">
        <w:rPr>
          <w:rFonts w:ascii="Arial" w:hAnsi="Arial" w:cs="Arial"/>
          <w:sz w:val="24"/>
          <w:szCs w:val="24"/>
          <w:shd w:val="clear" w:color="auto" w:fill="FFFFFF"/>
        </w:rPr>
        <w:t>I’ll set my feet in yonder boat,</w:t>
      </w:r>
      <w:r w:rsidRPr="00AE7377">
        <w:rPr>
          <w:rFonts w:ascii="Arial" w:hAnsi="Arial" w:cs="Arial"/>
          <w:sz w:val="24"/>
          <w:szCs w:val="24"/>
        </w:rPr>
        <w:br/>
      </w:r>
      <w:r w:rsidRPr="00AE7377">
        <w:rPr>
          <w:rFonts w:ascii="Arial" w:hAnsi="Arial" w:cs="Arial"/>
          <w:sz w:val="24"/>
          <w:szCs w:val="24"/>
          <w:shd w:val="clear" w:color="auto" w:fill="FFFFFF"/>
        </w:rPr>
        <w:t>And I’ll fare over the sea, O.'</w:t>
      </w:r>
      <w:r w:rsidRPr="00AE7377">
        <w:rPr>
          <w:rFonts w:ascii="Arial" w:hAnsi="Arial" w:cs="Arial"/>
          <w:sz w:val="24"/>
          <w:szCs w:val="24"/>
        </w:rPr>
        <w:br/>
      </w:r>
      <w:r w:rsidRPr="00AE7377">
        <w:rPr>
          <w:rFonts w:ascii="Arial" w:hAnsi="Arial" w:cs="Arial"/>
          <w:sz w:val="24"/>
          <w:szCs w:val="24"/>
        </w:rPr>
        <w:br/>
      </w:r>
      <w:r w:rsidRPr="00AE7377">
        <w:rPr>
          <w:rFonts w:ascii="Arial" w:hAnsi="Arial" w:cs="Arial"/>
          <w:sz w:val="24"/>
          <w:szCs w:val="24"/>
          <w:shd w:val="clear" w:color="auto" w:fill="FFFFFF"/>
        </w:rPr>
        <w:t>'And what will ye do with your towers and your halls,</w:t>
      </w:r>
      <w:r w:rsidRPr="00AE7377">
        <w:rPr>
          <w:rFonts w:ascii="Arial" w:hAnsi="Arial" w:cs="Arial"/>
          <w:sz w:val="24"/>
          <w:szCs w:val="24"/>
        </w:rPr>
        <w:br/>
      </w:r>
      <w:r w:rsidRPr="00AE7377">
        <w:rPr>
          <w:rFonts w:ascii="Arial" w:hAnsi="Arial" w:cs="Arial"/>
          <w:sz w:val="24"/>
          <w:szCs w:val="24"/>
          <w:shd w:val="clear" w:color="auto" w:fill="FFFFFF"/>
        </w:rPr>
        <w:t>Edward, Edward?</w:t>
      </w:r>
      <w:r w:rsidRPr="00AE7377">
        <w:rPr>
          <w:rFonts w:ascii="Arial" w:hAnsi="Arial" w:cs="Arial"/>
          <w:sz w:val="24"/>
          <w:szCs w:val="24"/>
        </w:rPr>
        <w:br/>
      </w:r>
      <w:r w:rsidRPr="00AE7377">
        <w:rPr>
          <w:rFonts w:ascii="Arial" w:hAnsi="Arial" w:cs="Arial"/>
          <w:sz w:val="24"/>
          <w:szCs w:val="24"/>
          <w:shd w:val="clear" w:color="auto" w:fill="FFFFFF"/>
        </w:rPr>
        <w:t>And what will ye do with your towers and your halls</w:t>
      </w:r>
      <w:proofErr w:type="gramStart"/>
      <w:r w:rsidRPr="00AE7377">
        <w:rPr>
          <w:rFonts w:ascii="Arial" w:hAnsi="Arial" w:cs="Arial"/>
          <w:sz w:val="24"/>
          <w:szCs w:val="24"/>
          <w:shd w:val="clear" w:color="auto" w:fill="FFFFFF"/>
        </w:rPr>
        <w:t>,</w:t>
      </w:r>
      <w:proofErr w:type="gramEnd"/>
      <w:r w:rsidRPr="00AE7377">
        <w:rPr>
          <w:rFonts w:ascii="Arial" w:hAnsi="Arial" w:cs="Arial"/>
          <w:sz w:val="24"/>
          <w:szCs w:val="24"/>
        </w:rPr>
        <w:br/>
      </w:r>
      <w:r w:rsidRPr="00AE7377">
        <w:rPr>
          <w:rFonts w:ascii="Arial" w:hAnsi="Arial" w:cs="Arial"/>
          <w:sz w:val="24"/>
          <w:szCs w:val="24"/>
          <w:shd w:val="clear" w:color="auto" w:fill="FFFFFF"/>
        </w:rPr>
        <w:t xml:space="preserve">That were </w:t>
      </w:r>
      <w:proofErr w:type="spellStart"/>
      <w:r w:rsidRPr="00AE7377">
        <w:rPr>
          <w:rFonts w:ascii="Arial" w:hAnsi="Arial" w:cs="Arial"/>
          <w:sz w:val="24"/>
          <w:szCs w:val="24"/>
          <w:shd w:val="clear" w:color="auto" w:fill="FFFFFF"/>
        </w:rPr>
        <w:t>sae</w:t>
      </w:r>
      <w:proofErr w:type="spellEnd"/>
      <w:r w:rsidRPr="00AE7377">
        <w:rPr>
          <w:rFonts w:ascii="Arial" w:hAnsi="Arial" w:cs="Arial"/>
          <w:sz w:val="24"/>
          <w:szCs w:val="24"/>
          <w:shd w:val="clear" w:color="auto" w:fill="FFFFFF"/>
        </w:rPr>
        <w:t xml:space="preserve"> fair to see, O?'</w:t>
      </w:r>
      <w:r w:rsidRPr="00AE7377">
        <w:rPr>
          <w:rFonts w:ascii="Arial" w:hAnsi="Arial" w:cs="Arial"/>
          <w:sz w:val="24"/>
          <w:szCs w:val="24"/>
        </w:rPr>
        <w:br/>
      </w:r>
      <w:r w:rsidRPr="00AE7377">
        <w:rPr>
          <w:rFonts w:ascii="Arial" w:hAnsi="Arial" w:cs="Arial"/>
          <w:sz w:val="24"/>
          <w:szCs w:val="24"/>
          <w:shd w:val="clear" w:color="auto" w:fill="FFFFFF"/>
        </w:rPr>
        <w:t>'I’ll let them stand till they down fall,</w:t>
      </w:r>
      <w:r w:rsidRPr="00AE7377">
        <w:rPr>
          <w:rFonts w:ascii="Arial" w:hAnsi="Arial" w:cs="Arial"/>
          <w:sz w:val="24"/>
          <w:szCs w:val="24"/>
        </w:rPr>
        <w:br/>
      </w:r>
      <w:r w:rsidRPr="00AE7377">
        <w:rPr>
          <w:rFonts w:ascii="Arial" w:hAnsi="Arial" w:cs="Arial"/>
          <w:sz w:val="24"/>
          <w:szCs w:val="24"/>
          <w:shd w:val="clear" w:color="auto" w:fill="FFFFFF"/>
        </w:rPr>
        <w:t>Mother, mother:</w:t>
      </w:r>
      <w:r w:rsidRPr="00AE7377">
        <w:rPr>
          <w:rFonts w:ascii="Arial" w:hAnsi="Arial" w:cs="Arial"/>
          <w:sz w:val="24"/>
          <w:szCs w:val="24"/>
        </w:rPr>
        <w:br/>
      </w:r>
      <w:r w:rsidRPr="00AE7377">
        <w:rPr>
          <w:rFonts w:ascii="Arial" w:hAnsi="Arial" w:cs="Arial"/>
          <w:sz w:val="24"/>
          <w:szCs w:val="24"/>
          <w:shd w:val="clear" w:color="auto" w:fill="FFFFFF"/>
        </w:rPr>
        <w:t>I’ll let them stand till they down fall,</w:t>
      </w:r>
      <w:r w:rsidRPr="00AE7377">
        <w:rPr>
          <w:rFonts w:ascii="Arial" w:hAnsi="Arial" w:cs="Arial"/>
          <w:sz w:val="24"/>
          <w:szCs w:val="24"/>
        </w:rPr>
        <w:br/>
      </w:r>
      <w:r w:rsidRPr="00AE7377">
        <w:rPr>
          <w:rFonts w:ascii="Arial" w:hAnsi="Arial" w:cs="Arial"/>
          <w:sz w:val="24"/>
          <w:szCs w:val="24"/>
          <w:shd w:val="clear" w:color="auto" w:fill="FFFFFF"/>
        </w:rPr>
        <w:t>For here never more may I be, O.'</w:t>
      </w:r>
      <w:r w:rsidRPr="00AE7377">
        <w:rPr>
          <w:rFonts w:ascii="Arial" w:hAnsi="Arial" w:cs="Arial"/>
          <w:sz w:val="24"/>
          <w:szCs w:val="24"/>
        </w:rPr>
        <w:br/>
      </w:r>
      <w:r w:rsidRPr="00AE7377">
        <w:rPr>
          <w:rFonts w:ascii="Arial" w:hAnsi="Arial" w:cs="Arial"/>
          <w:sz w:val="24"/>
          <w:szCs w:val="24"/>
        </w:rPr>
        <w:br/>
      </w:r>
      <w:r w:rsidRPr="00AE7377">
        <w:rPr>
          <w:rFonts w:ascii="Arial" w:hAnsi="Arial" w:cs="Arial"/>
          <w:sz w:val="24"/>
          <w:szCs w:val="24"/>
          <w:shd w:val="clear" w:color="auto" w:fill="FFFFFF"/>
        </w:rPr>
        <w:t>'And what will ye leave to your children and your wife,</w:t>
      </w:r>
      <w:r w:rsidRPr="00AE7377">
        <w:rPr>
          <w:rFonts w:ascii="Arial" w:hAnsi="Arial" w:cs="Arial"/>
          <w:sz w:val="24"/>
          <w:szCs w:val="24"/>
        </w:rPr>
        <w:br/>
      </w:r>
      <w:r w:rsidRPr="00AE7377">
        <w:rPr>
          <w:rFonts w:ascii="Arial" w:hAnsi="Arial" w:cs="Arial"/>
          <w:sz w:val="24"/>
          <w:szCs w:val="24"/>
          <w:shd w:val="clear" w:color="auto" w:fill="FFFFFF"/>
        </w:rPr>
        <w:t>Edward, Edward?</w:t>
      </w:r>
      <w:r w:rsidRPr="00AE7377">
        <w:rPr>
          <w:rFonts w:ascii="Arial" w:hAnsi="Arial" w:cs="Arial"/>
          <w:sz w:val="24"/>
          <w:szCs w:val="24"/>
        </w:rPr>
        <w:br/>
      </w:r>
      <w:r w:rsidRPr="00AE7377">
        <w:rPr>
          <w:rFonts w:ascii="Arial" w:hAnsi="Arial" w:cs="Arial"/>
          <w:sz w:val="24"/>
          <w:szCs w:val="24"/>
          <w:shd w:val="clear" w:color="auto" w:fill="FFFFFF"/>
        </w:rPr>
        <w:t>And what will ye leave to your children and your wife</w:t>
      </w:r>
      <w:r w:rsidRPr="00AE7377">
        <w:rPr>
          <w:rFonts w:ascii="Arial" w:hAnsi="Arial" w:cs="Arial"/>
          <w:sz w:val="24"/>
          <w:szCs w:val="24"/>
        </w:rPr>
        <w:br/>
      </w:r>
      <w:proofErr w:type="gramStart"/>
      <w:r w:rsidRPr="00AE7377">
        <w:rPr>
          <w:rFonts w:ascii="Arial" w:hAnsi="Arial" w:cs="Arial"/>
          <w:sz w:val="24"/>
          <w:szCs w:val="24"/>
          <w:shd w:val="clear" w:color="auto" w:fill="FFFFFF"/>
        </w:rPr>
        <w:t>When</w:t>
      </w:r>
      <w:proofErr w:type="gramEnd"/>
      <w:r w:rsidRPr="00AE7377">
        <w:rPr>
          <w:rFonts w:ascii="Arial" w:hAnsi="Arial" w:cs="Arial"/>
          <w:sz w:val="24"/>
          <w:szCs w:val="24"/>
          <w:shd w:val="clear" w:color="auto" w:fill="FFFFFF"/>
        </w:rPr>
        <w:t xml:space="preserve"> ye go over the sea, O?'</w:t>
      </w:r>
      <w:r w:rsidRPr="00AE7377">
        <w:rPr>
          <w:rFonts w:ascii="Arial" w:hAnsi="Arial" w:cs="Arial"/>
          <w:sz w:val="24"/>
          <w:szCs w:val="24"/>
        </w:rPr>
        <w:br/>
      </w:r>
      <w:r w:rsidRPr="00AE7377">
        <w:rPr>
          <w:rFonts w:ascii="Arial" w:hAnsi="Arial" w:cs="Arial"/>
          <w:sz w:val="24"/>
          <w:szCs w:val="24"/>
          <w:shd w:val="clear" w:color="auto" w:fill="FFFFFF"/>
        </w:rPr>
        <w:lastRenderedPageBreak/>
        <w:t>'The world is large, let them beg through life</w:t>
      </w:r>
      <w:proofErr w:type="gramStart"/>
      <w:r w:rsidRPr="00AE7377">
        <w:rPr>
          <w:rFonts w:ascii="Arial" w:hAnsi="Arial" w:cs="Arial"/>
          <w:sz w:val="24"/>
          <w:szCs w:val="24"/>
          <w:shd w:val="clear" w:color="auto" w:fill="FFFFFF"/>
        </w:rPr>
        <w:t>,</w:t>
      </w:r>
      <w:proofErr w:type="gramEnd"/>
      <w:r w:rsidRPr="00AE7377">
        <w:rPr>
          <w:rFonts w:ascii="Arial" w:hAnsi="Arial" w:cs="Arial"/>
          <w:sz w:val="24"/>
          <w:szCs w:val="24"/>
        </w:rPr>
        <w:br/>
      </w:r>
      <w:r w:rsidRPr="00AE7377">
        <w:rPr>
          <w:rFonts w:ascii="Arial" w:hAnsi="Arial" w:cs="Arial"/>
          <w:sz w:val="24"/>
          <w:szCs w:val="24"/>
          <w:shd w:val="clear" w:color="auto" w:fill="FFFFFF"/>
        </w:rPr>
        <w:t>Mother, mother:</w:t>
      </w:r>
      <w:r w:rsidRPr="00AE7377">
        <w:rPr>
          <w:rFonts w:ascii="Arial" w:hAnsi="Arial" w:cs="Arial"/>
          <w:sz w:val="24"/>
          <w:szCs w:val="24"/>
        </w:rPr>
        <w:br/>
      </w:r>
      <w:r w:rsidRPr="00AE7377">
        <w:rPr>
          <w:rFonts w:ascii="Arial" w:hAnsi="Arial" w:cs="Arial"/>
          <w:sz w:val="24"/>
          <w:szCs w:val="24"/>
          <w:shd w:val="clear" w:color="auto" w:fill="FFFFFF"/>
        </w:rPr>
        <w:t>The world is large, let them beg throw life,</w:t>
      </w:r>
      <w:r w:rsidRPr="00AE7377">
        <w:rPr>
          <w:rFonts w:ascii="Arial" w:hAnsi="Arial" w:cs="Arial"/>
          <w:sz w:val="24"/>
          <w:szCs w:val="24"/>
        </w:rPr>
        <w:br/>
      </w:r>
      <w:r w:rsidRPr="00AE7377">
        <w:rPr>
          <w:rFonts w:ascii="Arial" w:hAnsi="Arial" w:cs="Arial"/>
          <w:sz w:val="24"/>
          <w:szCs w:val="24"/>
          <w:shd w:val="clear" w:color="auto" w:fill="FFFFFF"/>
        </w:rPr>
        <w:t>For them never more will I see, O.'</w:t>
      </w:r>
      <w:r w:rsidRPr="00AE7377">
        <w:rPr>
          <w:rFonts w:ascii="Arial" w:hAnsi="Arial" w:cs="Arial"/>
          <w:sz w:val="24"/>
          <w:szCs w:val="24"/>
        </w:rPr>
        <w:br/>
      </w:r>
      <w:r w:rsidRPr="00AE7377">
        <w:rPr>
          <w:rFonts w:ascii="Arial" w:hAnsi="Arial" w:cs="Arial"/>
          <w:sz w:val="24"/>
          <w:szCs w:val="24"/>
        </w:rPr>
        <w:br/>
      </w:r>
      <w:r w:rsidRPr="00AE7377">
        <w:rPr>
          <w:rFonts w:ascii="Arial" w:hAnsi="Arial" w:cs="Arial"/>
          <w:sz w:val="24"/>
          <w:szCs w:val="24"/>
          <w:shd w:val="clear" w:color="auto" w:fill="FFFFFF"/>
        </w:rPr>
        <w:t>'And what will ye leave to your own mother dear,</w:t>
      </w:r>
      <w:r w:rsidRPr="00AE7377">
        <w:rPr>
          <w:rFonts w:ascii="Arial" w:hAnsi="Arial" w:cs="Arial"/>
          <w:sz w:val="24"/>
          <w:szCs w:val="24"/>
        </w:rPr>
        <w:br/>
      </w:r>
      <w:r w:rsidRPr="00AE7377">
        <w:rPr>
          <w:rFonts w:ascii="Arial" w:hAnsi="Arial" w:cs="Arial"/>
          <w:sz w:val="24"/>
          <w:szCs w:val="24"/>
          <w:shd w:val="clear" w:color="auto" w:fill="FFFFFF"/>
        </w:rPr>
        <w:t>Edward, Edward?</w:t>
      </w:r>
      <w:r w:rsidRPr="00AE7377">
        <w:rPr>
          <w:rFonts w:ascii="Arial" w:hAnsi="Arial" w:cs="Arial"/>
          <w:sz w:val="24"/>
          <w:szCs w:val="24"/>
        </w:rPr>
        <w:br/>
      </w:r>
      <w:r w:rsidRPr="00AE7377">
        <w:rPr>
          <w:rFonts w:ascii="Arial" w:hAnsi="Arial" w:cs="Arial"/>
          <w:sz w:val="24"/>
          <w:szCs w:val="24"/>
          <w:shd w:val="clear" w:color="auto" w:fill="FFFFFF"/>
        </w:rPr>
        <w:t>And what will ye leave to your own mother dear?</w:t>
      </w:r>
      <w:r w:rsidRPr="00AE7377">
        <w:rPr>
          <w:rFonts w:ascii="Arial" w:hAnsi="Arial" w:cs="Arial"/>
          <w:sz w:val="24"/>
          <w:szCs w:val="24"/>
        </w:rPr>
        <w:br/>
      </w:r>
      <w:r w:rsidRPr="00AE7377">
        <w:rPr>
          <w:rFonts w:ascii="Arial" w:hAnsi="Arial" w:cs="Arial"/>
          <w:sz w:val="24"/>
          <w:szCs w:val="24"/>
          <w:shd w:val="clear" w:color="auto" w:fill="FFFFFF"/>
        </w:rPr>
        <w:t>My dear son, now tell me, O.'</w:t>
      </w:r>
      <w:r w:rsidRPr="00AE7377">
        <w:rPr>
          <w:rFonts w:ascii="Arial" w:hAnsi="Arial" w:cs="Arial"/>
          <w:sz w:val="24"/>
          <w:szCs w:val="24"/>
        </w:rPr>
        <w:br/>
      </w:r>
      <w:r w:rsidRPr="00AE7377">
        <w:rPr>
          <w:rFonts w:ascii="Arial" w:hAnsi="Arial" w:cs="Arial"/>
          <w:sz w:val="24"/>
          <w:szCs w:val="24"/>
          <w:shd w:val="clear" w:color="auto" w:fill="FFFFFF"/>
        </w:rPr>
        <w:t>'The curse of hell from me shall you bear</w:t>
      </w:r>
      <w:proofErr w:type="gramStart"/>
      <w:r w:rsidRPr="00AE7377">
        <w:rPr>
          <w:rFonts w:ascii="Arial" w:hAnsi="Arial" w:cs="Arial"/>
          <w:sz w:val="24"/>
          <w:szCs w:val="24"/>
          <w:shd w:val="clear" w:color="auto" w:fill="FFFFFF"/>
        </w:rPr>
        <w:t>,</w:t>
      </w:r>
      <w:proofErr w:type="gramEnd"/>
      <w:r w:rsidRPr="00AE7377">
        <w:rPr>
          <w:rFonts w:ascii="Arial" w:hAnsi="Arial" w:cs="Arial"/>
          <w:sz w:val="24"/>
          <w:szCs w:val="24"/>
        </w:rPr>
        <w:br/>
      </w:r>
      <w:r w:rsidRPr="00AE7377">
        <w:rPr>
          <w:rFonts w:ascii="Arial" w:hAnsi="Arial" w:cs="Arial"/>
          <w:sz w:val="24"/>
          <w:szCs w:val="24"/>
          <w:shd w:val="clear" w:color="auto" w:fill="FFFFFF"/>
        </w:rPr>
        <w:t>Mother, mother:</w:t>
      </w:r>
      <w:r w:rsidRPr="00AE7377">
        <w:rPr>
          <w:rFonts w:ascii="Arial" w:hAnsi="Arial" w:cs="Arial"/>
          <w:sz w:val="24"/>
          <w:szCs w:val="24"/>
        </w:rPr>
        <w:br/>
      </w:r>
      <w:bookmarkStart w:id="0" w:name="_GoBack"/>
      <w:r w:rsidRPr="00AE7377">
        <w:rPr>
          <w:rFonts w:ascii="Arial" w:hAnsi="Arial" w:cs="Arial"/>
          <w:sz w:val="24"/>
          <w:szCs w:val="24"/>
          <w:shd w:val="clear" w:color="auto" w:fill="FFFFFF"/>
        </w:rPr>
        <w:t>The curse of hell from me shall you bear,</w:t>
      </w:r>
      <w:r w:rsidRPr="00AE7377">
        <w:rPr>
          <w:rFonts w:ascii="Arial" w:hAnsi="Arial" w:cs="Arial"/>
          <w:sz w:val="24"/>
          <w:szCs w:val="24"/>
        </w:rPr>
        <w:br/>
      </w:r>
      <w:bookmarkEnd w:id="0"/>
      <w:r w:rsidRPr="00AE7377">
        <w:rPr>
          <w:rFonts w:ascii="Arial" w:hAnsi="Arial" w:cs="Arial"/>
          <w:sz w:val="24"/>
          <w:szCs w:val="24"/>
          <w:shd w:val="clear" w:color="auto" w:fill="FFFFFF"/>
        </w:rPr>
        <w:t>Such counsels you gave to me, O.'</w:t>
      </w:r>
    </w:p>
    <w:p w:rsidR="00212379" w:rsidRPr="005F513A" w:rsidRDefault="00212379" w:rsidP="00212379">
      <w:pPr>
        <w:rPr>
          <w:sz w:val="24"/>
          <w:szCs w:val="24"/>
          <w:rtl/>
        </w:rPr>
      </w:pPr>
    </w:p>
    <w:p w:rsidR="00212379" w:rsidRPr="00772010" w:rsidRDefault="00B94FFC" w:rsidP="00212379">
      <w:pPr>
        <w:rPr>
          <w:u w:val="single"/>
        </w:rPr>
      </w:pPr>
      <w:r w:rsidRPr="00772010">
        <w:rPr>
          <w:rFonts w:hint="cs"/>
          <w:u w:val="single"/>
          <w:rtl/>
        </w:rPr>
        <w:t xml:space="preserve">אספה, סיכמה וערכה </w:t>
      </w:r>
      <w:r w:rsidRPr="00772010">
        <w:rPr>
          <w:u w:val="single"/>
          <w:rtl/>
        </w:rPr>
        <w:t>–</w:t>
      </w:r>
      <w:r w:rsidRPr="00772010">
        <w:rPr>
          <w:rFonts w:hint="cs"/>
          <w:u w:val="single"/>
          <w:rtl/>
        </w:rPr>
        <w:t xml:space="preserve"> דבורה לוי</w:t>
      </w:r>
    </w:p>
    <w:p w:rsidR="003765E6" w:rsidRPr="003765E6" w:rsidRDefault="003765E6" w:rsidP="00212379">
      <w:pPr>
        <w:rPr>
          <w:sz w:val="24"/>
          <w:szCs w:val="24"/>
          <w:rtl/>
        </w:rPr>
      </w:pPr>
    </w:p>
    <w:sectPr w:rsidR="003765E6" w:rsidRPr="003765E6" w:rsidSect="00A323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62548"/>
    <w:multiLevelType w:val="multilevel"/>
    <w:tmpl w:val="DB5C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E92A09"/>
    <w:multiLevelType w:val="multilevel"/>
    <w:tmpl w:val="A8F2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7F"/>
    <w:rsid w:val="00073AE0"/>
    <w:rsid w:val="00113F4C"/>
    <w:rsid w:val="0019582D"/>
    <w:rsid w:val="00212379"/>
    <w:rsid w:val="00333AAD"/>
    <w:rsid w:val="003765E6"/>
    <w:rsid w:val="003D1BE0"/>
    <w:rsid w:val="003E4C56"/>
    <w:rsid w:val="00445D61"/>
    <w:rsid w:val="00564AE7"/>
    <w:rsid w:val="00772010"/>
    <w:rsid w:val="00786F76"/>
    <w:rsid w:val="007D107A"/>
    <w:rsid w:val="00812354"/>
    <w:rsid w:val="008C3486"/>
    <w:rsid w:val="008D5471"/>
    <w:rsid w:val="00921695"/>
    <w:rsid w:val="00924A64"/>
    <w:rsid w:val="009E2506"/>
    <w:rsid w:val="00A014E7"/>
    <w:rsid w:val="00A22E1E"/>
    <w:rsid w:val="00A32367"/>
    <w:rsid w:val="00A8248D"/>
    <w:rsid w:val="00AA622D"/>
    <w:rsid w:val="00B76BD1"/>
    <w:rsid w:val="00B94FFC"/>
    <w:rsid w:val="00BA4A70"/>
    <w:rsid w:val="00C43A0E"/>
    <w:rsid w:val="00C85DFA"/>
    <w:rsid w:val="00C862E7"/>
    <w:rsid w:val="00CD4F10"/>
    <w:rsid w:val="00D94211"/>
    <w:rsid w:val="00DA109B"/>
    <w:rsid w:val="00E23F29"/>
    <w:rsid w:val="00E76371"/>
    <w:rsid w:val="00EA26FA"/>
    <w:rsid w:val="00ED68FB"/>
    <w:rsid w:val="00F8486F"/>
    <w:rsid w:val="00F9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A6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23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25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37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1237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37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123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A6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-scope">
    <w:name w:val="style-scope"/>
    <w:basedOn w:val="DefaultParagraphFont"/>
    <w:rsid w:val="00AA622D"/>
  </w:style>
  <w:style w:type="character" w:styleId="FollowedHyperlink">
    <w:name w:val="FollowedHyperlink"/>
    <w:basedOn w:val="DefaultParagraphFont"/>
    <w:uiPriority w:val="99"/>
    <w:semiHidden/>
    <w:unhideWhenUsed/>
    <w:rsid w:val="00CD4F10"/>
    <w:rPr>
      <w:color w:val="800080" w:themeColor="followedHyperlink"/>
      <w:u w:val="single"/>
    </w:rPr>
  </w:style>
  <w:style w:type="character" w:customStyle="1" w:styleId="artistlyricstext">
    <w:name w:val="artist_lyrics_text"/>
    <w:basedOn w:val="DefaultParagraphFont"/>
    <w:rsid w:val="00B76BD1"/>
  </w:style>
  <w:style w:type="character" w:customStyle="1" w:styleId="Heading3Char">
    <w:name w:val="Heading 3 Char"/>
    <w:basedOn w:val="DefaultParagraphFont"/>
    <w:link w:val="Heading3"/>
    <w:uiPriority w:val="9"/>
    <w:semiHidden/>
    <w:rsid w:val="009E25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9E25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A6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23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25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37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1237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37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123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A6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-scope">
    <w:name w:val="style-scope"/>
    <w:basedOn w:val="DefaultParagraphFont"/>
    <w:rsid w:val="00AA622D"/>
  </w:style>
  <w:style w:type="character" w:styleId="FollowedHyperlink">
    <w:name w:val="FollowedHyperlink"/>
    <w:basedOn w:val="DefaultParagraphFont"/>
    <w:uiPriority w:val="99"/>
    <w:semiHidden/>
    <w:unhideWhenUsed/>
    <w:rsid w:val="00CD4F10"/>
    <w:rPr>
      <w:color w:val="800080" w:themeColor="followedHyperlink"/>
      <w:u w:val="single"/>
    </w:rPr>
  </w:style>
  <w:style w:type="character" w:customStyle="1" w:styleId="artistlyricstext">
    <w:name w:val="artist_lyrics_text"/>
    <w:basedOn w:val="DefaultParagraphFont"/>
    <w:rsid w:val="00B76BD1"/>
  </w:style>
  <w:style w:type="character" w:customStyle="1" w:styleId="Heading3Char">
    <w:name w:val="Heading 3 Char"/>
    <w:basedOn w:val="DefaultParagraphFont"/>
    <w:link w:val="Heading3"/>
    <w:uiPriority w:val="9"/>
    <w:semiHidden/>
    <w:rsid w:val="009E25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9E25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9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1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cred-texts.com/neu/eng/child/ch013.htm" TargetMode="External"/><Relationship Id="rId13" Type="http://schemas.openxmlformats.org/officeDocument/2006/relationships/hyperlink" Target="https://en.wikipedia.org/wiki/Reggae" TargetMode="External"/><Relationship Id="rId18" Type="http://schemas.openxmlformats.org/officeDocument/2006/relationships/image" Target="media/image2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en.wikipedia.org/wiki/Celtic_music" TargetMode="External"/><Relationship Id="rId17" Type="http://schemas.openxmlformats.org/officeDocument/2006/relationships/hyperlink" Target="https://en.wikipedia.org/wiki/File:Old_Blind_Dogs_blacksheep_2016_0439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Middle_Eastern_music" TargetMode="Externa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s://docs.google.com/viewer?a=v&amp;pid=sites&amp;srcid=bWFkYWltYXMub3JnLmlsfHNwcm90fGd4OjNjYmIyZGEzMTE4NDcyNjA" TargetMode="External"/><Relationship Id="rId11" Type="http://schemas.openxmlformats.org/officeDocument/2006/relationships/hyperlink" Target="https://en.wikipedia.org/wiki/Scottish_folk_musi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Blues" TargetMode="External"/><Relationship Id="rId10" Type="http://schemas.openxmlformats.org/officeDocument/2006/relationships/hyperlink" Target="https://www.youtube.com/watch?v=BCkcYYQv3so" TargetMode="External"/><Relationship Id="rId19" Type="http://schemas.openxmlformats.org/officeDocument/2006/relationships/hyperlink" Target="https://betterknowachildballad.wordpress.com/2013/02/02/child-13-edwar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CjrLgMkQK4" TargetMode="External"/><Relationship Id="rId14" Type="http://schemas.openxmlformats.org/officeDocument/2006/relationships/hyperlink" Target="https://en.wikipedia.org/wiki/Jaz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2559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דבורה לוי</dc:creator>
  <cp:lastModifiedBy>דבורה לוי</cp:lastModifiedBy>
  <cp:revision>7</cp:revision>
  <dcterms:created xsi:type="dcterms:W3CDTF">2019-02-19T09:29:00Z</dcterms:created>
  <dcterms:modified xsi:type="dcterms:W3CDTF">2019-02-22T12:16:00Z</dcterms:modified>
</cp:coreProperties>
</file>